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9" w:rsidRPr="00560540" w:rsidRDefault="006A3699" w:rsidP="006A369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A3699" w:rsidRPr="00560540" w:rsidRDefault="006A3699" w:rsidP="006A369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A3699" w:rsidRPr="00560540" w:rsidRDefault="006A3699" w:rsidP="006A369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A3699" w:rsidRPr="00560540" w:rsidRDefault="006A3699" w:rsidP="006A36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A3699" w:rsidRPr="00560540" w:rsidRDefault="006A3699" w:rsidP="00402F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A3699" w:rsidRPr="00402FF2" w:rsidRDefault="006A3699" w:rsidP="00402F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71" w:type="dxa"/>
        <w:tblInd w:w="-72" w:type="dxa"/>
        <w:tblBorders>
          <w:top w:val="double" w:sz="4" w:space="0" w:color="auto"/>
        </w:tblBorders>
        <w:tblLook w:val="04A0"/>
      </w:tblPr>
      <w:tblGrid>
        <w:gridCol w:w="9671"/>
      </w:tblGrid>
      <w:tr w:rsidR="006A3699" w:rsidRPr="00560540" w:rsidTr="00402FF2">
        <w:trPr>
          <w:trHeight w:val="469"/>
        </w:trPr>
        <w:tc>
          <w:tcPr>
            <w:tcW w:w="9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3699" w:rsidRPr="00560540" w:rsidRDefault="006A3699" w:rsidP="006A369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20 1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A3699" w:rsidRDefault="006A3699" w:rsidP="00402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F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402FF2" w:rsidRPr="0040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F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402FF2">
        <w:rPr>
          <w:rFonts w:ascii="Times New Roman" w:hAnsi="Times New Roman"/>
          <w:b/>
          <w:sz w:val="24"/>
          <w:szCs w:val="24"/>
        </w:rPr>
        <w:t xml:space="preserve">«Прием заявлений, документов,  а  также  </w:t>
      </w:r>
      <w:r w:rsidR="00402FF2" w:rsidRPr="00402FF2">
        <w:rPr>
          <w:rFonts w:ascii="Times New Roman" w:hAnsi="Times New Roman"/>
          <w:b/>
          <w:sz w:val="24"/>
          <w:szCs w:val="24"/>
        </w:rPr>
        <w:t xml:space="preserve"> </w:t>
      </w:r>
      <w:r w:rsidRPr="00402FF2">
        <w:rPr>
          <w:rFonts w:ascii="Times New Roman" w:hAnsi="Times New Roman"/>
          <w:b/>
          <w:sz w:val="24"/>
          <w:szCs w:val="24"/>
        </w:rPr>
        <w:t xml:space="preserve">постановка граждан  на  учет  в  качестве </w:t>
      </w:r>
      <w:r w:rsidR="0040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FF2">
        <w:rPr>
          <w:rFonts w:ascii="Times New Roman" w:hAnsi="Times New Roman"/>
          <w:b/>
          <w:sz w:val="24"/>
          <w:szCs w:val="24"/>
        </w:rPr>
        <w:t xml:space="preserve"> нуждающихся в жилых  помещениях»</w:t>
      </w:r>
      <w:r w:rsidR="00402FF2" w:rsidRPr="00402FF2">
        <w:rPr>
          <w:rFonts w:ascii="Times New Roman" w:hAnsi="Times New Roman"/>
          <w:b/>
          <w:sz w:val="24"/>
          <w:szCs w:val="24"/>
        </w:rPr>
        <w:t xml:space="preserve"> </w:t>
      </w:r>
      <w:r w:rsidRPr="00402FF2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402FF2" w:rsidRPr="00402FF2" w:rsidRDefault="00402FF2" w:rsidP="00402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99" w:rsidRPr="00402FF2" w:rsidRDefault="006A3699" w:rsidP="00402FF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D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54054">
        <w:rPr>
          <w:rFonts w:ascii="Times New Roman" w:hAnsi="Times New Roman"/>
          <w:color w:val="1E1E1E"/>
          <w:sz w:val="24"/>
          <w:szCs w:val="24"/>
        </w:rPr>
        <w:t>обеспечения доступности, качественного и свое</w:t>
      </w:r>
      <w:r>
        <w:rPr>
          <w:rFonts w:ascii="Times New Roman" w:hAnsi="Times New Roman"/>
          <w:color w:val="1E1E1E"/>
          <w:sz w:val="24"/>
          <w:szCs w:val="24"/>
        </w:rPr>
        <w:t xml:space="preserve">временного оказания муниципальных </w:t>
      </w:r>
      <w:r w:rsidRPr="00254054">
        <w:rPr>
          <w:rFonts w:ascii="Times New Roman" w:hAnsi="Times New Roman"/>
          <w:color w:val="1E1E1E"/>
          <w:sz w:val="24"/>
          <w:szCs w:val="24"/>
        </w:rPr>
        <w:t>услуг</w:t>
      </w:r>
      <w:r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6D1ABC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1ABC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от 06.10.2003 г.  № 131-ФЗ «Об общих принципах организации местного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ст.ст. 23,46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6A3699" w:rsidRPr="00316B4F" w:rsidRDefault="006A3699" w:rsidP="00402F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FF2"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6A3699" w:rsidRDefault="006A3699" w:rsidP="006A3699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</w:t>
      </w:r>
      <w:r w:rsidRPr="00316B4F">
        <w:rPr>
          <w:rFonts w:ascii="Times New Roman" w:hAnsi="Times New Roman"/>
          <w:sz w:val="24"/>
          <w:szCs w:val="24"/>
        </w:rPr>
        <w:t>дминистративный регламент предоставления  муниципальной услуги «</w:t>
      </w:r>
      <w:r w:rsidRPr="00CF6B7F">
        <w:rPr>
          <w:rFonts w:ascii="Times New Roman" w:hAnsi="Times New Roman"/>
          <w:sz w:val="24"/>
          <w:szCs w:val="24"/>
        </w:rPr>
        <w:t>Прием заявлений, документов,  а  также  постановка граждан  на  учет  в  качестве  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в новой редакции  </w:t>
      </w:r>
      <w:r w:rsidRPr="00316B4F">
        <w:rPr>
          <w:rFonts w:ascii="Times New Roman" w:hAnsi="Times New Roman"/>
          <w:sz w:val="24"/>
          <w:szCs w:val="24"/>
        </w:rPr>
        <w:t>(прилагается).</w:t>
      </w:r>
    </w:p>
    <w:p w:rsidR="006A3699" w:rsidRPr="00316B4F" w:rsidRDefault="006A3699" w:rsidP="006A3699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ABC">
        <w:rPr>
          <w:rFonts w:ascii="Times New Roman" w:hAnsi="Times New Roman" w:cs="Times New Roman"/>
          <w:sz w:val="24"/>
          <w:szCs w:val="24"/>
        </w:rPr>
        <w:t xml:space="preserve">Считать утратившим силу  Административный  регламент предоставления муниципальной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CF6B7F">
        <w:rPr>
          <w:rFonts w:ascii="Times New Roman" w:hAnsi="Times New Roman"/>
          <w:sz w:val="24"/>
          <w:szCs w:val="24"/>
        </w:rPr>
        <w:t>Прием заявлений, документов,  а  также  постановка граждан  на  учет  в  качестве  нуждающихся в жилых помещениях»</w:t>
      </w:r>
      <w:r w:rsidRPr="006D1ABC">
        <w:rPr>
          <w:rFonts w:ascii="Times New Roman" w:hAnsi="Times New Roman" w:cs="Times New Roman"/>
          <w:sz w:val="24"/>
          <w:szCs w:val="24"/>
        </w:rPr>
        <w:t>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1AB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D1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D1ABC">
        <w:rPr>
          <w:rFonts w:ascii="Times New Roman" w:hAnsi="Times New Roman" w:cs="Times New Roman"/>
          <w:sz w:val="24"/>
          <w:szCs w:val="24"/>
        </w:rPr>
        <w:t>.2012 г. № 4</w:t>
      </w:r>
      <w:r>
        <w:rPr>
          <w:rFonts w:ascii="Times New Roman" w:hAnsi="Times New Roman" w:cs="Times New Roman"/>
          <w:sz w:val="24"/>
          <w:szCs w:val="24"/>
        </w:rPr>
        <w:t>5-д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</w:p>
    <w:p w:rsidR="006A3699" w:rsidRDefault="006A3699" w:rsidP="006A3699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Pr="006D1AB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316B4F">
        <w:rPr>
          <w:rFonts w:ascii="Times New Roman" w:hAnsi="Times New Roman"/>
          <w:bCs/>
          <w:sz w:val="24"/>
          <w:szCs w:val="24"/>
        </w:rPr>
        <w:t xml:space="preserve">регламент предоставления администрацией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316B4F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муниципальной услуги</w:t>
      </w:r>
      <w:r w:rsidR="004732F2">
        <w:rPr>
          <w:rFonts w:ascii="Times New Roman" w:hAnsi="Times New Roman"/>
          <w:bCs/>
          <w:sz w:val="24"/>
          <w:szCs w:val="24"/>
        </w:rPr>
        <w:t xml:space="preserve"> </w:t>
      </w:r>
      <w:r w:rsidR="004732F2" w:rsidRPr="00316B4F">
        <w:rPr>
          <w:rFonts w:ascii="Times New Roman" w:hAnsi="Times New Roman"/>
          <w:sz w:val="24"/>
          <w:szCs w:val="24"/>
        </w:rPr>
        <w:t>«</w:t>
      </w:r>
      <w:r w:rsidR="004732F2" w:rsidRPr="00CF6B7F">
        <w:rPr>
          <w:rFonts w:ascii="Times New Roman" w:hAnsi="Times New Roman"/>
          <w:sz w:val="24"/>
          <w:szCs w:val="24"/>
        </w:rPr>
        <w:t>Прием заявлений, документов,  а  также  постановка граждан  на  учет  в  качестве  нуждающихся в жилых помещениях»</w:t>
      </w:r>
      <w:r w:rsidR="004732F2">
        <w:rPr>
          <w:rFonts w:ascii="Times New Roman" w:hAnsi="Times New Roman"/>
          <w:sz w:val="24"/>
          <w:szCs w:val="24"/>
        </w:rPr>
        <w:t xml:space="preserve"> в новой редакции  </w:t>
      </w:r>
      <w:r w:rsidRPr="00316B4F">
        <w:rPr>
          <w:rFonts w:ascii="Times New Roman" w:hAnsi="Times New Roman"/>
          <w:sz w:val="24"/>
          <w:szCs w:val="24"/>
        </w:rPr>
        <w:t xml:space="preserve">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 «Официальны</w:t>
      </w:r>
      <w:r>
        <w:rPr>
          <w:rFonts w:ascii="Times New Roman" w:hAnsi="Times New Roman"/>
          <w:sz w:val="24"/>
          <w:szCs w:val="24"/>
        </w:rPr>
        <w:t>е вести</w:t>
      </w:r>
      <w:r w:rsidRPr="00316B4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A3699" w:rsidRPr="00316B4F" w:rsidRDefault="006A3699" w:rsidP="006A36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B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B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3699" w:rsidRPr="006D1ABC" w:rsidRDefault="006A3699" w:rsidP="006A3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699" w:rsidRPr="00D7297C" w:rsidRDefault="006A3699" w:rsidP="00402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="00402FF2"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>муниципального образования</w:t>
      </w:r>
      <w:r w:rsidR="00402F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9906CF" w:rsidRDefault="009906CF" w:rsidP="00990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6CF" w:rsidRPr="00D7297C" w:rsidRDefault="009906CF" w:rsidP="009906C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Утвержден </w:t>
      </w:r>
    </w:p>
    <w:p w:rsidR="009906CF" w:rsidRDefault="009906CF" w:rsidP="009906C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9906CF" w:rsidRPr="00D7297C" w:rsidRDefault="009906CF" w:rsidP="009906C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906CF" w:rsidRDefault="009906CF" w:rsidP="009906CF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21635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A3699">
        <w:rPr>
          <w:rFonts w:ascii="Times New Roman" w:hAnsi="Times New Roman"/>
          <w:sz w:val="24"/>
          <w:szCs w:val="24"/>
          <w:u w:val="single"/>
        </w:rPr>
        <w:t>11</w:t>
      </w:r>
      <w:r w:rsidRPr="00216351">
        <w:rPr>
          <w:rFonts w:ascii="Times New Roman" w:hAnsi="Times New Roman"/>
          <w:sz w:val="24"/>
          <w:szCs w:val="24"/>
          <w:u w:val="single"/>
        </w:rPr>
        <w:t>.0</w:t>
      </w:r>
      <w:r w:rsidR="006A3699">
        <w:rPr>
          <w:rFonts w:ascii="Times New Roman" w:hAnsi="Times New Roman"/>
          <w:sz w:val="24"/>
          <w:szCs w:val="24"/>
          <w:u w:val="single"/>
        </w:rPr>
        <w:t>4</w:t>
      </w:r>
      <w:r w:rsidRPr="00216351">
        <w:rPr>
          <w:rFonts w:ascii="Times New Roman" w:hAnsi="Times New Roman"/>
          <w:sz w:val="24"/>
          <w:szCs w:val="24"/>
          <w:u w:val="single"/>
        </w:rPr>
        <w:t>. 201</w:t>
      </w:r>
      <w:r w:rsidR="006A3699">
        <w:rPr>
          <w:rFonts w:ascii="Times New Roman" w:hAnsi="Times New Roman"/>
          <w:sz w:val="24"/>
          <w:szCs w:val="24"/>
          <w:u w:val="single"/>
        </w:rPr>
        <w:t>3</w:t>
      </w:r>
      <w:r w:rsidRPr="00216351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6A3699">
        <w:rPr>
          <w:rFonts w:ascii="Times New Roman" w:hAnsi="Times New Roman"/>
          <w:sz w:val="24"/>
          <w:szCs w:val="24"/>
          <w:u w:val="single"/>
        </w:rPr>
        <w:t>48</w:t>
      </w:r>
    </w:p>
    <w:p w:rsidR="009906CF" w:rsidRPr="00CF6B7F" w:rsidRDefault="009906CF" w:rsidP="006A36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9906CF" w:rsidRPr="00CF6B7F" w:rsidRDefault="009906CF" w:rsidP="009906CF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color w:val="000000"/>
          <w:spacing w:val="9"/>
          <w:sz w:val="24"/>
          <w:szCs w:val="24"/>
        </w:rPr>
        <w:t>Административный  регламент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 предоставлению Администрацией  </w:t>
      </w:r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Бузыкановского</w:t>
      </w:r>
      <w:r w:rsidRPr="00CF6B7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муниципального образования муниципальной услуги «Прием заявлений, документов, а также постановка граждан на учет в качестве </w:t>
      </w:r>
      <w:r w:rsidRPr="00CF6B7F">
        <w:rPr>
          <w:rFonts w:ascii="Times New Roman" w:hAnsi="Times New Roman"/>
          <w:b/>
          <w:color w:val="000000"/>
          <w:spacing w:val="9"/>
          <w:sz w:val="24"/>
          <w:szCs w:val="24"/>
        </w:rPr>
        <w:t>нуждающихся в жилых помещениях»</w:t>
      </w:r>
    </w:p>
    <w:p w:rsidR="009906CF" w:rsidRPr="00CF6B7F" w:rsidRDefault="009906CF" w:rsidP="00990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pacing w:val="6"/>
          <w:sz w:val="24"/>
          <w:szCs w:val="24"/>
        </w:rPr>
      </w:pPr>
      <w:r w:rsidRPr="00CF6B7F">
        <w:rPr>
          <w:rFonts w:ascii="Times New Roman" w:hAnsi="Times New Roman"/>
          <w:b/>
          <w:caps/>
          <w:color w:val="000000"/>
          <w:spacing w:val="6"/>
          <w:sz w:val="24"/>
          <w:szCs w:val="24"/>
        </w:rPr>
        <w:t>1. Общие положения</w:t>
      </w:r>
    </w:p>
    <w:p w:rsidR="009906CF" w:rsidRPr="00CF6B7F" w:rsidRDefault="009906CF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lastRenderedPageBreak/>
        <w:t>1.1. Наименование муниципальной услуги: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Прием заявлений, документов и постановка на учет граждан в качестве  нуждающихся в жилых помещениях в </w:t>
      </w:r>
      <w:r>
        <w:rPr>
          <w:rFonts w:ascii="Times New Roman" w:hAnsi="Times New Roman"/>
          <w:sz w:val="24"/>
          <w:szCs w:val="24"/>
        </w:rPr>
        <w:t xml:space="preserve">Бузыкановском </w:t>
      </w:r>
      <w:r w:rsidRPr="00CF6B7F">
        <w:rPr>
          <w:rFonts w:ascii="Times New Roman" w:hAnsi="Times New Roman"/>
          <w:sz w:val="24"/>
          <w:szCs w:val="24"/>
        </w:rPr>
        <w:t>муниципальном образовании.</w:t>
      </w:r>
    </w:p>
    <w:p w:rsidR="006A3699" w:rsidRPr="00CF6B7F" w:rsidRDefault="009906CF" w:rsidP="00402F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F6B7F">
        <w:rPr>
          <w:rFonts w:ascii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F6B7F">
        <w:rPr>
          <w:rFonts w:ascii="Times New Roman" w:hAnsi="Times New Roman"/>
          <w:sz w:val="24"/>
          <w:szCs w:val="24"/>
        </w:rPr>
        <w:t xml:space="preserve">по приему заявлений, документов и постановки на учет граждан в качестве  нуждающихся в жилых помещениях (далее – муниципальная услуга) в </w:t>
      </w:r>
      <w:r>
        <w:rPr>
          <w:rFonts w:ascii="Times New Roman" w:hAnsi="Times New Roman"/>
          <w:sz w:val="24"/>
          <w:szCs w:val="24"/>
        </w:rPr>
        <w:t>Бузыкановском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CF6B7F">
        <w:rPr>
          <w:rFonts w:ascii="Times New Roman" w:hAnsi="Times New Roman"/>
          <w:bCs/>
          <w:sz w:val="24"/>
          <w:szCs w:val="24"/>
        </w:rPr>
        <w:t>определяет порядок и условия приема заявлений, документов граждан в целях принятия на учет в качестве нуждающихся в жилых помещениях муниципального жилого фонда, предоставляемого по договору социального найма.</w:t>
      </w:r>
      <w:proofErr w:type="gramEnd"/>
    </w:p>
    <w:p w:rsidR="009906CF" w:rsidRPr="00CF6B7F" w:rsidRDefault="009906CF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t>1.2. Нормативно-правовое регулирование по оказанию муниципальной услуги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Оказание муниципальной услуги </w:t>
      </w:r>
      <w:r w:rsidRPr="00CF6B7F">
        <w:rPr>
          <w:rFonts w:ascii="Times New Roman" w:hAnsi="Times New Roman"/>
          <w:bCs/>
          <w:sz w:val="24"/>
          <w:szCs w:val="24"/>
        </w:rPr>
        <w:t>осуществляется на безвозмездной основе в соответствии со следующими нормативно-правовыми актами: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 xml:space="preserve">- </w:t>
      </w:r>
      <w:r w:rsidRPr="00CF6B7F">
        <w:rPr>
          <w:rFonts w:ascii="Times New Roman" w:hAnsi="Times New Roman"/>
          <w:bCs/>
          <w:color w:val="000000"/>
          <w:sz w:val="24"/>
          <w:szCs w:val="24"/>
        </w:rPr>
        <w:t>Конституция Российской Федерации;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6B7F">
        <w:rPr>
          <w:rFonts w:ascii="Times New Roman" w:hAnsi="Times New Roman"/>
          <w:bCs/>
          <w:color w:val="000000"/>
          <w:sz w:val="24"/>
          <w:szCs w:val="24"/>
        </w:rPr>
        <w:t>- Жилищный Кодекс Российской Федерации от 29.12.2004 г. № 188-ФЗ;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27"/>
          <w:sz w:val="24"/>
          <w:szCs w:val="24"/>
        </w:rPr>
        <w:t xml:space="preserve">- Федеральным законом от 02.05.2006 № 59-ФЗ «О </w:t>
      </w:r>
      <w:r w:rsidRPr="00CF6B7F">
        <w:rPr>
          <w:rFonts w:ascii="Times New Roman" w:hAnsi="Times New Roman"/>
          <w:color w:val="000000"/>
          <w:spacing w:val="7"/>
          <w:sz w:val="24"/>
          <w:szCs w:val="24"/>
        </w:rPr>
        <w:t>порядке рассмотрения обращений граждан Российской Федерации»;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CF6B7F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9906CF" w:rsidRPr="00CF6B7F" w:rsidRDefault="009906CF" w:rsidP="00402F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- Решение Думы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/>
          <w:sz w:val="24"/>
          <w:szCs w:val="24"/>
        </w:rPr>
        <w:t>30</w:t>
      </w:r>
      <w:r w:rsidRPr="00CF6B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CF6B7F">
        <w:rPr>
          <w:rFonts w:ascii="Times New Roman" w:hAnsi="Times New Roman"/>
          <w:sz w:val="24"/>
          <w:szCs w:val="24"/>
        </w:rPr>
        <w:t xml:space="preserve">.2011г. № </w:t>
      </w:r>
      <w:r>
        <w:rPr>
          <w:rFonts w:ascii="Times New Roman" w:hAnsi="Times New Roman"/>
          <w:sz w:val="24"/>
          <w:szCs w:val="24"/>
        </w:rPr>
        <w:t>94</w:t>
      </w:r>
      <w:r w:rsidRPr="00CF6B7F">
        <w:rPr>
          <w:rFonts w:ascii="Times New Roman" w:hAnsi="Times New Roman"/>
          <w:sz w:val="24"/>
          <w:szCs w:val="24"/>
        </w:rPr>
        <w:t xml:space="preserve"> «Об установлении размера учётной нормы и нормы предоставления площади жилого помещения по договорам социального найма на территории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F6B7F">
        <w:rPr>
          <w:rFonts w:ascii="Times New Roman" w:hAnsi="Times New Roman"/>
          <w:b/>
          <w:bCs/>
          <w:sz w:val="24"/>
          <w:szCs w:val="24"/>
        </w:rPr>
        <w:t>».</w:t>
      </w:r>
    </w:p>
    <w:p w:rsidR="009906CF" w:rsidRPr="00CF6B7F" w:rsidRDefault="009906CF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t>1.3.Наименование органа, предоставляющего муниципальную услугу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Муниципальная услуга непосредственно предоставляется Администрацией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 (далее – </w:t>
      </w:r>
      <w:r>
        <w:rPr>
          <w:rFonts w:ascii="Times New Roman" w:hAnsi="Times New Roman"/>
          <w:sz w:val="24"/>
          <w:szCs w:val="24"/>
        </w:rPr>
        <w:t>А</w:t>
      </w:r>
      <w:r w:rsidRPr="00CF6B7F">
        <w:rPr>
          <w:rFonts w:ascii="Times New Roman" w:hAnsi="Times New Roman"/>
          <w:sz w:val="24"/>
          <w:szCs w:val="24"/>
        </w:rPr>
        <w:t>дминистрацией).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Pr="00CF6B7F">
        <w:rPr>
          <w:rFonts w:ascii="Times New Roman" w:hAnsi="Times New Roman"/>
          <w:sz w:val="24"/>
          <w:szCs w:val="24"/>
        </w:rPr>
        <w:t xml:space="preserve"> специалист Администрации при предоставлении муниципальной услуги осуществляет взаимодействие со следующими органами и организациями:</w:t>
      </w:r>
    </w:p>
    <w:p w:rsidR="009906CF" w:rsidRPr="00CF6B7F" w:rsidRDefault="009906CF" w:rsidP="00402F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-  Управление Федеральной службы государственной регистрации, кадастра и</w:t>
      </w:r>
      <w:r w:rsidRPr="00CF6B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6B7F">
        <w:rPr>
          <w:rFonts w:ascii="Times New Roman" w:hAnsi="Times New Roman"/>
          <w:sz w:val="24"/>
          <w:szCs w:val="24"/>
        </w:rPr>
        <w:t>картографии по Иркутской области</w:t>
      </w:r>
    </w:p>
    <w:p w:rsidR="009906CF" w:rsidRPr="00CF6B7F" w:rsidRDefault="009906CF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1.4. Описание результата предоставления муниципальной услуги</w:t>
      </w:r>
    </w:p>
    <w:p w:rsidR="009906CF" w:rsidRPr="00CF6B7F" w:rsidRDefault="009906CF" w:rsidP="00402F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B7F">
        <w:rPr>
          <w:rFonts w:ascii="Times New Roman" w:hAnsi="Times New Roman"/>
          <w:sz w:val="24"/>
          <w:szCs w:val="24"/>
        </w:rPr>
        <w:t xml:space="preserve">Результатом оказания услуги является вынесение решения о признании граждан нуждающимися в жилых помещениях, предоставляемых по договору социального найма либо об отказе, которое предварительно выносится на рассмотрение жилищной комиссии при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образования, а затем оформляется постановлением Администрации.</w:t>
      </w:r>
      <w:proofErr w:type="gramEnd"/>
    </w:p>
    <w:p w:rsidR="006A3699" w:rsidRDefault="006A3699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06CF" w:rsidRPr="00CF6B7F" w:rsidRDefault="009906CF" w:rsidP="009906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1.5. Описание заявителей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Получателями (заявителями) муниципальной услуги являются граждане Российской федерации.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06CF" w:rsidRDefault="009906CF" w:rsidP="006A369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B7F">
        <w:rPr>
          <w:rFonts w:ascii="Times New Roman" w:hAnsi="Times New Roman"/>
          <w:b/>
          <w:caps/>
          <w:sz w:val="24"/>
          <w:szCs w:val="24"/>
        </w:rPr>
        <w:t>Требования</w:t>
      </w:r>
    </w:p>
    <w:p w:rsidR="006A3699" w:rsidRPr="00CF6B7F" w:rsidRDefault="009906CF" w:rsidP="00402FF2">
      <w:pPr>
        <w:pStyle w:val="a4"/>
        <w:spacing w:after="0" w:line="240" w:lineRule="auto"/>
        <w:ind w:left="73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B7F">
        <w:rPr>
          <w:rFonts w:ascii="Times New Roman" w:hAnsi="Times New Roman"/>
          <w:b/>
          <w:caps/>
          <w:sz w:val="24"/>
          <w:szCs w:val="24"/>
        </w:rPr>
        <w:t>к порядку предоставлению муниципальной услуги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2.1. Порядок информирования о муниципальной услуге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 xml:space="preserve">Место нахождения и почтовый адрес Администрации Бузыкановского муниципального образования: 665041, Иркутская область, Тайшетский район,                                </w:t>
      </w:r>
      <w:r w:rsidRPr="004732F2">
        <w:rPr>
          <w:rStyle w:val="FontStyle47"/>
          <w:sz w:val="24"/>
          <w:szCs w:val="24"/>
        </w:rPr>
        <w:t>с. Бузыканово, ул. Школьная, 1</w:t>
      </w:r>
    </w:p>
    <w:p w:rsidR="009906CF" w:rsidRPr="004732F2" w:rsidRDefault="009906CF" w:rsidP="009906CF">
      <w:pPr>
        <w:pStyle w:val="Style3"/>
        <w:widowControl/>
        <w:ind w:firstLine="720"/>
        <w:jc w:val="both"/>
      </w:pPr>
      <w:r w:rsidRPr="004732F2">
        <w:rPr>
          <w:rStyle w:val="FontStyle47"/>
          <w:sz w:val="24"/>
          <w:szCs w:val="24"/>
          <w:u w:val="single"/>
        </w:rPr>
        <w:t>Телефон/факс:</w:t>
      </w:r>
      <w:r w:rsidRPr="004732F2">
        <w:rPr>
          <w:rStyle w:val="FontStyle47"/>
          <w:sz w:val="24"/>
          <w:szCs w:val="24"/>
        </w:rPr>
        <w:t xml:space="preserve"> 8 (39563) 92-5-46</w:t>
      </w:r>
      <w:r w:rsidRPr="004732F2">
        <w:t xml:space="preserve"> 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 xml:space="preserve">Информация о правилах предоставления муниципальной услуги размещается на официальном сайте Администрации Бузыкановского муниципального образования: бузыканово.рф 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lastRenderedPageBreak/>
        <w:t xml:space="preserve">Консультации по вопросам предоставления муниципальной услуги, принятие заявлений и иных необходимых документов, а также подготовка проектов муниципальных правовых актов осуществляется ведущим специалистом по   работе </w:t>
      </w:r>
      <w:r w:rsidRPr="004732F2">
        <w:rPr>
          <w:rFonts w:ascii="Times New Roman" w:hAnsi="Times New Roman"/>
          <w:sz w:val="24"/>
          <w:szCs w:val="24"/>
          <w:lang w:val="en-US"/>
        </w:rPr>
        <w:t>c</w:t>
      </w:r>
      <w:r w:rsidRPr="004732F2">
        <w:rPr>
          <w:rFonts w:ascii="Times New Roman" w:hAnsi="Times New Roman"/>
          <w:sz w:val="24"/>
          <w:szCs w:val="24"/>
        </w:rPr>
        <w:t xml:space="preserve"> населением Администрации Бузыкановского муниципального образования, на которые возложены соответствующие функции.</w:t>
      </w:r>
    </w:p>
    <w:p w:rsidR="009906CF" w:rsidRPr="004732F2" w:rsidRDefault="009906CF" w:rsidP="009906CF">
      <w:pPr>
        <w:spacing w:after="0" w:line="240" w:lineRule="auto"/>
        <w:ind w:firstLine="708"/>
        <w:jc w:val="both"/>
        <w:rPr>
          <w:rStyle w:val="FontStyle47"/>
          <w:i w:val="0"/>
          <w:iCs w:val="0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  <w:u w:val="single"/>
        </w:rPr>
        <w:t>График</w:t>
      </w:r>
      <w:r w:rsidRPr="004732F2"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муниципальной услуги: </w:t>
      </w:r>
      <w:r w:rsidRPr="004732F2">
        <w:rPr>
          <w:rStyle w:val="FontStyle47"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9906CF" w:rsidRPr="004732F2" w:rsidRDefault="009906CF" w:rsidP="009906CF">
      <w:pPr>
        <w:pStyle w:val="Style2"/>
        <w:widowControl/>
        <w:ind w:firstLine="708"/>
        <w:jc w:val="both"/>
        <w:rPr>
          <w:rStyle w:val="FontStyle47"/>
          <w:i w:val="0"/>
          <w:iCs w:val="0"/>
          <w:sz w:val="24"/>
          <w:szCs w:val="24"/>
        </w:rPr>
      </w:pPr>
      <w:r w:rsidRPr="004732F2">
        <w:rPr>
          <w:rStyle w:val="FontStyle47"/>
          <w:sz w:val="24"/>
          <w:szCs w:val="24"/>
        </w:rPr>
        <w:t>Выходные дни: суббота, воскресенье.</w:t>
      </w:r>
    </w:p>
    <w:p w:rsidR="009906CF" w:rsidRPr="004732F2" w:rsidRDefault="009906CF" w:rsidP="009906CF">
      <w:pPr>
        <w:pStyle w:val="Style2"/>
        <w:widowControl/>
        <w:ind w:firstLine="720"/>
        <w:jc w:val="both"/>
      </w:pPr>
      <w:r w:rsidRPr="004732F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4732F2">
        <w:rPr>
          <w:rFonts w:ascii="Times New Roman" w:hAnsi="Times New Roman"/>
          <w:spacing w:val="-1"/>
          <w:sz w:val="24"/>
          <w:szCs w:val="24"/>
        </w:rPr>
        <w:t>Основными требованиями к информированию граждан  о порядке   оказания муниципальной услуги являются:</w:t>
      </w:r>
    </w:p>
    <w:p w:rsidR="009906CF" w:rsidRPr="004732F2" w:rsidRDefault="009906CF" w:rsidP="009906C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>- достоверность предоставляемой информации;</w:t>
      </w:r>
    </w:p>
    <w:p w:rsidR="009906CF" w:rsidRPr="004732F2" w:rsidRDefault="009906CF" w:rsidP="009906C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>- четкость в изложении информации;</w:t>
      </w:r>
    </w:p>
    <w:p w:rsidR="009906CF" w:rsidRPr="004732F2" w:rsidRDefault="009906CF" w:rsidP="009906CF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>- полнота информирования.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2F2">
        <w:rPr>
          <w:rFonts w:ascii="Times New Roman" w:hAnsi="Times New Roman"/>
          <w:sz w:val="24"/>
          <w:szCs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9906CF" w:rsidRPr="004732F2" w:rsidRDefault="009906CF" w:rsidP="009906CF">
      <w:pPr>
        <w:shd w:val="clear" w:color="auto" w:fill="FFFFFF"/>
        <w:tabs>
          <w:tab w:val="left" w:pos="54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</w:r>
      <w:r w:rsidRPr="004732F2">
        <w:rPr>
          <w:rFonts w:ascii="Times New Roman" w:hAnsi="Times New Roman"/>
          <w:sz w:val="24"/>
          <w:szCs w:val="24"/>
          <w:u w:val="single"/>
        </w:rPr>
        <w:t>По телефону предоставляется информация по следующим вопросам</w:t>
      </w:r>
      <w:r w:rsidRPr="004732F2">
        <w:rPr>
          <w:rFonts w:ascii="Times New Roman" w:hAnsi="Times New Roman"/>
          <w:sz w:val="24"/>
          <w:szCs w:val="24"/>
        </w:rPr>
        <w:t>:</w:t>
      </w:r>
    </w:p>
    <w:p w:rsidR="009906CF" w:rsidRPr="004732F2" w:rsidRDefault="009906CF" w:rsidP="009906CF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>1) о месте нахождения  Администрации;</w:t>
      </w:r>
    </w:p>
    <w:p w:rsidR="009906CF" w:rsidRPr="004732F2" w:rsidRDefault="009906CF" w:rsidP="009906CF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>2) о графике работы  специалистов Администрации;</w:t>
      </w:r>
    </w:p>
    <w:p w:rsidR="009906CF" w:rsidRPr="004732F2" w:rsidRDefault="009906CF" w:rsidP="009906CF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ab/>
        <w:t xml:space="preserve">3) о нормативных правовых актах по вопросам услуги 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>Ответ на телефонный звонок должен содержать наименование  Администрации, фамилию, имя, отчество, занимаемую должность лица, принявшего телефонный звонок, предложение гражданину представиться и изложить суть вопроса. Продолжительность телефонного разговора составляет не более 10 минут.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>Иная информация по предоставлению муниципальной услуги дается при личном или письменном обращениях заместителем главы Администрации.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>В конце личного информирования о порядке оказания муниципальной услуги специалист Администрации,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9906CF" w:rsidRPr="004732F2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32F2">
        <w:rPr>
          <w:rFonts w:ascii="Times New Roman" w:hAnsi="Times New Roman"/>
          <w:sz w:val="24"/>
          <w:szCs w:val="24"/>
        </w:rPr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с соблюдением вышеуказанного срока.</w:t>
      </w:r>
    </w:p>
    <w:p w:rsidR="009906CF" w:rsidRPr="00CF6B7F" w:rsidRDefault="009906CF" w:rsidP="00402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Краткая информация о предоставляемой муниципальной услуге размещается на информационном стенде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2.2. Условия и сроки предоставления муниципальной услуги</w:t>
      </w:r>
    </w:p>
    <w:p w:rsidR="009906CF" w:rsidRPr="00CF6B7F" w:rsidRDefault="009906CF" w:rsidP="009906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Признание граждан, нуждающихся в жилых помещениях муниципального жилищного фонда, предоставляемых по договорам социального найма, производится на основании личного заявления (приложение)</w:t>
      </w:r>
      <w:r w:rsidRPr="00CF6B7F">
        <w:rPr>
          <w:rFonts w:ascii="Times New Roman" w:hAnsi="Times New Roman"/>
          <w:sz w:val="24"/>
          <w:szCs w:val="24"/>
        </w:rPr>
        <w:t xml:space="preserve"> </w:t>
      </w:r>
      <w:r w:rsidRPr="00CF6B7F">
        <w:rPr>
          <w:rFonts w:ascii="Times New Roman" w:hAnsi="Times New Roman"/>
          <w:bCs/>
          <w:sz w:val="24"/>
          <w:szCs w:val="24"/>
        </w:rPr>
        <w:t xml:space="preserve">и сдачи полного пакета документов. 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 xml:space="preserve">Срок предоставления муниципальной услуги составляет 30 (тридцать) рабочих дней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CF6B7F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Pr="00CF6B7F">
        <w:rPr>
          <w:rFonts w:ascii="Times New Roman" w:hAnsi="Times New Roman"/>
          <w:bCs/>
          <w:sz w:val="24"/>
          <w:szCs w:val="24"/>
        </w:rPr>
        <w:t xml:space="preserve">  необходимых документов или с даты окончания приостановления предоставления муниципальной услуги.</w:t>
      </w:r>
    </w:p>
    <w:p w:rsidR="009906CF" w:rsidRPr="00402FF2" w:rsidRDefault="009906CF" w:rsidP="00402F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 xml:space="preserve">Срок выдачи или направления уведомления о признании граждан </w:t>
      </w:r>
      <w:proofErr w:type="gramStart"/>
      <w:r w:rsidRPr="00CF6B7F">
        <w:rPr>
          <w:rFonts w:ascii="Times New Roman" w:hAnsi="Times New Roman"/>
          <w:bCs/>
          <w:sz w:val="24"/>
          <w:szCs w:val="24"/>
        </w:rPr>
        <w:t>нуждающимися</w:t>
      </w:r>
      <w:proofErr w:type="gramEnd"/>
      <w:r w:rsidRPr="00CF6B7F">
        <w:rPr>
          <w:rFonts w:ascii="Times New Roman" w:hAnsi="Times New Roman"/>
          <w:bCs/>
          <w:sz w:val="24"/>
          <w:szCs w:val="24"/>
        </w:rPr>
        <w:t xml:space="preserve"> в жилых помещениях  – не позднее, чем через 3 рабочих дня со дня принятия.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2.3. Перечень оснований для отказа в предоставлении муниципальной услуги</w:t>
      </w:r>
    </w:p>
    <w:p w:rsidR="009906CF" w:rsidRPr="00CF6B7F" w:rsidRDefault="009906CF" w:rsidP="009906C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Представление в Администрацию документов, не соответствующих требованиям жилищного законодательства.</w:t>
      </w:r>
    </w:p>
    <w:p w:rsidR="009906CF" w:rsidRPr="00CF6B7F" w:rsidRDefault="009906CF" w:rsidP="009906C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Предоставление документов, которые не подтверждают право граждан состоять на учете в качестве нуждающихся в жилых помещениях.</w:t>
      </w:r>
    </w:p>
    <w:p w:rsidR="009906CF" w:rsidRPr="00402FF2" w:rsidRDefault="009906CF" w:rsidP="00402FF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lastRenderedPageBreak/>
        <w:t>Не истек пятилетний срок со дня совершения гражданином намеренных действий, в результате которых появились основания для признания</w:t>
      </w:r>
      <w:r w:rsidRPr="00CF6B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6B7F">
        <w:rPr>
          <w:rFonts w:ascii="Times New Roman" w:hAnsi="Times New Roman"/>
          <w:sz w:val="24"/>
          <w:szCs w:val="24"/>
        </w:rPr>
        <w:t>гражданина нуждающимся в жилом помещении.</w:t>
      </w:r>
    </w:p>
    <w:p w:rsidR="009906C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2.4. Перечень необходимых документов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 xml:space="preserve">Муниципальная услуга предоставляется на основании письменного заявления гражданина на имя главы Администрации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CF6B7F">
        <w:rPr>
          <w:rFonts w:ascii="Times New Roman" w:hAnsi="Times New Roman"/>
          <w:bCs/>
          <w:sz w:val="24"/>
          <w:szCs w:val="24"/>
        </w:rPr>
        <w:t xml:space="preserve"> муниципального образования. К заявлению прилагаются следующие документы: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20"/>
          <w:sz w:val="24"/>
          <w:szCs w:val="24"/>
        </w:rPr>
        <w:t>1)</w:t>
      </w:r>
      <w:r w:rsidRPr="00CF6B7F">
        <w:rPr>
          <w:rFonts w:ascii="Times New Roman" w:hAnsi="Times New Roman"/>
          <w:sz w:val="24"/>
          <w:szCs w:val="24"/>
        </w:rPr>
        <w:t xml:space="preserve"> документы, подтверждающие состав семьи заявителя (паспорт, иные документы, удостоверяющие личность и степень родства членов семьи: свидетельство о рождении (для несовершеннолетних), свидетельство о заключении (расторжении) брака, судебное решение о признании членом семьи);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2) справка формы № 9 о регистрации заявителя и членов его семьи не позднее, чем за 5 лет, непосредственно предшествующему месяцу подачи заявления; 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F6B7F">
        <w:rPr>
          <w:rFonts w:ascii="Times New Roman" w:hAnsi="Times New Roman"/>
          <w:spacing w:val="-11"/>
          <w:sz w:val="24"/>
          <w:szCs w:val="24"/>
        </w:rPr>
        <w:t>3)</w:t>
      </w:r>
      <w:r w:rsidRPr="00CF6B7F">
        <w:rPr>
          <w:rFonts w:ascii="Times New Roman" w:hAnsi="Times New Roman"/>
          <w:sz w:val="24"/>
          <w:szCs w:val="24"/>
        </w:rPr>
        <w:t xml:space="preserve"> документы, подтверждающие право пользования жилым помещением, занимаемым заявителем и членами его семьи (договора социального найма,   найма, поднайма, безвозмездного пользования, купли-продажи, мены, передачи квартиры в собственность, свидетельства о праве на наследство по закону, о государственной регистрации права и т.п.)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6"/>
          <w:sz w:val="24"/>
          <w:szCs w:val="24"/>
        </w:rPr>
        <w:t>4)</w:t>
      </w:r>
      <w:r w:rsidRPr="00CF6B7F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прав на недвижимое имущество и сделок с ним (выдается Федеральной регистрационной службой по </w:t>
      </w:r>
      <w:proofErr w:type="gramStart"/>
      <w:r w:rsidRPr="00CF6B7F">
        <w:rPr>
          <w:rFonts w:ascii="Times New Roman" w:hAnsi="Times New Roman"/>
          <w:sz w:val="24"/>
          <w:szCs w:val="24"/>
        </w:rPr>
        <w:t>г</w:t>
      </w:r>
      <w:proofErr w:type="gramEnd"/>
      <w:r w:rsidRPr="00CF6B7F">
        <w:rPr>
          <w:rFonts w:ascii="Times New Roman" w:hAnsi="Times New Roman"/>
          <w:sz w:val="24"/>
          <w:szCs w:val="24"/>
        </w:rPr>
        <w:t>. Тайшету) о наличии или отсутствии жилых помещений  на праве собственности, представляемую заявителем и каждым членом его семьи;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5) справку, выданную филиалом инвентаризации о наличии или отсутствии жилых помещений  на праве собственности, </w:t>
      </w:r>
      <w:proofErr w:type="gramStart"/>
      <w:r w:rsidRPr="00CF6B7F">
        <w:rPr>
          <w:rFonts w:ascii="Times New Roman" w:hAnsi="Times New Roman"/>
          <w:sz w:val="24"/>
          <w:szCs w:val="24"/>
        </w:rPr>
        <w:t>представляемая</w:t>
      </w:r>
      <w:proofErr w:type="gramEnd"/>
      <w:r w:rsidRPr="00CF6B7F">
        <w:rPr>
          <w:rFonts w:ascii="Times New Roman" w:hAnsi="Times New Roman"/>
          <w:sz w:val="24"/>
          <w:szCs w:val="24"/>
        </w:rPr>
        <w:t xml:space="preserve"> заявителем и каждым членом его семьи;</w:t>
      </w:r>
    </w:p>
    <w:p w:rsidR="009906CF" w:rsidRPr="00CF6B7F" w:rsidRDefault="009906CF" w:rsidP="009906CF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F6B7F">
        <w:rPr>
          <w:rFonts w:ascii="Times New Roman" w:hAnsi="Times New Roman"/>
          <w:spacing w:val="-2"/>
          <w:sz w:val="24"/>
          <w:szCs w:val="24"/>
        </w:rPr>
        <w:t>6)  документы, выданные медицинским учреждением</w:t>
      </w:r>
      <w:r w:rsidRPr="00CF6B7F">
        <w:rPr>
          <w:rFonts w:ascii="Times New Roman" w:hAnsi="Times New Roman"/>
          <w:spacing w:val="-1"/>
          <w:sz w:val="24"/>
          <w:szCs w:val="24"/>
        </w:rPr>
        <w:t>;</w:t>
      </w:r>
    </w:p>
    <w:p w:rsidR="009906CF" w:rsidRPr="00CF6B7F" w:rsidRDefault="009906CF" w:rsidP="009906CF">
      <w:pPr>
        <w:shd w:val="clear" w:color="auto" w:fill="FFFFFF"/>
        <w:tabs>
          <w:tab w:val="left" w:pos="1704"/>
          <w:tab w:val="left" w:pos="37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12"/>
          <w:sz w:val="24"/>
          <w:szCs w:val="24"/>
        </w:rPr>
        <w:t>7)</w:t>
      </w:r>
      <w:r w:rsidRPr="00CF6B7F">
        <w:rPr>
          <w:rFonts w:ascii="Times New Roman" w:hAnsi="Times New Roman"/>
          <w:sz w:val="24"/>
          <w:szCs w:val="24"/>
        </w:rPr>
        <w:t xml:space="preserve">  </w:t>
      </w:r>
      <w:r w:rsidRPr="00CF6B7F">
        <w:rPr>
          <w:rFonts w:ascii="Times New Roman" w:hAnsi="Times New Roman"/>
          <w:spacing w:val="-2"/>
          <w:sz w:val="24"/>
          <w:szCs w:val="24"/>
        </w:rPr>
        <w:t>заключения органов опеки и попечительства</w:t>
      </w:r>
      <w:r w:rsidRPr="00CF6B7F">
        <w:rPr>
          <w:rFonts w:ascii="Times New Roman" w:hAnsi="Times New Roman"/>
          <w:sz w:val="24"/>
          <w:szCs w:val="24"/>
        </w:rPr>
        <w:t>;</w:t>
      </w:r>
    </w:p>
    <w:p w:rsidR="009906CF" w:rsidRPr="00CF6B7F" w:rsidRDefault="009906CF" w:rsidP="009906CF">
      <w:pPr>
        <w:shd w:val="clear" w:color="auto" w:fill="FFFFFF"/>
        <w:tabs>
          <w:tab w:val="left" w:pos="1704"/>
          <w:tab w:val="left" w:pos="37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8) </w:t>
      </w:r>
      <w:r w:rsidRPr="00BF2067">
        <w:rPr>
          <w:rFonts w:ascii="Times New Roman" w:hAnsi="Times New Roman"/>
          <w:sz w:val="24"/>
          <w:szCs w:val="24"/>
          <w:u w:val="single"/>
        </w:rPr>
        <w:t xml:space="preserve">документы о признании гражданина </w:t>
      </w:r>
      <w:proofErr w:type="gramStart"/>
      <w:r w:rsidRPr="00BF2067">
        <w:rPr>
          <w:rFonts w:ascii="Times New Roman" w:hAnsi="Times New Roman"/>
          <w:sz w:val="24"/>
          <w:szCs w:val="24"/>
          <w:u w:val="single"/>
        </w:rPr>
        <w:t>малоимущим</w:t>
      </w:r>
      <w:proofErr w:type="gramEnd"/>
      <w:r w:rsidRPr="00CF6B7F">
        <w:rPr>
          <w:rFonts w:ascii="Times New Roman" w:hAnsi="Times New Roman"/>
          <w:sz w:val="24"/>
          <w:szCs w:val="24"/>
        </w:rPr>
        <w:t>:</w:t>
      </w:r>
    </w:p>
    <w:p w:rsidR="009906CF" w:rsidRPr="00CF6B7F" w:rsidRDefault="009906CF" w:rsidP="009906CF">
      <w:pPr>
        <w:shd w:val="clear" w:color="auto" w:fill="FFFFFF"/>
        <w:tabs>
          <w:tab w:val="left" w:pos="1704"/>
          <w:tab w:val="left" w:pos="37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B7F">
        <w:rPr>
          <w:rFonts w:ascii="Times New Roman" w:hAnsi="Times New Roman"/>
          <w:sz w:val="24"/>
          <w:szCs w:val="24"/>
        </w:rPr>
        <w:t>- заявление гражданина-заявителя об осуществлении оценки доходов и стоимости имущества для  признания малоимущим в целях постановки на учет в качестве нуждающихся в жилых помещениях, предоставляемых по договорам социального найма (бланк выдается в Администрации);</w:t>
      </w:r>
      <w:proofErr w:type="gramEnd"/>
    </w:p>
    <w:p w:rsidR="009906CF" w:rsidRPr="00CF6B7F" w:rsidRDefault="009906CF" w:rsidP="009906CF">
      <w:pPr>
        <w:shd w:val="clear" w:color="auto" w:fill="FFFFFF"/>
        <w:tabs>
          <w:tab w:val="left" w:pos="1704"/>
          <w:tab w:val="left" w:pos="37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- справки о размере дохода за расчетный период равный двум календарным годам непосредственно предшествующим месяцу подачи заявления о постановке на учет;</w:t>
      </w:r>
    </w:p>
    <w:p w:rsidR="009906CF" w:rsidRPr="00CF6B7F" w:rsidRDefault="009906CF" w:rsidP="009906CF">
      <w:pPr>
        <w:shd w:val="clear" w:color="auto" w:fill="FFFFFF"/>
        <w:tabs>
          <w:tab w:val="left" w:pos="1704"/>
          <w:tab w:val="left" w:pos="37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- сведения о стоимости транспортного средства и недвижимого имущества, находящегося в собственности заявителей. 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ab/>
        <w:t>Все документы представляются в копиях с одноврем</w:t>
      </w:r>
      <w:r>
        <w:rPr>
          <w:rFonts w:ascii="Times New Roman" w:hAnsi="Times New Roman"/>
          <w:sz w:val="24"/>
          <w:szCs w:val="24"/>
        </w:rPr>
        <w:t>енным представлением оригинала.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6B7F">
        <w:rPr>
          <w:rFonts w:ascii="Times New Roman" w:hAnsi="Times New Roman"/>
          <w:b/>
          <w:sz w:val="24"/>
          <w:szCs w:val="24"/>
        </w:rPr>
        <w:t>2.5. Требования к предоставлению муниципальной услуги</w:t>
      </w:r>
    </w:p>
    <w:p w:rsidR="009906C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Муниципальная услуга предоставляется на безвозмез</w:t>
      </w:r>
      <w:r>
        <w:rPr>
          <w:rFonts w:ascii="Times New Roman" w:hAnsi="Times New Roman"/>
          <w:bCs/>
          <w:sz w:val="24"/>
          <w:szCs w:val="24"/>
        </w:rPr>
        <w:t>дной основе.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A3699" w:rsidRPr="00402FF2" w:rsidRDefault="009906CF" w:rsidP="00402FF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6B7F">
        <w:rPr>
          <w:rFonts w:ascii="Times New Roman" w:hAnsi="Times New Roman"/>
          <w:b/>
          <w:bCs/>
          <w:caps/>
          <w:sz w:val="24"/>
          <w:szCs w:val="24"/>
        </w:rPr>
        <w:t>Административные процедуры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t>3.1.Перечень административных процедур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прием и регистрация  заявлений;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изучение заявлений и прилагаемых документов;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направление заявлений для рассмотрения на жилищной комиссии;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участие в заседании комиссии;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подготовка проекта решения комиссии;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 xml:space="preserve">-подготовка проекта постановления Администрации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CF6B7F"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t>- согласование проектов постановлений;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6B7F">
        <w:rPr>
          <w:rFonts w:ascii="Times New Roman" w:hAnsi="Times New Roman"/>
          <w:bCs/>
          <w:sz w:val="24"/>
          <w:szCs w:val="24"/>
        </w:rPr>
        <w:lastRenderedPageBreak/>
        <w:t>- вручение постановления о принятии на учет;</w:t>
      </w:r>
    </w:p>
    <w:p w:rsidR="009906C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списков.</w:t>
      </w:r>
    </w:p>
    <w:p w:rsidR="006A3699" w:rsidRPr="00273E49" w:rsidRDefault="006A3699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906C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t xml:space="preserve">3.2. Описание последовательности действий 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6B7F">
        <w:rPr>
          <w:rFonts w:ascii="Times New Roman" w:hAnsi="Times New Roman"/>
          <w:b/>
          <w:bCs/>
          <w:sz w:val="24"/>
          <w:szCs w:val="24"/>
        </w:rPr>
        <w:t>при предоставлении  муниципальной услуги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обращение гражданина с заявлением установленной формы и пакетом документов.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Заявление подписывается всеми совершеннолетними дееспособными членами семьи, желающими получить </w:t>
      </w:r>
      <w:r w:rsidRPr="00CF6B7F">
        <w:rPr>
          <w:rFonts w:ascii="Times New Roman" w:hAnsi="Times New Roman"/>
          <w:spacing w:val="-1"/>
          <w:sz w:val="24"/>
          <w:szCs w:val="24"/>
        </w:rPr>
        <w:t>жилое помещение по договору социального найма, совместно с заявителем.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F6B7F">
        <w:rPr>
          <w:rFonts w:ascii="Times New Roman" w:hAnsi="Times New Roman"/>
          <w:spacing w:val="-1"/>
          <w:sz w:val="24"/>
          <w:szCs w:val="24"/>
        </w:rPr>
        <w:t>Признание недееспособных  граждан нуждающимися в жилых помещениях осуществляется на основании заявления, поданного их законными представителями.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1"/>
          <w:sz w:val="24"/>
          <w:szCs w:val="24"/>
        </w:rPr>
        <w:t xml:space="preserve">Копии документов, </w:t>
      </w:r>
      <w:r w:rsidRPr="00CF6B7F">
        <w:rPr>
          <w:rFonts w:ascii="Times New Roman" w:hAnsi="Times New Roman"/>
          <w:sz w:val="24"/>
          <w:szCs w:val="24"/>
        </w:rPr>
        <w:t>после проверки их соответствия оригиналу, заверяются специалистом Администрации, принимающим документы.</w:t>
      </w:r>
    </w:p>
    <w:p w:rsidR="009906CF" w:rsidRPr="00CF6B7F" w:rsidRDefault="009906CF" w:rsidP="009906CF">
      <w:pPr>
        <w:pStyle w:val="a3"/>
        <w:shd w:val="clear" w:color="auto" w:fill="FFFFFF"/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Заявление регистрируется в соответствующем журнале.</w:t>
      </w:r>
    </w:p>
    <w:p w:rsidR="009906CF" w:rsidRPr="00CF6B7F" w:rsidRDefault="009906CF" w:rsidP="009906C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CF6B7F">
        <w:rPr>
          <w:rFonts w:ascii="Times New Roman" w:hAnsi="Times New Roman"/>
          <w:spacing w:val="-14"/>
          <w:sz w:val="24"/>
          <w:szCs w:val="24"/>
        </w:rPr>
        <w:tab/>
      </w:r>
      <w:r w:rsidRPr="00CF6B7F">
        <w:rPr>
          <w:rFonts w:ascii="Times New Roman" w:hAnsi="Times New Roman"/>
          <w:spacing w:val="-1"/>
          <w:sz w:val="24"/>
          <w:szCs w:val="24"/>
        </w:rPr>
        <w:t xml:space="preserve">Заявителю выдается расписка в получении заявления и прилагаемых </w:t>
      </w:r>
      <w:r w:rsidRPr="00CF6B7F">
        <w:rPr>
          <w:rFonts w:ascii="Times New Roman" w:hAnsi="Times New Roman"/>
          <w:sz w:val="24"/>
          <w:szCs w:val="24"/>
        </w:rPr>
        <w:t>к нему документов с указанием их перечня и даты их получения специалистом Администрации.</w:t>
      </w:r>
    </w:p>
    <w:p w:rsidR="009906CF" w:rsidRPr="00CF6B7F" w:rsidRDefault="009906CF" w:rsidP="009906C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2"/>
          <w:sz w:val="24"/>
          <w:szCs w:val="24"/>
        </w:rPr>
        <w:t xml:space="preserve">На основании заявления специалист Администрации формирует </w:t>
      </w:r>
      <w:r w:rsidRPr="00CF6B7F">
        <w:rPr>
          <w:rFonts w:ascii="Times New Roman" w:hAnsi="Times New Roman"/>
          <w:sz w:val="24"/>
          <w:szCs w:val="24"/>
        </w:rPr>
        <w:t>из представленных документов и иных материалов личное дело и при необходимости организует проверку сведений заявителя. К числу подлежащих проверке сведений относятся:</w:t>
      </w:r>
    </w:p>
    <w:p w:rsidR="009906CF" w:rsidRPr="00CF6B7F" w:rsidRDefault="009906CF" w:rsidP="009906CF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CF6B7F">
        <w:rPr>
          <w:rFonts w:ascii="Times New Roman" w:hAnsi="Times New Roman"/>
          <w:spacing w:val="-1"/>
          <w:sz w:val="24"/>
          <w:szCs w:val="24"/>
        </w:rPr>
        <w:t>сообщенная заявителем информация о себе и составе своей семьи;</w:t>
      </w:r>
    </w:p>
    <w:p w:rsidR="009906CF" w:rsidRPr="00CF6B7F" w:rsidRDefault="009906CF" w:rsidP="009906CF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информация о месте жительства заявителя и членов его семьи или одиноко проживающего заявителя;</w:t>
      </w:r>
    </w:p>
    <w:p w:rsidR="009906CF" w:rsidRPr="00CF6B7F" w:rsidRDefault="009906CF" w:rsidP="009906CF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сведения об имуществе, принадлежащем на праве собственности заявителю или членам его семьи, и подлежащем налогообложению.</w:t>
      </w:r>
    </w:p>
    <w:p w:rsidR="009906CF" w:rsidRPr="00CF6B7F" w:rsidRDefault="009906CF" w:rsidP="009906CF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10"/>
          <w:sz w:val="24"/>
          <w:szCs w:val="24"/>
        </w:rPr>
        <w:t>Администрация</w:t>
      </w:r>
      <w:r w:rsidRPr="00CF6B7F">
        <w:rPr>
          <w:rFonts w:ascii="Times New Roman" w:hAnsi="Times New Roman"/>
          <w:sz w:val="24"/>
          <w:szCs w:val="24"/>
        </w:rPr>
        <w:t xml:space="preserve"> вправе инициировать проверку отдельных сведений в случаях, если имеется информация о том, что представленные сведения недостоверны или неполны.</w:t>
      </w:r>
    </w:p>
    <w:p w:rsidR="009906CF" w:rsidRPr="00CF6B7F" w:rsidRDefault="009906CF" w:rsidP="009906CF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pacing w:val="-12"/>
          <w:sz w:val="24"/>
          <w:szCs w:val="24"/>
        </w:rPr>
        <w:t>Специалист Администрации готовит пакет документов для рассмотрения  на жилищной комиссии.</w:t>
      </w:r>
    </w:p>
    <w:p w:rsidR="009906CF" w:rsidRDefault="009906CF" w:rsidP="009906CF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Специалист Администрации готовит протокол жилищной комиссии,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муниципального образования, согласовывает и регистрирует его.</w:t>
      </w:r>
    </w:p>
    <w:p w:rsidR="009906CF" w:rsidRDefault="009906CF" w:rsidP="009906CF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Специалист Администрации  выдает заявителям либо высылает по почте заказным письмом с уведомлением постановление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 муниципального образования о признании граждан, нуждающихся в жилых помещениях, предоставляемых по договору социального найма либо отказе, в срок, указанный  в пункте 2.2. Регламента.</w:t>
      </w:r>
    </w:p>
    <w:p w:rsidR="009906CF" w:rsidRPr="00BF2067" w:rsidRDefault="009906CF" w:rsidP="009906CF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06CF" w:rsidRDefault="009906CF" w:rsidP="006A369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B7F">
        <w:rPr>
          <w:rFonts w:ascii="Times New Roman" w:hAnsi="Times New Roman"/>
          <w:b/>
          <w:caps/>
          <w:sz w:val="24"/>
          <w:szCs w:val="24"/>
        </w:rPr>
        <w:t>Порядок и формы контроля</w:t>
      </w:r>
    </w:p>
    <w:p w:rsidR="006A3699" w:rsidRPr="00CF6B7F" w:rsidRDefault="009906CF" w:rsidP="00402FF2">
      <w:pPr>
        <w:pStyle w:val="a4"/>
        <w:spacing w:after="0" w:line="240" w:lineRule="auto"/>
        <w:ind w:left="73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B7F">
        <w:rPr>
          <w:rFonts w:ascii="Times New Roman" w:hAnsi="Times New Roman"/>
          <w:b/>
          <w:caps/>
          <w:sz w:val="24"/>
          <w:szCs w:val="24"/>
        </w:rPr>
        <w:t>за предоставлением муниципальной услуги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F6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6B7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осуществляется главой 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CF6B7F">
        <w:rPr>
          <w:rFonts w:ascii="Times New Roman" w:hAnsi="Times New Roman"/>
          <w:sz w:val="24"/>
          <w:szCs w:val="24"/>
        </w:rPr>
        <w:t xml:space="preserve">  муниципального образования. 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Должностное лицо, уполномоченное проводить консультации, готовить протокол комиссии, проект постановления, несет персональную ответственность за полноту, грамотность и доступность проведенной консультации, за правильность и соблюдение требований жилищного законодательства при подготовке правовых документов.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заявителем.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lastRenderedPageBreak/>
        <w:t>Ответственности должностных лиц Администрации закрепляется их должностными инструкциями в соответствии с требованиями законодательства.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6B7F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действия (бездействие) должностных лиц.</w:t>
      </w:r>
    </w:p>
    <w:p w:rsidR="009906C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906CF" w:rsidRPr="00CF6B7F" w:rsidRDefault="009906CF" w:rsidP="009906CF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B7F">
        <w:rPr>
          <w:rFonts w:ascii="Times New Roman" w:hAnsi="Times New Roman"/>
          <w:b/>
          <w:caps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FE3709" w:rsidRDefault="006A3699" w:rsidP="006A3699">
      <w:pPr>
        <w:shd w:val="clear" w:color="auto" w:fill="FFFFFF"/>
        <w:tabs>
          <w:tab w:val="left" w:pos="75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 </w:t>
      </w:r>
      <w:r w:rsidR="00FE3709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E3709" w:rsidRDefault="00FE3709" w:rsidP="00FE3709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федеральным законодательством и муниципальными нормативными правовыми актами Администрации.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3709" w:rsidRDefault="00FE3709" w:rsidP="00FE3709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3709" w:rsidRDefault="00FE3709" w:rsidP="00FE370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FE3709" w:rsidRDefault="00FE3709" w:rsidP="00FE3709">
      <w:pPr>
        <w:numPr>
          <w:ilvl w:val="1"/>
          <w:numId w:val="6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E3709" w:rsidRDefault="00FE3709" w:rsidP="00FE3709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E3709" w:rsidRDefault="00FE3709" w:rsidP="00FE3709">
      <w:pPr>
        <w:pStyle w:val="ConsPlusNormal0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а также может быть принята при личном приеме заявителя.</w:t>
      </w:r>
    </w:p>
    <w:p w:rsidR="00FE3709" w:rsidRDefault="00FE3709" w:rsidP="00FE3709">
      <w:pPr>
        <w:pStyle w:val="ConsPlusNormal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FE3709" w:rsidRDefault="00FE3709" w:rsidP="00FE370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FE3709" w:rsidRDefault="00FE3709" w:rsidP="00FE370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3709" w:rsidRDefault="00FE3709" w:rsidP="00FE370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FE3709" w:rsidRDefault="00FE3709" w:rsidP="00FE3709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3709" w:rsidRDefault="00FE3709" w:rsidP="00FE3709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FE3709" w:rsidRDefault="00FE3709" w:rsidP="00FE3709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4"/>
          <w:szCs w:val="24"/>
        </w:rPr>
        <w:t xml:space="preserve">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FE3709" w:rsidRDefault="00FE3709" w:rsidP="00FE3709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FE3709" w:rsidRDefault="00FE3709" w:rsidP="00FE37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FE3709" w:rsidRDefault="00FE3709" w:rsidP="00FE37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E3709" w:rsidRDefault="00FE3709" w:rsidP="00FE37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FE3709" w:rsidRDefault="00FE3709" w:rsidP="00FE37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709" w:rsidRDefault="00FE3709" w:rsidP="00FE3709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A3699" w:rsidRDefault="006A3699" w:rsidP="009906CF">
      <w:pPr>
        <w:shd w:val="clear" w:color="auto" w:fill="FFFFFF"/>
        <w:spacing w:after="0" w:line="240" w:lineRule="auto"/>
        <w:ind w:right="57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906CF" w:rsidRPr="00CF6B7F" w:rsidRDefault="009906CF" w:rsidP="009906CF">
      <w:pPr>
        <w:shd w:val="clear" w:color="auto" w:fill="FFFFFF"/>
        <w:spacing w:after="0" w:line="240" w:lineRule="auto"/>
        <w:ind w:right="57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906CF" w:rsidRPr="00B87467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t>Приложение 1</w:t>
      </w:r>
    </w:p>
    <w:p w:rsidR="009906CF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t>к  административному регламенту администрации</w:t>
      </w:r>
    </w:p>
    <w:p w:rsidR="009906CF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t xml:space="preserve"> Бузыкановского  муниципального образования </w:t>
      </w:r>
    </w:p>
    <w:p w:rsidR="009906CF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t xml:space="preserve">по предоставлению муниципальной услуги </w:t>
      </w:r>
    </w:p>
    <w:p w:rsidR="009906CF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lastRenderedPageBreak/>
        <w:t>«Прием заявлений, документов, а также постановка граждан</w:t>
      </w:r>
    </w:p>
    <w:p w:rsidR="009906CF" w:rsidRPr="00B87467" w:rsidRDefault="009906CF" w:rsidP="009906CF">
      <w:pPr>
        <w:spacing w:after="0"/>
        <w:jc w:val="right"/>
        <w:rPr>
          <w:rFonts w:ascii="Times New Roman" w:hAnsi="Times New Roman"/>
        </w:rPr>
      </w:pPr>
      <w:r w:rsidRPr="00B87467">
        <w:rPr>
          <w:rFonts w:ascii="Times New Roman" w:hAnsi="Times New Roman"/>
        </w:rPr>
        <w:t xml:space="preserve"> </w:t>
      </w:r>
      <w:proofErr w:type="gramStart"/>
      <w:r w:rsidRPr="00B87467">
        <w:rPr>
          <w:rFonts w:ascii="Times New Roman" w:hAnsi="Times New Roman"/>
        </w:rPr>
        <w:t>на учет в качестве нуждающихся в жилых помещениях»</w:t>
      </w:r>
      <w:proofErr w:type="gramEnd"/>
    </w:p>
    <w:p w:rsidR="009906CF" w:rsidRPr="00CF6B7F" w:rsidRDefault="009906CF" w:rsidP="009906CF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9906CF" w:rsidRPr="00CF6B7F" w:rsidRDefault="009906CF" w:rsidP="009906CF">
      <w:pPr>
        <w:shd w:val="clear" w:color="auto" w:fill="FFFFFF"/>
        <w:spacing w:after="0" w:line="240" w:lineRule="auto"/>
        <w:ind w:left="65"/>
        <w:jc w:val="center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b/>
          <w:color w:val="000000"/>
          <w:spacing w:val="7"/>
          <w:sz w:val="24"/>
          <w:szCs w:val="24"/>
        </w:rPr>
        <w:t>ЗАЯВЛЕНИЕ</w:t>
      </w:r>
    </w:p>
    <w:p w:rsidR="009906CF" w:rsidRDefault="009906CF" w:rsidP="009906CF">
      <w:pPr>
        <w:shd w:val="clear" w:color="auto" w:fill="FFFFFF"/>
        <w:spacing w:after="0" w:line="240" w:lineRule="auto"/>
        <w:ind w:left="1368" w:hanging="1195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 xml:space="preserve">о принятии на учет в качестве </w:t>
      </w:r>
      <w:proofErr w:type="gramStart"/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>нуждающихся</w:t>
      </w:r>
      <w:proofErr w:type="gramEnd"/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9906CF" w:rsidRPr="00CF6B7F" w:rsidRDefault="009906CF" w:rsidP="009906CF">
      <w:pPr>
        <w:shd w:val="clear" w:color="auto" w:fill="FFFFFF"/>
        <w:spacing w:after="0" w:line="240" w:lineRule="auto"/>
        <w:ind w:left="1368" w:hanging="1195"/>
        <w:jc w:val="center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 xml:space="preserve">в жилых помещениях, </w:t>
      </w:r>
      <w:r w:rsidRPr="00CF6B7F">
        <w:rPr>
          <w:rFonts w:ascii="Times New Roman" w:hAnsi="Times New Roman"/>
          <w:color w:val="000000"/>
          <w:spacing w:val="7"/>
          <w:sz w:val="24"/>
          <w:szCs w:val="24"/>
        </w:rPr>
        <w:t>предоставляемых по договору социального найма</w:t>
      </w:r>
    </w:p>
    <w:p w:rsidR="009906CF" w:rsidRPr="00CF6B7F" w:rsidRDefault="009906CF" w:rsidP="009906CF">
      <w:pPr>
        <w:shd w:val="clear" w:color="auto" w:fill="FFFFFF"/>
        <w:tabs>
          <w:tab w:val="left" w:leader="underscore" w:pos="8431"/>
        </w:tabs>
        <w:spacing w:after="0" w:line="24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</w:p>
    <w:p w:rsidR="009906CF" w:rsidRPr="00CF6B7F" w:rsidRDefault="009906CF" w:rsidP="009906CF">
      <w:pPr>
        <w:shd w:val="clear" w:color="auto" w:fill="FFFFFF"/>
        <w:tabs>
          <w:tab w:val="left" w:leader="underscore" w:pos="-6237"/>
        </w:tabs>
        <w:spacing w:after="0" w:line="24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14"/>
          <w:sz w:val="24"/>
          <w:szCs w:val="24"/>
        </w:rPr>
        <w:t>Прошу принять меня,___________________________________________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________</w:t>
      </w:r>
    </w:p>
    <w:p w:rsidR="009906CF" w:rsidRPr="00CF6B7F" w:rsidRDefault="009906CF" w:rsidP="009906CF">
      <w:pPr>
        <w:shd w:val="clear" w:color="auto" w:fill="FFFFFF"/>
        <w:tabs>
          <w:tab w:val="left" w:leader="underscore" w:pos="84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(ФИО)</w:t>
      </w:r>
    </w:p>
    <w:p w:rsidR="009906CF" w:rsidRPr="00CF6B7F" w:rsidRDefault="009906CF" w:rsidP="009906CF">
      <w:pPr>
        <w:shd w:val="clear" w:color="auto" w:fill="FFFFFF"/>
        <w:tabs>
          <w:tab w:val="left" w:leader="underscore" w:pos="7970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6"/>
          <w:sz w:val="24"/>
          <w:szCs w:val="24"/>
        </w:rPr>
        <w:t>и   членов   моей семьи ____________________________________________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__________</w:t>
      </w:r>
    </w:p>
    <w:p w:rsidR="009906CF" w:rsidRPr="00CF6B7F" w:rsidRDefault="009906CF" w:rsidP="009906CF">
      <w:pPr>
        <w:shd w:val="clear" w:color="auto" w:fill="FFFFFF"/>
        <w:tabs>
          <w:tab w:val="left" w:leader="underscore" w:pos="7970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9"/>
          <w:sz w:val="24"/>
          <w:szCs w:val="24"/>
        </w:rPr>
        <w:t xml:space="preserve">                                                                 (ФИО)</w:t>
      </w:r>
    </w:p>
    <w:p w:rsidR="009906CF" w:rsidRPr="00CF6B7F" w:rsidRDefault="009906CF" w:rsidP="009906CF">
      <w:pPr>
        <w:shd w:val="clear" w:color="auto" w:fill="FFFFFF"/>
        <w:tabs>
          <w:tab w:val="left" w:leader="underscore" w:pos="7970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 w:rsidRPr="00CF6B7F">
        <w:rPr>
          <w:rFonts w:ascii="Times New Roman" w:hAnsi="Times New Roman"/>
          <w:color w:val="000000"/>
          <w:spacing w:val="9"/>
          <w:sz w:val="24"/>
          <w:szCs w:val="24"/>
        </w:rPr>
        <w:t xml:space="preserve">а </w:t>
      </w:r>
      <w:r w:rsidRPr="00CF6B7F">
        <w:rPr>
          <w:rFonts w:ascii="Times New Roman" w:hAnsi="Times New Roman"/>
          <w:color w:val="000000"/>
          <w:spacing w:val="13"/>
          <w:sz w:val="24"/>
          <w:szCs w:val="24"/>
        </w:rPr>
        <w:t xml:space="preserve">учет нуждающихся в жилом помещении по договору социального </w:t>
      </w:r>
      <w:r w:rsidRPr="00CF6B7F">
        <w:rPr>
          <w:rFonts w:ascii="Times New Roman" w:hAnsi="Times New Roman"/>
          <w:color w:val="000000"/>
          <w:spacing w:val="6"/>
          <w:sz w:val="24"/>
          <w:szCs w:val="24"/>
        </w:rPr>
        <w:t xml:space="preserve">найма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       </w:t>
      </w:r>
      <w:r w:rsidRPr="00CF6B7F">
        <w:rPr>
          <w:rFonts w:ascii="Times New Roman" w:hAnsi="Times New Roman"/>
          <w:color w:val="000000"/>
          <w:spacing w:val="6"/>
          <w:sz w:val="24"/>
          <w:szCs w:val="24"/>
        </w:rPr>
        <w:t>в соответствии с Жилищным кодексом</w:t>
      </w:r>
      <w:proofErr w:type="gramEnd"/>
      <w:r w:rsidRPr="00CF6B7F">
        <w:rPr>
          <w:rFonts w:ascii="Times New Roman" w:hAnsi="Times New Roman"/>
          <w:color w:val="000000"/>
          <w:spacing w:val="6"/>
          <w:sz w:val="24"/>
          <w:szCs w:val="24"/>
        </w:rPr>
        <w:t xml:space="preserve"> РФ.</w:t>
      </w:r>
    </w:p>
    <w:p w:rsidR="009906CF" w:rsidRPr="00CF6B7F" w:rsidRDefault="009906CF" w:rsidP="009906CF">
      <w:pPr>
        <w:shd w:val="clear" w:color="auto" w:fill="FFFFFF"/>
        <w:tabs>
          <w:tab w:val="left" w:leader="underscore" w:pos="7366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3"/>
          <w:sz w:val="24"/>
          <w:szCs w:val="24"/>
        </w:rPr>
        <w:t>Согласно __________________________________________________________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leader="underscore" w:pos="7366"/>
        </w:tabs>
        <w:spacing w:after="0" w:line="240" w:lineRule="auto"/>
        <w:ind w:left="94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F6B7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CF6B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6B7F">
        <w:rPr>
          <w:rFonts w:ascii="Times New Roman" w:hAnsi="Times New Roman"/>
          <w:color w:val="000000"/>
          <w:spacing w:val="-1"/>
          <w:sz w:val="24"/>
          <w:szCs w:val="24"/>
        </w:rPr>
        <w:t xml:space="preserve">(указывается </w:t>
      </w:r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 xml:space="preserve">нормативный      правовой      акт)  </w:t>
      </w:r>
    </w:p>
    <w:p w:rsidR="009906CF" w:rsidRPr="00CF6B7F" w:rsidRDefault="009906CF" w:rsidP="009906CF">
      <w:pPr>
        <w:shd w:val="clear" w:color="auto" w:fill="FFFFFF"/>
        <w:tabs>
          <w:tab w:val="left" w:leader="underscore" w:pos="7366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>я отношусь к  категории _____________________________________________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leader="underscore" w:pos="4075"/>
        </w:tabs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 xml:space="preserve">(указывается категория граждан, в </w:t>
      </w:r>
      <w:r w:rsidRPr="00CF6B7F">
        <w:rPr>
          <w:rFonts w:ascii="Times New Roman" w:hAnsi="Times New Roman"/>
          <w:color w:val="000000"/>
          <w:spacing w:val="4"/>
          <w:sz w:val="24"/>
          <w:szCs w:val="24"/>
        </w:rPr>
        <w:t xml:space="preserve">соответствии с которой гражданин    может     быть     признак </w:t>
      </w:r>
      <w:r w:rsidRPr="00CF6B7F">
        <w:rPr>
          <w:rFonts w:ascii="Times New Roman" w:hAnsi="Times New Roman"/>
          <w:color w:val="000000"/>
          <w:spacing w:val="6"/>
          <w:sz w:val="24"/>
          <w:szCs w:val="24"/>
        </w:rPr>
        <w:t>нуждающимся в жилом помещении)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Приложения    (указываются    все    документы,    являющиеся </w:t>
      </w: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 xml:space="preserve">приложениями к заявлению): 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1________________________________________________________________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2________________________________________________________________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3________________________________________________________________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4________________________________________________________________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5________________________________________________________________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6________________________________________________________________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7________________________________________________________________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8________________________________________________________________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9________________________________________________________________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10_______________________________________________________________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Заявитель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F6B7F">
        <w:rPr>
          <w:rFonts w:ascii="Times New Roman" w:hAnsi="Times New Roman"/>
          <w:color w:val="000000"/>
          <w:spacing w:val="5"/>
          <w:sz w:val="24"/>
          <w:szCs w:val="24"/>
        </w:rPr>
        <w:t>_________________________________________________________________</w:t>
      </w:r>
      <w:r w:rsidR="006A3699">
        <w:rPr>
          <w:rFonts w:ascii="Times New Roman" w:hAnsi="Times New Roman"/>
          <w:color w:val="000000"/>
          <w:spacing w:val="5"/>
          <w:sz w:val="24"/>
          <w:szCs w:val="24"/>
        </w:rPr>
        <w:t>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полностью, подпись)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z w:val="24"/>
          <w:szCs w:val="24"/>
        </w:rPr>
        <w:t>Члены семьи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6A3699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9906CF" w:rsidRPr="00CF6B7F" w:rsidRDefault="009906CF" w:rsidP="009906CF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z w:val="24"/>
          <w:szCs w:val="24"/>
        </w:rPr>
        <w:t>(ф.и.о. полностью, подпись)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6A3699">
        <w:rPr>
          <w:rFonts w:ascii="Times New Roman" w:hAnsi="Times New Roman"/>
          <w:sz w:val="24"/>
          <w:szCs w:val="24"/>
        </w:rPr>
        <w:t>__________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С условиями принятия на учет в качестве нуждающихся в жилых помещениях ознакомле</w:t>
      </w:r>
      <w:proofErr w:type="gramStart"/>
      <w:r w:rsidRPr="00CF6B7F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CF6B7F">
        <w:rPr>
          <w:rFonts w:ascii="Times New Roman" w:hAnsi="Times New Roman"/>
          <w:sz w:val="24"/>
          <w:szCs w:val="24"/>
        </w:rPr>
        <w:t>ы</w:t>
      </w:r>
      <w:proofErr w:type="spellEnd"/>
      <w:r w:rsidRPr="00CF6B7F">
        <w:rPr>
          <w:rFonts w:ascii="Times New Roman" w:hAnsi="Times New Roman"/>
          <w:sz w:val="24"/>
          <w:szCs w:val="24"/>
        </w:rPr>
        <w:t>) и обязуюсь (обязуемся) их выполнять: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(ф.и.о. совершеннолетнего члена семьи) (подпись заявителя) (дата)</w:t>
      </w:r>
    </w:p>
    <w:p w:rsidR="009906CF" w:rsidRPr="00CF6B7F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7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906CF" w:rsidRPr="00A569A5" w:rsidRDefault="009906CF" w:rsidP="009906CF">
      <w:pPr>
        <w:shd w:val="clear" w:color="auto" w:fill="FFFFFF"/>
        <w:tabs>
          <w:tab w:val="left" w:pos="4356"/>
          <w:tab w:val="left" w:pos="83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6B7F">
        <w:rPr>
          <w:rFonts w:ascii="Times New Roman" w:hAnsi="Times New Roman"/>
          <w:sz w:val="24"/>
          <w:szCs w:val="24"/>
        </w:rPr>
        <w:t>(ф.и.о. совершеннолетнего члена с</w:t>
      </w:r>
      <w:r>
        <w:rPr>
          <w:rFonts w:ascii="Times New Roman" w:hAnsi="Times New Roman"/>
          <w:sz w:val="24"/>
          <w:szCs w:val="24"/>
        </w:rPr>
        <w:t>емьи) (подпись заявителя) (дата</w:t>
      </w:r>
      <w:proofErr w:type="gramEnd"/>
    </w:p>
    <w:p w:rsidR="00B32AC7" w:rsidRDefault="00B32AC7" w:rsidP="00B32AC7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B32AC7" w:rsidRDefault="00B32AC7" w:rsidP="00B32AC7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B32AC7" w:rsidRPr="00D7297C" w:rsidRDefault="00B32AC7" w:rsidP="00B32AC7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lastRenderedPageBreak/>
        <w:t xml:space="preserve">ЖАЛОБЫ НА ДЕЙСТВИЕ (БЕЗДЕЙСТВИЕ) </w:t>
      </w:r>
    </w:p>
    <w:p w:rsidR="00B32AC7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N ____                                                     Наименование   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2AC7" w:rsidRPr="00B17FA0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7297C">
        <w:rPr>
          <w:rFonts w:ascii="Times New Roman" w:hAnsi="Times New Roman"/>
          <w:sz w:val="24"/>
          <w:szCs w:val="24"/>
        </w:rPr>
        <w:t>не  согласно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поля, отмеченные звездочкой</w:t>
      </w:r>
      <w:proofErr w:type="gramStart"/>
      <w:r w:rsidRPr="00D7297C">
        <w:rPr>
          <w:rFonts w:ascii="Times New Roman" w:hAnsi="Times New Roman"/>
          <w:sz w:val="24"/>
          <w:szCs w:val="24"/>
        </w:rPr>
        <w:t xml:space="preserve"> (*), </w:t>
      </w:r>
      <w:proofErr w:type="gramEnd"/>
      <w:r w:rsidRPr="00D7297C">
        <w:rPr>
          <w:rFonts w:ascii="Times New Roman" w:hAnsi="Times New Roman"/>
          <w:sz w:val="24"/>
          <w:szCs w:val="24"/>
        </w:rPr>
        <w:t>обязательны для заполнения.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2AC7" w:rsidRPr="00D7297C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B32AC7" w:rsidRDefault="00B32AC7" w:rsidP="00B32A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B32AC7" w:rsidRDefault="00B32AC7" w:rsidP="00B32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C7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Default="00B32AC7" w:rsidP="00B32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2AC7" w:rsidRPr="00B43E8C" w:rsidRDefault="00B32AC7" w:rsidP="00B32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РЕШЕНИЯ АДМИНИСТРАЦИИ  БУЗЫКАНОВСКОГО МУНИЦИПАЛЬНОГО ОБРАЗОВАНИЯ ПО ЖАЛОБЕ НА ДЕЙСТВИЕ (БЕЗДЕЙСТВИЕ)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ЕГО ДОЛЖНОСТНОГО ЛИЦА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 xml:space="preserve">    Исх. от _______ N _________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B32AC7" w:rsidRPr="00CB3881" w:rsidRDefault="00B32AC7" w:rsidP="00B3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3E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РЕШЕНО: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proofErr w:type="gramEnd"/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B32AC7" w:rsidRPr="00B43E8C" w:rsidRDefault="00B32AC7" w:rsidP="00B3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   (инициалы, фамилия)</w:t>
      </w:r>
      <w:proofErr w:type="gramEnd"/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Pr="00B43E8C" w:rsidRDefault="00B32AC7" w:rsidP="00B32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AC7" w:rsidRDefault="00B32AC7" w:rsidP="00B32AC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B32AC7" w:rsidRDefault="00B32AC7" w:rsidP="00B32A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2AC7" w:rsidRDefault="00B32AC7" w:rsidP="00B32A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85C89" w:rsidRDefault="00785C89"/>
    <w:sectPr w:rsidR="00785C89" w:rsidSect="00AE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A03EF"/>
    <w:multiLevelType w:val="hybridMultilevel"/>
    <w:tmpl w:val="EADCA81E"/>
    <w:lvl w:ilvl="0" w:tplc="F354A54C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7A4A89"/>
    <w:multiLevelType w:val="hybridMultilevel"/>
    <w:tmpl w:val="5FF6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022"/>
    <w:multiLevelType w:val="hybridMultilevel"/>
    <w:tmpl w:val="09229C2E"/>
    <w:lvl w:ilvl="0" w:tplc="597E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A42ED"/>
    <w:multiLevelType w:val="singleLevel"/>
    <w:tmpl w:val="82C0975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73974442"/>
    <w:multiLevelType w:val="hybridMultilevel"/>
    <w:tmpl w:val="AB86CB84"/>
    <w:lvl w:ilvl="0" w:tplc="109C76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6CF"/>
    <w:rsid w:val="001E5BC2"/>
    <w:rsid w:val="00402FF2"/>
    <w:rsid w:val="00471DDD"/>
    <w:rsid w:val="004732F2"/>
    <w:rsid w:val="006A3699"/>
    <w:rsid w:val="00785C89"/>
    <w:rsid w:val="009906CF"/>
    <w:rsid w:val="00AE286B"/>
    <w:rsid w:val="00B32AC7"/>
    <w:rsid w:val="00B45011"/>
    <w:rsid w:val="00BF0C9C"/>
    <w:rsid w:val="00E41B43"/>
    <w:rsid w:val="00F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C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9906C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06CF"/>
    <w:rPr>
      <w:rFonts w:ascii="Calibri" w:eastAsia="Times New Roman" w:hAnsi="Calibri" w:cs="Times New Roman"/>
    </w:rPr>
  </w:style>
  <w:style w:type="character" w:customStyle="1" w:styleId="FontStyle47">
    <w:name w:val="Font Style47"/>
    <w:rsid w:val="009906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906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906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FE370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E3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E3709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8</cp:revision>
  <cp:lastPrinted>2013-10-01T05:32:00Z</cp:lastPrinted>
  <dcterms:created xsi:type="dcterms:W3CDTF">2013-01-24T05:24:00Z</dcterms:created>
  <dcterms:modified xsi:type="dcterms:W3CDTF">2016-06-02T02:59:00Z</dcterms:modified>
</cp:coreProperties>
</file>