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E3" w:rsidRDefault="00D148E3" w:rsidP="00D148E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D148E3" w:rsidRDefault="00D148E3" w:rsidP="00D148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148E3" w:rsidRDefault="00D148E3" w:rsidP="00D148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D148E3" w:rsidRDefault="00D148E3" w:rsidP="00D148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D148E3" w:rsidRDefault="00D148E3" w:rsidP="00D148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D148E3" w:rsidRDefault="00D148E3" w:rsidP="00D148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148E3" w:rsidRDefault="00D148E3" w:rsidP="00D148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148E3" w:rsidRDefault="00D148E3" w:rsidP="00D148E3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8824"/>
      </w:tblGrid>
      <w:tr w:rsidR="00D148E3" w:rsidTr="003D1CF1">
        <w:trPr>
          <w:trHeight w:val="669"/>
        </w:trPr>
        <w:tc>
          <w:tcPr>
            <w:tcW w:w="88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48E3" w:rsidRPr="00A17317" w:rsidRDefault="00D148E3" w:rsidP="003D1CF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48E3" w:rsidRPr="00A17317" w:rsidRDefault="00D148E3" w:rsidP="003D1CF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317">
              <w:rPr>
                <w:rFonts w:ascii="Times New Roman" w:hAnsi="Times New Roman"/>
                <w:b/>
                <w:sz w:val="28"/>
                <w:szCs w:val="28"/>
              </w:rPr>
              <w:t xml:space="preserve"> от 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Pr="00A17317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ноября</w:t>
            </w:r>
            <w:r w:rsidRPr="00A17317">
              <w:rPr>
                <w:rFonts w:ascii="Times New Roman" w:hAnsi="Times New Roman"/>
                <w:b/>
                <w:sz w:val="28"/>
                <w:szCs w:val="28"/>
              </w:rPr>
              <w:t xml:space="preserve">  2012 года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</w:tbl>
    <w:p w:rsidR="00D148E3" w:rsidRPr="00F1515F" w:rsidRDefault="00D148E3" w:rsidP="00D148E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1515F">
        <w:rPr>
          <w:rFonts w:ascii="Times New Roman" w:hAnsi="Times New Roman" w:cs="Times New Roman"/>
          <w:b w:val="0"/>
          <w:sz w:val="24"/>
          <w:szCs w:val="24"/>
        </w:rPr>
        <w:t>О создании рабочей группы</w:t>
      </w:r>
    </w:p>
    <w:p w:rsidR="00D148E3" w:rsidRPr="00F1515F" w:rsidRDefault="00D148E3" w:rsidP="00D148E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1515F">
        <w:rPr>
          <w:rFonts w:ascii="Times New Roman" w:hAnsi="Times New Roman" w:cs="Times New Roman"/>
          <w:b w:val="0"/>
          <w:sz w:val="24"/>
          <w:szCs w:val="24"/>
        </w:rPr>
        <w:t xml:space="preserve">по противодействию коррупции </w:t>
      </w:r>
    </w:p>
    <w:p w:rsidR="00D148E3" w:rsidRPr="00F1515F" w:rsidRDefault="00D148E3" w:rsidP="00D148E3">
      <w:pPr>
        <w:tabs>
          <w:tab w:val="left" w:pos="29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15F">
        <w:rPr>
          <w:rFonts w:ascii="Times New Roman" w:hAnsi="Times New Roman" w:cs="Times New Roman"/>
          <w:sz w:val="24"/>
          <w:szCs w:val="24"/>
        </w:rPr>
        <w:t>в администрации Бузыкановского</w:t>
      </w:r>
    </w:p>
    <w:p w:rsidR="00D148E3" w:rsidRPr="00F1515F" w:rsidRDefault="00D148E3" w:rsidP="00D148E3">
      <w:pPr>
        <w:tabs>
          <w:tab w:val="left" w:pos="29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1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148E3" w:rsidRDefault="00D148E3" w:rsidP="00D148E3">
      <w:pPr>
        <w:tabs>
          <w:tab w:val="left" w:pos="297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8E3" w:rsidRPr="009434A5" w:rsidRDefault="00D148E3" w:rsidP="00D148E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F7F0A">
        <w:rPr>
          <w:rFonts w:ascii="Times New Roman" w:hAnsi="Times New Roman"/>
          <w:sz w:val="24"/>
          <w:szCs w:val="24"/>
        </w:rPr>
        <w:t>В целях реализации Указа Президента Российской Федерации от 13.03.2012 года         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</w:t>
      </w:r>
      <w:r w:rsidRPr="00EF7F0A">
        <w:rPr>
          <w:rFonts w:ascii="Times New Roman" w:hAnsi="Times New Roman"/>
          <w:sz w:val="24"/>
          <w:szCs w:val="24"/>
        </w:rPr>
        <w:t>о</w:t>
      </w:r>
      <w:r w:rsidRPr="00EF7F0A">
        <w:rPr>
          <w:rFonts w:ascii="Times New Roman" w:hAnsi="Times New Roman"/>
          <w:sz w:val="24"/>
          <w:szCs w:val="24"/>
        </w:rPr>
        <w:t xml:space="preserve">действия коррупции», положений Федерального закона от 25.12.2008 N 273-ФЗ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F7F0A">
        <w:rPr>
          <w:rFonts w:ascii="Times New Roman" w:hAnsi="Times New Roman"/>
          <w:sz w:val="24"/>
          <w:szCs w:val="24"/>
        </w:rPr>
        <w:t>"О пр</w:t>
      </w:r>
      <w:r w:rsidRPr="00EF7F0A">
        <w:rPr>
          <w:rFonts w:ascii="Times New Roman" w:hAnsi="Times New Roman"/>
          <w:sz w:val="24"/>
          <w:szCs w:val="24"/>
        </w:rPr>
        <w:t>о</w:t>
      </w:r>
      <w:r w:rsidRPr="00EF7F0A">
        <w:rPr>
          <w:rFonts w:ascii="Times New Roman" w:hAnsi="Times New Roman"/>
          <w:sz w:val="24"/>
          <w:szCs w:val="24"/>
        </w:rPr>
        <w:t>тиводействии коррупции", предупреждения коррупции и борьбы с ней, минимизации и (или) ликвидации последствий коррупционных правонарушений</w:t>
      </w:r>
      <w:r>
        <w:t xml:space="preserve"> </w:t>
      </w:r>
      <w:r w:rsidRPr="00EF7F0A">
        <w:rPr>
          <w:rFonts w:ascii="Times New Roman" w:hAnsi="Times New Roman"/>
          <w:sz w:val="24"/>
          <w:szCs w:val="24"/>
        </w:rPr>
        <w:t>в администрации Буз</w:t>
      </w:r>
      <w:r w:rsidRPr="00EF7F0A">
        <w:rPr>
          <w:rFonts w:ascii="Times New Roman" w:hAnsi="Times New Roman"/>
          <w:sz w:val="24"/>
          <w:szCs w:val="24"/>
        </w:rPr>
        <w:t>ы</w:t>
      </w:r>
      <w:r w:rsidRPr="00EF7F0A">
        <w:rPr>
          <w:rFonts w:ascii="Times New Roman" w:hAnsi="Times New Roman"/>
          <w:sz w:val="24"/>
          <w:szCs w:val="24"/>
        </w:rPr>
        <w:t>кановского муниципального образования</w:t>
      </w:r>
    </w:p>
    <w:p w:rsidR="00D148E3" w:rsidRPr="00EF7F0A" w:rsidRDefault="00D148E3" w:rsidP="00D148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F7F0A">
        <w:rPr>
          <w:rFonts w:ascii="Times New Roman" w:hAnsi="Times New Roman"/>
          <w:sz w:val="24"/>
          <w:szCs w:val="24"/>
        </w:rPr>
        <w:t>Создать  рабочую группу по противодействию коррупции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F0A">
        <w:rPr>
          <w:rFonts w:ascii="Times New Roman" w:hAnsi="Times New Roman"/>
          <w:sz w:val="24"/>
          <w:szCs w:val="24"/>
        </w:rPr>
        <w:t>в администрации Бузыкано</w:t>
      </w:r>
      <w:r w:rsidRPr="00EF7F0A">
        <w:rPr>
          <w:rFonts w:ascii="Times New Roman" w:hAnsi="Times New Roman"/>
          <w:sz w:val="24"/>
          <w:szCs w:val="24"/>
        </w:rPr>
        <w:t>в</w:t>
      </w:r>
      <w:r w:rsidRPr="00EF7F0A">
        <w:rPr>
          <w:rFonts w:ascii="Times New Roman" w:hAnsi="Times New Roman"/>
          <w:sz w:val="24"/>
          <w:szCs w:val="24"/>
        </w:rPr>
        <w:t>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D148E3" w:rsidRDefault="00D148E3" w:rsidP="00D148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</w:t>
      </w:r>
      <w:r w:rsidRPr="00EF7F0A">
        <w:rPr>
          <w:rFonts w:ascii="Times New Roman" w:hAnsi="Times New Roman"/>
          <w:sz w:val="24"/>
          <w:szCs w:val="24"/>
        </w:rPr>
        <w:t>твердить состав рабочей группы по противодействию коррупции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F0A">
        <w:rPr>
          <w:rFonts w:ascii="Times New Roman" w:hAnsi="Times New Roman"/>
          <w:sz w:val="24"/>
          <w:szCs w:val="24"/>
        </w:rPr>
        <w:t>в администрации Б</w:t>
      </w:r>
      <w:r w:rsidRPr="00EF7F0A">
        <w:rPr>
          <w:rFonts w:ascii="Times New Roman" w:hAnsi="Times New Roman"/>
          <w:sz w:val="24"/>
          <w:szCs w:val="24"/>
        </w:rPr>
        <w:t>у</w:t>
      </w:r>
      <w:r w:rsidRPr="00EF7F0A">
        <w:rPr>
          <w:rFonts w:ascii="Times New Roman" w:hAnsi="Times New Roman"/>
          <w:sz w:val="24"/>
          <w:szCs w:val="24"/>
        </w:rPr>
        <w:t xml:space="preserve">зыкановского муниципального образования (приложение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EF7F0A">
        <w:rPr>
          <w:rFonts w:ascii="Times New Roman" w:hAnsi="Times New Roman"/>
          <w:sz w:val="24"/>
          <w:szCs w:val="24"/>
        </w:rPr>
        <w:t>).</w:t>
      </w:r>
    </w:p>
    <w:p w:rsidR="00D148E3" w:rsidRPr="00EF7F0A" w:rsidRDefault="00D148E3" w:rsidP="00D148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F7F0A">
        <w:rPr>
          <w:rFonts w:ascii="Times New Roman" w:hAnsi="Times New Roman"/>
          <w:sz w:val="24"/>
          <w:szCs w:val="24"/>
        </w:rPr>
        <w:t>Утвердить Положение о рабочей группе по противодействию коррупции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F7F0A">
        <w:rPr>
          <w:rFonts w:ascii="Times New Roman" w:hAnsi="Times New Roman"/>
          <w:sz w:val="24"/>
          <w:szCs w:val="24"/>
        </w:rPr>
        <w:t xml:space="preserve">в администрации Бузыкановского муниципального образования (приложение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EF7F0A">
        <w:rPr>
          <w:rFonts w:ascii="Times New Roman" w:hAnsi="Times New Roman"/>
          <w:sz w:val="24"/>
          <w:szCs w:val="24"/>
        </w:rPr>
        <w:t>).</w:t>
      </w:r>
    </w:p>
    <w:p w:rsidR="00D148E3" w:rsidRPr="00EF7F0A" w:rsidRDefault="00D148E3" w:rsidP="00D148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F7F0A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EF7F0A">
        <w:rPr>
          <w:rFonts w:ascii="Times New Roman" w:hAnsi="Times New Roman"/>
          <w:sz w:val="24"/>
          <w:szCs w:val="24"/>
        </w:rPr>
        <w:t>лан работы рабочей группы по противодействию коррупции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F7F0A">
        <w:rPr>
          <w:rFonts w:ascii="Times New Roman" w:hAnsi="Times New Roman"/>
          <w:sz w:val="24"/>
          <w:szCs w:val="24"/>
        </w:rPr>
        <w:t xml:space="preserve">в администрации Бузыкановского муниципального образования (приложение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EF7F0A">
        <w:rPr>
          <w:rFonts w:ascii="Times New Roman" w:hAnsi="Times New Roman"/>
          <w:sz w:val="24"/>
          <w:szCs w:val="24"/>
        </w:rPr>
        <w:t>).</w:t>
      </w:r>
    </w:p>
    <w:p w:rsidR="00D148E3" w:rsidRDefault="00D148E3" w:rsidP="00D14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Ведущему специалисту администрации Бузыкановского муниципального образования Благушка Л.В. опубликовать настоящее распоряжение в бюллетене нормативных прав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вых актов Бузыкановского муниципального образования «Официальные вести» и на оф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циальном сайте администрации Бузыкановского муниципального образования.</w:t>
      </w:r>
    </w:p>
    <w:p w:rsidR="00D148E3" w:rsidRPr="00EF7F0A" w:rsidRDefault="00D148E3" w:rsidP="00D148E3">
      <w:pPr>
        <w:rPr>
          <w:rFonts w:ascii="Times New Roman" w:hAnsi="Times New Roman"/>
          <w:sz w:val="24"/>
          <w:szCs w:val="24"/>
        </w:rPr>
      </w:pPr>
    </w:p>
    <w:p w:rsidR="00D148E3" w:rsidRPr="009434A5" w:rsidRDefault="00D148E3" w:rsidP="00D148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</w:t>
      </w: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П.М. Кулаков</w:t>
      </w:r>
    </w:p>
    <w:p w:rsidR="00D148E3" w:rsidRPr="009434A5" w:rsidRDefault="00D148E3" w:rsidP="00D148E3">
      <w:pPr>
        <w:tabs>
          <w:tab w:val="left" w:pos="297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148E3" w:rsidRDefault="00D148E3" w:rsidP="00D148E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148E3" w:rsidRDefault="00D148E3" w:rsidP="00D148E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D148E3" w:rsidRDefault="00D148E3" w:rsidP="00D148E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Бузыкановского </w:t>
      </w:r>
    </w:p>
    <w:p w:rsidR="00D148E3" w:rsidRDefault="00D148E3" w:rsidP="00D148E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148E3" w:rsidRDefault="00D148E3" w:rsidP="00D148E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 06. 11. 2012 г. № 52</w:t>
      </w:r>
    </w:p>
    <w:p w:rsidR="00D148E3" w:rsidRDefault="00D148E3" w:rsidP="00D148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48E3" w:rsidRPr="004A5E8C" w:rsidRDefault="00D148E3" w:rsidP="00D148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5E8C">
        <w:rPr>
          <w:rFonts w:ascii="Times New Roman" w:hAnsi="Times New Roman"/>
          <w:b/>
          <w:sz w:val="24"/>
          <w:szCs w:val="24"/>
        </w:rPr>
        <w:t>Состав рабочей группы по противодействию коррупции</w:t>
      </w:r>
    </w:p>
    <w:p w:rsidR="00D148E3" w:rsidRPr="004A5E8C" w:rsidRDefault="00D148E3" w:rsidP="00D148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5E8C">
        <w:rPr>
          <w:rFonts w:ascii="Times New Roman" w:hAnsi="Times New Roman"/>
          <w:b/>
          <w:sz w:val="24"/>
          <w:szCs w:val="24"/>
        </w:rPr>
        <w:t xml:space="preserve"> в администрации Бузыкановского муниципального образования</w:t>
      </w:r>
    </w:p>
    <w:p w:rsidR="00D148E3" w:rsidRDefault="00D148E3" w:rsidP="00D148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778"/>
        <w:gridCol w:w="3793"/>
      </w:tblGrid>
      <w:tr w:rsidR="00D148E3" w:rsidTr="003D1CF1">
        <w:tc>
          <w:tcPr>
            <w:tcW w:w="9571" w:type="dxa"/>
            <w:gridSpan w:val="2"/>
          </w:tcPr>
          <w:p w:rsidR="00D148E3" w:rsidRPr="003153F1" w:rsidRDefault="00D148E3" w:rsidP="003D1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53F1">
              <w:rPr>
                <w:rFonts w:ascii="Times New Roman" w:hAnsi="Times New Roman"/>
                <w:b/>
                <w:sz w:val="24"/>
                <w:szCs w:val="24"/>
              </w:rPr>
              <w:t>Председатель рабочей группы</w:t>
            </w:r>
          </w:p>
        </w:tc>
      </w:tr>
      <w:tr w:rsidR="00D148E3" w:rsidTr="003D1CF1">
        <w:tc>
          <w:tcPr>
            <w:tcW w:w="5778" w:type="dxa"/>
          </w:tcPr>
          <w:p w:rsidR="00D148E3" w:rsidRDefault="00D148E3" w:rsidP="003D1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Бузыкановского муниципального образования </w:t>
            </w:r>
          </w:p>
        </w:tc>
        <w:tc>
          <w:tcPr>
            <w:tcW w:w="3793" w:type="dxa"/>
          </w:tcPr>
          <w:p w:rsidR="00D148E3" w:rsidRPr="004A5E8C" w:rsidRDefault="00D148E3" w:rsidP="003D1C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E8C">
              <w:rPr>
                <w:rFonts w:ascii="Times New Roman" w:hAnsi="Times New Roman"/>
                <w:b/>
                <w:sz w:val="24"/>
                <w:szCs w:val="24"/>
              </w:rPr>
              <w:t xml:space="preserve">Кулаков </w:t>
            </w:r>
          </w:p>
          <w:p w:rsidR="00D148E3" w:rsidRDefault="00D148E3" w:rsidP="003D1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8C">
              <w:rPr>
                <w:rFonts w:ascii="Times New Roman" w:hAnsi="Times New Roman"/>
                <w:b/>
                <w:sz w:val="24"/>
                <w:szCs w:val="24"/>
              </w:rPr>
              <w:t>Павел Михайлович</w:t>
            </w:r>
          </w:p>
        </w:tc>
      </w:tr>
      <w:tr w:rsidR="00D148E3" w:rsidTr="003D1CF1">
        <w:tc>
          <w:tcPr>
            <w:tcW w:w="9571" w:type="dxa"/>
            <w:gridSpan w:val="2"/>
          </w:tcPr>
          <w:p w:rsidR="00D148E3" w:rsidRPr="003153F1" w:rsidRDefault="00D148E3" w:rsidP="003D1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53F1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 рабочей группы</w:t>
            </w:r>
          </w:p>
        </w:tc>
      </w:tr>
      <w:tr w:rsidR="00D148E3" w:rsidTr="003D1CF1">
        <w:tc>
          <w:tcPr>
            <w:tcW w:w="5778" w:type="dxa"/>
          </w:tcPr>
          <w:p w:rsidR="00D148E3" w:rsidRDefault="00D148E3" w:rsidP="003D1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3793" w:type="dxa"/>
          </w:tcPr>
          <w:p w:rsidR="00D148E3" w:rsidRDefault="00D148E3" w:rsidP="003D1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Половинкина </w:t>
            </w:r>
          </w:p>
          <w:p w:rsidR="00D148E3" w:rsidRDefault="00D148E3" w:rsidP="003D1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Егоровна</w:t>
            </w:r>
          </w:p>
        </w:tc>
      </w:tr>
      <w:tr w:rsidR="00D148E3" w:rsidTr="003D1CF1">
        <w:tc>
          <w:tcPr>
            <w:tcW w:w="9571" w:type="dxa"/>
            <w:gridSpan w:val="2"/>
          </w:tcPr>
          <w:p w:rsidR="00D148E3" w:rsidRPr="004A5E8C" w:rsidRDefault="00D148E3" w:rsidP="003D1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E8C">
              <w:rPr>
                <w:rFonts w:ascii="Times New Roman" w:hAnsi="Times New Roman"/>
                <w:b/>
                <w:sz w:val="24"/>
                <w:szCs w:val="24"/>
              </w:rPr>
              <w:t>Секретарь рабочей группы</w:t>
            </w:r>
          </w:p>
        </w:tc>
      </w:tr>
      <w:tr w:rsidR="00D148E3" w:rsidTr="003D1CF1">
        <w:tc>
          <w:tcPr>
            <w:tcW w:w="5778" w:type="dxa"/>
          </w:tcPr>
          <w:p w:rsidR="00D148E3" w:rsidRDefault="00D148E3" w:rsidP="003D1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793" w:type="dxa"/>
          </w:tcPr>
          <w:p w:rsidR="00D148E3" w:rsidRDefault="00D148E3" w:rsidP="003D1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Благушка</w:t>
            </w:r>
          </w:p>
          <w:p w:rsidR="00D148E3" w:rsidRDefault="00D148E3" w:rsidP="003D1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Владимировна</w:t>
            </w:r>
          </w:p>
        </w:tc>
      </w:tr>
      <w:tr w:rsidR="00D148E3" w:rsidTr="003D1CF1">
        <w:tc>
          <w:tcPr>
            <w:tcW w:w="9571" w:type="dxa"/>
            <w:gridSpan w:val="2"/>
          </w:tcPr>
          <w:p w:rsidR="00D148E3" w:rsidRDefault="00D148E3" w:rsidP="003D1CF1">
            <w:pPr>
              <w:rPr>
                <w:rFonts w:ascii="Times New Roman" w:hAnsi="Times New Roman"/>
                <w:sz w:val="24"/>
                <w:szCs w:val="24"/>
              </w:rPr>
            </w:pPr>
            <w:r w:rsidRPr="003153F1">
              <w:rPr>
                <w:rFonts w:ascii="Times New Roman" w:hAnsi="Times New Roman"/>
                <w:b/>
                <w:sz w:val="24"/>
                <w:szCs w:val="24"/>
              </w:rPr>
              <w:t>Члены рабочей группы</w:t>
            </w:r>
          </w:p>
        </w:tc>
      </w:tr>
      <w:tr w:rsidR="00D148E3" w:rsidTr="003D1CF1">
        <w:tc>
          <w:tcPr>
            <w:tcW w:w="5778" w:type="dxa"/>
          </w:tcPr>
          <w:p w:rsidR="00D148E3" w:rsidRDefault="00D148E3" w:rsidP="003D1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бюджету Думы Бузык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новского муниципального образования</w:t>
            </w:r>
          </w:p>
        </w:tc>
        <w:tc>
          <w:tcPr>
            <w:tcW w:w="3793" w:type="dxa"/>
          </w:tcPr>
          <w:p w:rsidR="00D148E3" w:rsidRDefault="00D148E3" w:rsidP="003D1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Павловская</w:t>
            </w:r>
          </w:p>
          <w:p w:rsidR="00D148E3" w:rsidRDefault="00D148E3" w:rsidP="003D1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Васильевна</w:t>
            </w:r>
          </w:p>
        </w:tc>
      </w:tr>
      <w:tr w:rsidR="00D148E3" w:rsidTr="003D1CF1">
        <w:tc>
          <w:tcPr>
            <w:tcW w:w="5778" w:type="dxa"/>
          </w:tcPr>
          <w:p w:rsidR="00D148E3" w:rsidRDefault="00D148E3" w:rsidP="003D1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экономическим вопросам Думы Бузыкановского муниципального образования</w:t>
            </w:r>
          </w:p>
        </w:tc>
        <w:tc>
          <w:tcPr>
            <w:tcW w:w="3793" w:type="dxa"/>
          </w:tcPr>
          <w:p w:rsidR="00D148E3" w:rsidRDefault="00D148E3" w:rsidP="003D1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Кобылин</w:t>
            </w:r>
          </w:p>
          <w:p w:rsidR="00D148E3" w:rsidRDefault="00D148E3" w:rsidP="003D1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 Петрович</w:t>
            </w:r>
          </w:p>
        </w:tc>
      </w:tr>
    </w:tbl>
    <w:p w:rsidR="00D148E3" w:rsidRDefault="00D148E3" w:rsidP="00D148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</w:t>
      </w: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П.М. Кулаков</w:t>
      </w: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D148E3" w:rsidRDefault="00D148E3" w:rsidP="00D148E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</w:t>
      </w:r>
    </w:p>
    <w:p w:rsidR="00D148E3" w:rsidRDefault="00D148E3" w:rsidP="00D148E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главы Бузыкановского </w:t>
      </w:r>
    </w:p>
    <w:p w:rsidR="00D148E3" w:rsidRDefault="00D148E3" w:rsidP="00D148E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148E3" w:rsidRPr="004A5E8C" w:rsidRDefault="00D148E3" w:rsidP="00D148E3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от 06. 11. 2012 г. № 52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5E8C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5E8C">
        <w:rPr>
          <w:rFonts w:ascii="Times New Roman" w:hAnsi="Times New Roman"/>
          <w:b/>
          <w:sz w:val="24"/>
          <w:szCs w:val="24"/>
        </w:rPr>
        <w:t xml:space="preserve">о рабочей группе в целях противодействия коррупции  </w:t>
      </w:r>
    </w:p>
    <w:p w:rsidR="00D148E3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5E8C">
        <w:rPr>
          <w:rFonts w:ascii="Times New Roman" w:hAnsi="Times New Roman"/>
          <w:b/>
          <w:sz w:val="24"/>
          <w:szCs w:val="24"/>
        </w:rPr>
        <w:t>в администрации Бузыкановского муниципального образования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148E3" w:rsidRPr="004A5E8C" w:rsidRDefault="00D148E3" w:rsidP="00D148E3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5E8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148E3" w:rsidRPr="004A5E8C" w:rsidRDefault="00D148E3" w:rsidP="00D148E3">
      <w:pPr>
        <w:pStyle w:val="a4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4A5E8C">
        <w:rPr>
          <w:rFonts w:ascii="Times New Roman" w:hAnsi="Times New Roman"/>
          <w:sz w:val="24"/>
          <w:szCs w:val="24"/>
        </w:rPr>
        <w:t>Настоящим Положением определяются задачи, порядок деятельности и комп</w:t>
      </w:r>
      <w:r w:rsidRPr="004A5E8C">
        <w:rPr>
          <w:rFonts w:ascii="Times New Roman" w:hAnsi="Times New Roman"/>
          <w:sz w:val="24"/>
          <w:szCs w:val="24"/>
        </w:rPr>
        <w:t>е</w:t>
      </w:r>
      <w:r w:rsidRPr="004A5E8C">
        <w:rPr>
          <w:rFonts w:ascii="Times New Roman" w:hAnsi="Times New Roman"/>
          <w:sz w:val="24"/>
          <w:szCs w:val="24"/>
        </w:rPr>
        <w:t>тенцию рабочей группы в целях противодействия коррупции в администрации Бузык</w:t>
      </w:r>
      <w:r w:rsidRPr="004A5E8C">
        <w:rPr>
          <w:rFonts w:ascii="Times New Roman" w:hAnsi="Times New Roman"/>
          <w:sz w:val="24"/>
          <w:szCs w:val="24"/>
        </w:rPr>
        <w:t>а</w:t>
      </w:r>
      <w:r w:rsidRPr="004A5E8C">
        <w:rPr>
          <w:rFonts w:ascii="Times New Roman" w:hAnsi="Times New Roman"/>
          <w:sz w:val="24"/>
          <w:szCs w:val="24"/>
        </w:rPr>
        <w:t>новского муниципального образования (далее - Рабочая группа).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4A5E8C">
        <w:rPr>
          <w:rFonts w:ascii="Times New Roman" w:hAnsi="Times New Roman"/>
          <w:sz w:val="24"/>
          <w:szCs w:val="24"/>
        </w:rPr>
        <w:t>Рабочая группа в своей деятельности руководствуется Конституцией Российской Федерации, Федеральным законом от 25.12.2008 N 273-ФЗ "О противодействии корру</w:t>
      </w:r>
      <w:r w:rsidRPr="004A5E8C">
        <w:rPr>
          <w:rFonts w:ascii="Times New Roman" w:hAnsi="Times New Roman"/>
          <w:sz w:val="24"/>
          <w:szCs w:val="24"/>
        </w:rPr>
        <w:t>п</w:t>
      </w:r>
      <w:r w:rsidRPr="004A5E8C">
        <w:rPr>
          <w:rFonts w:ascii="Times New Roman" w:hAnsi="Times New Roman"/>
          <w:sz w:val="24"/>
          <w:szCs w:val="24"/>
        </w:rPr>
        <w:t>ции",  Федеральным законом от 02.03.2007 N 25-ФЗ  "О муниципальной службе в Росси</w:t>
      </w:r>
      <w:r w:rsidRPr="004A5E8C">
        <w:rPr>
          <w:rFonts w:ascii="Times New Roman" w:hAnsi="Times New Roman"/>
          <w:sz w:val="24"/>
          <w:szCs w:val="24"/>
        </w:rPr>
        <w:t>й</w:t>
      </w:r>
      <w:r w:rsidRPr="004A5E8C">
        <w:rPr>
          <w:rFonts w:ascii="Times New Roman" w:hAnsi="Times New Roman"/>
          <w:sz w:val="24"/>
          <w:szCs w:val="24"/>
        </w:rPr>
        <w:t xml:space="preserve">ской Федерации", Законом Иркутской области от 15.10.2007 года  № 88-оз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A5E8C">
        <w:rPr>
          <w:rFonts w:ascii="Times New Roman" w:hAnsi="Times New Roman"/>
          <w:sz w:val="24"/>
          <w:szCs w:val="24"/>
        </w:rPr>
        <w:t>"Об отдельных вопросах муниципальной службы в Иркутской области", Федеральным з</w:t>
      </w:r>
      <w:r w:rsidRPr="004A5E8C">
        <w:rPr>
          <w:rFonts w:ascii="Times New Roman" w:hAnsi="Times New Roman"/>
          <w:sz w:val="24"/>
          <w:szCs w:val="24"/>
        </w:rPr>
        <w:t>а</w:t>
      </w:r>
      <w:r w:rsidRPr="004A5E8C">
        <w:rPr>
          <w:rFonts w:ascii="Times New Roman" w:hAnsi="Times New Roman"/>
          <w:sz w:val="24"/>
          <w:szCs w:val="24"/>
        </w:rPr>
        <w:t>коном от 06.10.2003 N 131-ФЗ "Об общих принципах организации местного самоуправл</w:t>
      </w:r>
      <w:r w:rsidRPr="004A5E8C">
        <w:rPr>
          <w:rFonts w:ascii="Times New Roman" w:hAnsi="Times New Roman"/>
          <w:sz w:val="24"/>
          <w:szCs w:val="24"/>
        </w:rPr>
        <w:t>е</w:t>
      </w:r>
      <w:r w:rsidRPr="004A5E8C">
        <w:rPr>
          <w:rFonts w:ascii="Times New Roman" w:hAnsi="Times New Roman"/>
          <w:sz w:val="24"/>
          <w:szCs w:val="24"/>
        </w:rPr>
        <w:t>ния в Российской Федерации", а также настоящим Положением.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4A5E8C">
        <w:rPr>
          <w:rFonts w:ascii="Times New Roman" w:hAnsi="Times New Roman"/>
          <w:sz w:val="24"/>
          <w:szCs w:val="24"/>
        </w:rPr>
        <w:t>Для целей настоящего Положения применяются следующие понятия и определ</w:t>
      </w:r>
      <w:r w:rsidRPr="004A5E8C">
        <w:rPr>
          <w:rFonts w:ascii="Times New Roman" w:hAnsi="Times New Roman"/>
          <w:sz w:val="24"/>
          <w:szCs w:val="24"/>
        </w:rPr>
        <w:t>е</w:t>
      </w:r>
      <w:r w:rsidRPr="004A5E8C">
        <w:rPr>
          <w:rFonts w:ascii="Times New Roman" w:hAnsi="Times New Roman"/>
          <w:sz w:val="24"/>
          <w:szCs w:val="24"/>
        </w:rPr>
        <w:t>ния: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1.3.1.</w:t>
      </w:r>
      <w:r w:rsidRPr="004A5E8C">
        <w:rPr>
          <w:rFonts w:ascii="Times New Roman" w:hAnsi="Times New Roman"/>
          <w:b/>
          <w:sz w:val="24"/>
          <w:szCs w:val="24"/>
        </w:rPr>
        <w:t>Коррупция</w:t>
      </w:r>
      <w:r w:rsidRPr="004A5E8C">
        <w:rPr>
          <w:rFonts w:ascii="Times New Roman" w:hAnsi="Times New Roman"/>
          <w:sz w:val="24"/>
          <w:szCs w:val="24"/>
        </w:rPr>
        <w:t xml:space="preserve"> - злоупотребление служебным положением, дача взятки, получение взятки, злоупотребление должностными или служебными полномочиями, коммерческий подкуп либо иное незаконное использование физическим лицом своего должностного п</w:t>
      </w:r>
      <w:r w:rsidRPr="004A5E8C">
        <w:rPr>
          <w:rFonts w:ascii="Times New Roman" w:hAnsi="Times New Roman"/>
          <w:sz w:val="24"/>
          <w:szCs w:val="24"/>
        </w:rPr>
        <w:t>о</w:t>
      </w:r>
      <w:r w:rsidRPr="004A5E8C">
        <w:rPr>
          <w:rFonts w:ascii="Times New Roman" w:hAnsi="Times New Roman"/>
          <w:sz w:val="24"/>
          <w:szCs w:val="24"/>
        </w:rPr>
        <w:t>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представление такой выгоды указанному лицу другими физическими лицами;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 xml:space="preserve">1.3.2. </w:t>
      </w:r>
      <w:r w:rsidRPr="004A5E8C">
        <w:rPr>
          <w:rFonts w:ascii="Times New Roman" w:hAnsi="Times New Roman"/>
          <w:b/>
          <w:sz w:val="24"/>
          <w:szCs w:val="24"/>
        </w:rPr>
        <w:t>Противодействие коррупции</w:t>
      </w:r>
      <w:r w:rsidRPr="004A5E8C">
        <w:rPr>
          <w:rFonts w:ascii="Times New Roman" w:hAnsi="Times New Roman"/>
          <w:sz w:val="24"/>
          <w:szCs w:val="24"/>
        </w:rPr>
        <w:t xml:space="preserve"> - деятельность администрации Бузыкановского муниципального образования в пределах своих полномочий: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 xml:space="preserve">- </w:t>
      </w:r>
      <w:r w:rsidRPr="004A5E8C">
        <w:rPr>
          <w:rFonts w:ascii="Times New Roman" w:hAnsi="Times New Roman"/>
          <w:sz w:val="24"/>
          <w:szCs w:val="24"/>
        </w:rPr>
        <w:tab/>
        <w:t>предупреждение коррупции (профилактика коррупции);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 xml:space="preserve">- </w:t>
      </w:r>
      <w:r w:rsidRPr="004A5E8C">
        <w:rPr>
          <w:rFonts w:ascii="Times New Roman" w:hAnsi="Times New Roman"/>
          <w:sz w:val="24"/>
          <w:szCs w:val="24"/>
        </w:rPr>
        <w:tab/>
        <w:t>выявление, предупреждение, пресечение, раскрытие и расследование коррупцио</w:t>
      </w:r>
      <w:r w:rsidRPr="004A5E8C">
        <w:rPr>
          <w:rFonts w:ascii="Times New Roman" w:hAnsi="Times New Roman"/>
          <w:sz w:val="24"/>
          <w:szCs w:val="24"/>
        </w:rPr>
        <w:t>н</w:t>
      </w:r>
      <w:r w:rsidRPr="004A5E8C">
        <w:rPr>
          <w:rFonts w:ascii="Times New Roman" w:hAnsi="Times New Roman"/>
          <w:sz w:val="24"/>
          <w:szCs w:val="24"/>
        </w:rPr>
        <w:t>ных правонарушений (борьба с коррупцией);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 xml:space="preserve">- </w:t>
      </w:r>
      <w:r w:rsidRPr="004A5E8C">
        <w:rPr>
          <w:rFonts w:ascii="Times New Roman" w:hAnsi="Times New Roman"/>
          <w:sz w:val="24"/>
          <w:szCs w:val="24"/>
        </w:rPr>
        <w:tab/>
        <w:t>минимизация и (или) ликвидация последствий коррупционных правонарушений.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 xml:space="preserve">1.3.3. </w:t>
      </w:r>
      <w:r w:rsidRPr="004A5E8C">
        <w:rPr>
          <w:rFonts w:ascii="Times New Roman" w:hAnsi="Times New Roman"/>
          <w:b/>
          <w:sz w:val="24"/>
          <w:szCs w:val="24"/>
        </w:rPr>
        <w:t>Коррупционное правонарушение</w:t>
      </w:r>
      <w:r w:rsidRPr="004A5E8C">
        <w:rPr>
          <w:rFonts w:ascii="Times New Roman" w:hAnsi="Times New Roman"/>
          <w:sz w:val="24"/>
          <w:szCs w:val="24"/>
        </w:rPr>
        <w:t xml:space="preserve"> - как отдельное проявление коррупции, влекущее за собой дисциплинарную, административную, уголовную или иную ответс</w:t>
      </w:r>
      <w:r w:rsidRPr="004A5E8C">
        <w:rPr>
          <w:rFonts w:ascii="Times New Roman" w:hAnsi="Times New Roman"/>
          <w:sz w:val="24"/>
          <w:szCs w:val="24"/>
        </w:rPr>
        <w:t>т</w:t>
      </w:r>
      <w:r w:rsidRPr="004A5E8C">
        <w:rPr>
          <w:rFonts w:ascii="Times New Roman" w:hAnsi="Times New Roman"/>
          <w:sz w:val="24"/>
          <w:szCs w:val="24"/>
        </w:rPr>
        <w:t>венность.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5E8C">
        <w:rPr>
          <w:rFonts w:ascii="Times New Roman" w:hAnsi="Times New Roman"/>
          <w:b/>
          <w:sz w:val="24"/>
          <w:szCs w:val="24"/>
        </w:rPr>
        <w:t>2. Задачи Рабочей группы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 xml:space="preserve">2.1. </w:t>
      </w:r>
      <w:r w:rsidRPr="004A5E8C">
        <w:rPr>
          <w:rFonts w:ascii="Times New Roman" w:hAnsi="Times New Roman"/>
          <w:sz w:val="24"/>
          <w:szCs w:val="24"/>
          <w:u w:val="single"/>
        </w:rPr>
        <w:t>Основными задачами и функциями Рабочей группы являются</w:t>
      </w:r>
      <w:r w:rsidRPr="004A5E8C">
        <w:rPr>
          <w:rFonts w:ascii="Times New Roman" w:hAnsi="Times New Roman"/>
          <w:sz w:val="24"/>
          <w:szCs w:val="24"/>
        </w:rPr>
        <w:t>:</w:t>
      </w:r>
    </w:p>
    <w:p w:rsidR="00D148E3" w:rsidRPr="004A5E8C" w:rsidRDefault="00D148E3" w:rsidP="00D14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 xml:space="preserve">         2.1.1. Выявление и устранение причин и условий, способствующих возникновению коррупции и пресечение коррупционных проявлений в органах местного самоуправления поселения.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2.1.2. Организация в пределах своих полномочий взаимодействия между органами государственной власти Иркутской области, территориальными органами федеральных органов исполнительной власти, органами местного самоуправления, общественными о</w:t>
      </w:r>
      <w:r w:rsidRPr="004A5E8C">
        <w:rPr>
          <w:rFonts w:ascii="Times New Roman" w:hAnsi="Times New Roman"/>
          <w:sz w:val="24"/>
          <w:szCs w:val="24"/>
        </w:rPr>
        <w:t>р</w:t>
      </w:r>
      <w:r w:rsidRPr="004A5E8C">
        <w:rPr>
          <w:rFonts w:ascii="Times New Roman" w:hAnsi="Times New Roman"/>
          <w:sz w:val="24"/>
          <w:szCs w:val="24"/>
        </w:rPr>
        <w:t>ганизациями и объединениями граждан по вопросам противодействия коррупции в адм</w:t>
      </w:r>
      <w:r w:rsidRPr="004A5E8C">
        <w:rPr>
          <w:rFonts w:ascii="Times New Roman" w:hAnsi="Times New Roman"/>
          <w:sz w:val="24"/>
          <w:szCs w:val="24"/>
        </w:rPr>
        <w:t>и</w:t>
      </w:r>
      <w:r w:rsidRPr="004A5E8C">
        <w:rPr>
          <w:rFonts w:ascii="Times New Roman" w:hAnsi="Times New Roman"/>
          <w:sz w:val="24"/>
          <w:szCs w:val="24"/>
        </w:rPr>
        <w:t>нистрации Бузыкановского муниципального образования;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lastRenderedPageBreak/>
        <w:t>2.1.3.Осуществление антикоррупционного мониторинга.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 xml:space="preserve">2.2. </w:t>
      </w:r>
      <w:r w:rsidRPr="004A5E8C">
        <w:rPr>
          <w:rFonts w:ascii="Times New Roman" w:hAnsi="Times New Roman"/>
          <w:sz w:val="24"/>
          <w:szCs w:val="24"/>
          <w:u w:val="single"/>
        </w:rPr>
        <w:t>Рабочая группа для выполнения возложенных на нее задач осуществляет</w:t>
      </w:r>
      <w:r w:rsidRPr="004A5E8C">
        <w:rPr>
          <w:rFonts w:ascii="Times New Roman" w:hAnsi="Times New Roman"/>
          <w:sz w:val="24"/>
          <w:szCs w:val="24"/>
        </w:rPr>
        <w:t>: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2.2.1. Анализ деятельности администрации Бузыкановского муниципального образ</w:t>
      </w:r>
      <w:r w:rsidRPr="004A5E8C">
        <w:rPr>
          <w:rFonts w:ascii="Times New Roman" w:hAnsi="Times New Roman"/>
          <w:sz w:val="24"/>
          <w:szCs w:val="24"/>
        </w:rPr>
        <w:t>о</w:t>
      </w:r>
      <w:r w:rsidRPr="004A5E8C">
        <w:rPr>
          <w:rFonts w:ascii="Times New Roman" w:hAnsi="Times New Roman"/>
          <w:sz w:val="24"/>
          <w:szCs w:val="24"/>
        </w:rPr>
        <w:t>вания в целях выявления причин и условий, способствующих возникновению и распр</w:t>
      </w:r>
      <w:r w:rsidRPr="004A5E8C">
        <w:rPr>
          <w:rFonts w:ascii="Times New Roman" w:hAnsi="Times New Roman"/>
          <w:sz w:val="24"/>
          <w:szCs w:val="24"/>
        </w:rPr>
        <w:t>о</w:t>
      </w:r>
      <w:r w:rsidRPr="004A5E8C">
        <w:rPr>
          <w:rFonts w:ascii="Times New Roman" w:hAnsi="Times New Roman"/>
          <w:sz w:val="24"/>
          <w:szCs w:val="24"/>
        </w:rPr>
        <w:t>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федеральных органов государственной власти;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2.2.2. Подготовку предложений по совершенствованию правовых, экономических и организационных механизмов функционирования администрации Бузыкановского мун</w:t>
      </w:r>
      <w:r w:rsidRPr="004A5E8C">
        <w:rPr>
          <w:rFonts w:ascii="Times New Roman" w:hAnsi="Times New Roman"/>
          <w:sz w:val="24"/>
          <w:szCs w:val="24"/>
        </w:rPr>
        <w:t>и</w:t>
      </w:r>
      <w:r w:rsidRPr="004A5E8C">
        <w:rPr>
          <w:rFonts w:ascii="Times New Roman" w:hAnsi="Times New Roman"/>
          <w:sz w:val="24"/>
          <w:szCs w:val="24"/>
        </w:rPr>
        <w:t>ципального образования в целях устранения причин и условий, способствующих возни</w:t>
      </w:r>
      <w:r w:rsidRPr="004A5E8C">
        <w:rPr>
          <w:rFonts w:ascii="Times New Roman" w:hAnsi="Times New Roman"/>
          <w:sz w:val="24"/>
          <w:szCs w:val="24"/>
        </w:rPr>
        <w:t>к</w:t>
      </w:r>
      <w:r w:rsidRPr="004A5E8C">
        <w:rPr>
          <w:rFonts w:ascii="Times New Roman" w:hAnsi="Times New Roman"/>
          <w:sz w:val="24"/>
          <w:szCs w:val="24"/>
        </w:rPr>
        <w:t>новению и распространению коррупции, в том числе разработку соответствующих норм</w:t>
      </w:r>
      <w:r w:rsidRPr="004A5E8C">
        <w:rPr>
          <w:rFonts w:ascii="Times New Roman" w:hAnsi="Times New Roman"/>
          <w:sz w:val="24"/>
          <w:szCs w:val="24"/>
        </w:rPr>
        <w:t>а</w:t>
      </w:r>
      <w:r w:rsidRPr="004A5E8C">
        <w:rPr>
          <w:rFonts w:ascii="Times New Roman" w:hAnsi="Times New Roman"/>
          <w:sz w:val="24"/>
          <w:szCs w:val="24"/>
        </w:rPr>
        <w:t>тивно-правовых актов;</w:t>
      </w:r>
    </w:p>
    <w:p w:rsidR="00D148E3" w:rsidRPr="004A5E8C" w:rsidRDefault="00D148E3" w:rsidP="00D14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 xml:space="preserve">         2.2.3.Содействие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A5E8C">
        <w:rPr>
          <w:rFonts w:ascii="Times New Roman" w:hAnsi="Times New Roman"/>
          <w:sz w:val="24"/>
          <w:szCs w:val="24"/>
        </w:rPr>
        <w:t>организации общественного контроля за исполнением</w:t>
      </w:r>
      <w:r w:rsidRPr="004A5E8C">
        <w:rPr>
          <w:rFonts w:ascii="Times New Roman" w:hAnsi="Times New Roman"/>
          <w:sz w:val="24"/>
          <w:szCs w:val="24"/>
        </w:rPr>
        <w:br/>
        <w:t>нормативных правовых актов органов местного самоуправления поселения в сфере пр</w:t>
      </w:r>
      <w:r w:rsidRPr="004A5E8C">
        <w:rPr>
          <w:rFonts w:ascii="Times New Roman" w:hAnsi="Times New Roman"/>
          <w:sz w:val="24"/>
          <w:szCs w:val="24"/>
        </w:rPr>
        <w:t>о</w:t>
      </w:r>
      <w:r w:rsidRPr="004A5E8C">
        <w:rPr>
          <w:rFonts w:ascii="Times New Roman" w:hAnsi="Times New Roman"/>
          <w:sz w:val="24"/>
          <w:szCs w:val="24"/>
        </w:rPr>
        <w:t>тиводействия коррупции;</w:t>
      </w:r>
    </w:p>
    <w:p w:rsidR="00D148E3" w:rsidRPr="004A5E8C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E8C">
        <w:rPr>
          <w:rFonts w:ascii="Times New Roman" w:hAnsi="Times New Roman" w:cs="Times New Roman"/>
          <w:sz w:val="24"/>
          <w:szCs w:val="24"/>
        </w:rPr>
        <w:t>2.2.4.Содействие формированию системы антикоррупционной пропаганды и ант</w:t>
      </w:r>
      <w:r w:rsidRPr="004A5E8C">
        <w:rPr>
          <w:rFonts w:ascii="Times New Roman" w:hAnsi="Times New Roman" w:cs="Times New Roman"/>
          <w:sz w:val="24"/>
          <w:szCs w:val="24"/>
        </w:rPr>
        <w:t>и</w:t>
      </w:r>
      <w:r w:rsidRPr="004A5E8C">
        <w:rPr>
          <w:rFonts w:ascii="Times New Roman" w:hAnsi="Times New Roman" w:cs="Times New Roman"/>
          <w:sz w:val="24"/>
          <w:szCs w:val="24"/>
        </w:rPr>
        <w:t>коррупционного мировоззрения, гражданским инициативам, направленным на против</w:t>
      </w:r>
      <w:r w:rsidRPr="004A5E8C">
        <w:rPr>
          <w:rFonts w:ascii="Times New Roman" w:hAnsi="Times New Roman" w:cs="Times New Roman"/>
          <w:sz w:val="24"/>
          <w:szCs w:val="24"/>
        </w:rPr>
        <w:t>о</w:t>
      </w:r>
      <w:r w:rsidRPr="004A5E8C">
        <w:rPr>
          <w:rFonts w:ascii="Times New Roman" w:hAnsi="Times New Roman" w:cs="Times New Roman"/>
          <w:sz w:val="24"/>
          <w:szCs w:val="24"/>
        </w:rPr>
        <w:t>действие коррупции;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2.2.5.Реализацию мер по противодействию коррупции в администрации Бузыкано</w:t>
      </w:r>
      <w:r w:rsidRPr="004A5E8C">
        <w:rPr>
          <w:rFonts w:ascii="Times New Roman" w:hAnsi="Times New Roman"/>
          <w:sz w:val="24"/>
          <w:szCs w:val="24"/>
        </w:rPr>
        <w:t>в</w:t>
      </w:r>
      <w:r w:rsidRPr="004A5E8C">
        <w:rPr>
          <w:rFonts w:ascii="Times New Roman" w:hAnsi="Times New Roman"/>
          <w:sz w:val="24"/>
          <w:szCs w:val="24"/>
        </w:rPr>
        <w:t>ского муниципального образования и предоставление отчета об их исполнении.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5E8C">
        <w:rPr>
          <w:rFonts w:ascii="Times New Roman" w:hAnsi="Times New Roman"/>
          <w:b/>
          <w:sz w:val="24"/>
          <w:szCs w:val="24"/>
        </w:rPr>
        <w:t>3. Права и обязанности членов Рабочей группы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 xml:space="preserve">3.1. </w:t>
      </w:r>
      <w:r w:rsidRPr="0048461D">
        <w:rPr>
          <w:rFonts w:ascii="Times New Roman" w:hAnsi="Times New Roman"/>
          <w:sz w:val="24"/>
          <w:szCs w:val="24"/>
          <w:u w:val="single"/>
        </w:rPr>
        <w:t>Члены Рабочей группы имеют право</w:t>
      </w:r>
      <w:r w:rsidRPr="004A5E8C">
        <w:rPr>
          <w:rFonts w:ascii="Times New Roman" w:hAnsi="Times New Roman"/>
          <w:sz w:val="24"/>
          <w:szCs w:val="24"/>
        </w:rPr>
        <w:t>: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3.1.1.</w:t>
      </w:r>
      <w:r w:rsidRPr="004A5E8C">
        <w:rPr>
          <w:rFonts w:ascii="Times New Roman" w:hAnsi="Times New Roman"/>
          <w:color w:val="000000"/>
          <w:sz w:val="24"/>
          <w:szCs w:val="24"/>
        </w:rPr>
        <w:t xml:space="preserve"> Рассматривать заявления, жалобы и обращения граждан, государственных, о</w:t>
      </w:r>
      <w:r w:rsidRPr="004A5E8C">
        <w:rPr>
          <w:rFonts w:ascii="Times New Roman" w:hAnsi="Times New Roman"/>
          <w:color w:val="000000"/>
          <w:sz w:val="24"/>
          <w:szCs w:val="24"/>
        </w:rPr>
        <w:t>б</w:t>
      </w:r>
      <w:r w:rsidRPr="004A5E8C">
        <w:rPr>
          <w:rFonts w:ascii="Times New Roman" w:hAnsi="Times New Roman"/>
          <w:color w:val="000000"/>
          <w:sz w:val="24"/>
          <w:szCs w:val="24"/>
        </w:rPr>
        <w:t>щественных, коммерческих и иных организаций, рекомендовать соответствующим орг</w:t>
      </w:r>
      <w:r w:rsidRPr="004A5E8C">
        <w:rPr>
          <w:rFonts w:ascii="Times New Roman" w:hAnsi="Times New Roman"/>
          <w:color w:val="000000"/>
          <w:sz w:val="24"/>
          <w:szCs w:val="24"/>
        </w:rPr>
        <w:t>а</w:t>
      </w:r>
      <w:r w:rsidRPr="004A5E8C">
        <w:rPr>
          <w:rFonts w:ascii="Times New Roman" w:hAnsi="Times New Roman"/>
          <w:color w:val="000000"/>
          <w:sz w:val="24"/>
          <w:szCs w:val="24"/>
        </w:rPr>
        <w:t>нам принятие тех или иных мер в соответствии с действующим законодательством;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3.1.2.Принимать участие в совещаниях, конференциях и семинарах по вопросам пр</w:t>
      </w:r>
      <w:r w:rsidRPr="004A5E8C">
        <w:rPr>
          <w:rFonts w:ascii="Times New Roman" w:hAnsi="Times New Roman"/>
          <w:sz w:val="24"/>
          <w:szCs w:val="24"/>
        </w:rPr>
        <w:t>о</w:t>
      </w:r>
      <w:r w:rsidRPr="004A5E8C">
        <w:rPr>
          <w:rFonts w:ascii="Times New Roman" w:hAnsi="Times New Roman"/>
          <w:sz w:val="24"/>
          <w:szCs w:val="24"/>
        </w:rPr>
        <w:t>тиводействия коррупции;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3.1.3.</w:t>
      </w:r>
      <w:r w:rsidRPr="004A5E8C">
        <w:rPr>
          <w:rFonts w:ascii="Times New Roman" w:hAnsi="Times New Roman"/>
          <w:color w:val="000000"/>
          <w:sz w:val="24"/>
          <w:szCs w:val="24"/>
        </w:rPr>
        <w:t>Запрашивать и получать в установленном порядке информацию и необходимые материалы от территориальных органов государственной власти, органов местного сам</w:t>
      </w:r>
      <w:r w:rsidRPr="004A5E8C">
        <w:rPr>
          <w:rFonts w:ascii="Times New Roman" w:hAnsi="Times New Roman"/>
          <w:color w:val="000000"/>
          <w:sz w:val="24"/>
          <w:szCs w:val="24"/>
        </w:rPr>
        <w:t>о</w:t>
      </w:r>
      <w:r w:rsidRPr="004A5E8C">
        <w:rPr>
          <w:rFonts w:ascii="Times New Roman" w:hAnsi="Times New Roman"/>
          <w:color w:val="000000"/>
          <w:sz w:val="24"/>
          <w:szCs w:val="24"/>
        </w:rPr>
        <w:t>управления и организаций, предприятий, учреждений поселения;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3.1.4.</w:t>
      </w:r>
      <w:r w:rsidRPr="004A5E8C">
        <w:rPr>
          <w:rFonts w:ascii="Times New Roman" w:hAnsi="Times New Roman"/>
          <w:color w:val="000000"/>
          <w:sz w:val="24"/>
          <w:szCs w:val="24"/>
        </w:rPr>
        <w:t>Приглашать на свои заседания представителей территориальных органов гос</w:t>
      </w:r>
      <w:r w:rsidRPr="004A5E8C">
        <w:rPr>
          <w:rFonts w:ascii="Times New Roman" w:hAnsi="Times New Roman"/>
          <w:color w:val="000000"/>
          <w:sz w:val="24"/>
          <w:szCs w:val="24"/>
        </w:rPr>
        <w:t>у</w:t>
      </w:r>
      <w:r w:rsidRPr="004A5E8C">
        <w:rPr>
          <w:rFonts w:ascii="Times New Roman" w:hAnsi="Times New Roman"/>
          <w:color w:val="000000"/>
          <w:sz w:val="24"/>
          <w:szCs w:val="24"/>
        </w:rPr>
        <w:t>дарственной власти, органов местного самоуправления и общественных объединений;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color w:val="000000"/>
          <w:sz w:val="24"/>
          <w:szCs w:val="24"/>
        </w:rPr>
        <w:t>3.1.5.</w:t>
      </w:r>
      <w:r w:rsidRPr="004A5E8C">
        <w:rPr>
          <w:rFonts w:ascii="Times New Roman" w:hAnsi="Times New Roman"/>
          <w:sz w:val="24"/>
          <w:szCs w:val="24"/>
        </w:rPr>
        <w:t>Заслушивать на заседаниях Рабочей группы руководителей органов местного самоуправления и организаций и их должностных лиц по вопросам реализации антико</w:t>
      </w:r>
      <w:r w:rsidRPr="004A5E8C">
        <w:rPr>
          <w:rFonts w:ascii="Times New Roman" w:hAnsi="Times New Roman"/>
          <w:sz w:val="24"/>
          <w:szCs w:val="24"/>
        </w:rPr>
        <w:t>р</w:t>
      </w:r>
      <w:r w:rsidRPr="004A5E8C">
        <w:rPr>
          <w:rFonts w:ascii="Times New Roman" w:hAnsi="Times New Roman"/>
          <w:sz w:val="24"/>
          <w:szCs w:val="24"/>
        </w:rPr>
        <w:t>рупционной политики;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3.1.6. Вносить в органы местного самоуправления и организации предложения по устранению предпосылок к коррупционным проявлениям</w:t>
      </w:r>
      <w:r>
        <w:rPr>
          <w:rFonts w:ascii="Times New Roman" w:hAnsi="Times New Roman"/>
          <w:sz w:val="24"/>
          <w:szCs w:val="24"/>
        </w:rPr>
        <w:t>.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5E8C">
        <w:rPr>
          <w:rFonts w:ascii="Times New Roman" w:hAnsi="Times New Roman"/>
          <w:b/>
          <w:sz w:val="24"/>
          <w:szCs w:val="24"/>
        </w:rPr>
        <w:t>4. Состав и порядок работы Рабочей группы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4.1. Состав Рабочей группы</w:t>
      </w:r>
      <w:r w:rsidRPr="004A5E8C">
        <w:rPr>
          <w:rFonts w:ascii="Times New Roman" w:hAnsi="Times New Roman"/>
          <w:color w:val="000000"/>
          <w:sz w:val="24"/>
          <w:szCs w:val="24"/>
        </w:rPr>
        <w:t xml:space="preserve"> формируется из числа специалистов  администрации,  депутатов Думы, представителей общественности</w:t>
      </w:r>
      <w:r w:rsidRPr="004A5E8C">
        <w:rPr>
          <w:rFonts w:ascii="Times New Roman" w:hAnsi="Times New Roman"/>
          <w:sz w:val="24"/>
          <w:szCs w:val="24"/>
        </w:rPr>
        <w:t xml:space="preserve"> и утверждается Главой Бузыкановского муниципального образования.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4.2. Рабочая группа состоит из председателя, заместителя председателя, секретаря и членов Рабочей группы, осуществляющих свою деятельность на общественных началах.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 xml:space="preserve">4.3. </w:t>
      </w:r>
      <w:r w:rsidRPr="004A5E8C">
        <w:rPr>
          <w:rFonts w:ascii="Times New Roman" w:hAnsi="Times New Roman"/>
          <w:b/>
          <w:sz w:val="24"/>
          <w:szCs w:val="24"/>
        </w:rPr>
        <w:t>Председатель Рабочей группы</w:t>
      </w:r>
      <w:r w:rsidRPr="004A5E8C">
        <w:rPr>
          <w:rFonts w:ascii="Times New Roman" w:hAnsi="Times New Roman"/>
          <w:sz w:val="24"/>
          <w:szCs w:val="24"/>
        </w:rPr>
        <w:t>: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4.3.1. Осуществл</w:t>
      </w:r>
      <w:r>
        <w:rPr>
          <w:rFonts w:ascii="Times New Roman" w:hAnsi="Times New Roman"/>
          <w:sz w:val="24"/>
          <w:szCs w:val="24"/>
        </w:rPr>
        <w:t>яет руководство Рабочей группой;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4.3.2. Распределяет обязаннос</w:t>
      </w:r>
      <w:r>
        <w:rPr>
          <w:rFonts w:ascii="Times New Roman" w:hAnsi="Times New Roman"/>
          <w:sz w:val="24"/>
          <w:szCs w:val="24"/>
        </w:rPr>
        <w:t>ти между членами Рабочей группы;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4.3.3. Пр</w:t>
      </w:r>
      <w:r>
        <w:rPr>
          <w:rFonts w:ascii="Times New Roman" w:hAnsi="Times New Roman"/>
          <w:sz w:val="24"/>
          <w:szCs w:val="24"/>
        </w:rPr>
        <w:t>оводит заседания Рабочей группы;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A5E8C">
        <w:rPr>
          <w:rFonts w:ascii="Times New Roman" w:hAnsi="Times New Roman"/>
          <w:color w:val="000000"/>
          <w:sz w:val="24"/>
          <w:szCs w:val="24"/>
        </w:rPr>
        <w:lastRenderedPageBreak/>
        <w:t xml:space="preserve">4.3.4. Формирует на основе предложений членов </w:t>
      </w:r>
      <w:r w:rsidRPr="004A5E8C">
        <w:rPr>
          <w:rFonts w:ascii="Times New Roman" w:hAnsi="Times New Roman"/>
          <w:sz w:val="24"/>
          <w:szCs w:val="24"/>
        </w:rPr>
        <w:t>Рабочей группы</w:t>
      </w:r>
      <w:r w:rsidRPr="004A5E8C">
        <w:rPr>
          <w:rFonts w:ascii="Times New Roman" w:hAnsi="Times New Roman"/>
          <w:color w:val="000000"/>
          <w:sz w:val="24"/>
          <w:szCs w:val="24"/>
        </w:rPr>
        <w:t xml:space="preserve"> план работы </w:t>
      </w:r>
      <w:r w:rsidRPr="004A5E8C">
        <w:rPr>
          <w:rFonts w:ascii="Times New Roman" w:hAnsi="Times New Roman"/>
          <w:sz w:val="24"/>
          <w:szCs w:val="24"/>
        </w:rPr>
        <w:t>Раб</w:t>
      </w:r>
      <w:r w:rsidRPr="004A5E8C">
        <w:rPr>
          <w:rFonts w:ascii="Times New Roman" w:hAnsi="Times New Roman"/>
          <w:sz w:val="24"/>
          <w:szCs w:val="24"/>
        </w:rPr>
        <w:t>о</w:t>
      </w:r>
      <w:r w:rsidRPr="004A5E8C">
        <w:rPr>
          <w:rFonts w:ascii="Times New Roman" w:hAnsi="Times New Roman"/>
          <w:sz w:val="24"/>
          <w:szCs w:val="24"/>
        </w:rPr>
        <w:t>чей группы</w:t>
      </w:r>
      <w:r w:rsidRPr="004A5E8C">
        <w:rPr>
          <w:rFonts w:ascii="Times New Roman" w:hAnsi="Times New Roman"/>
          <w:color w:val="000000"/>
          <w:sz w:val="24"/>
          <w:szCs w:val="24"/>
        </w:rPr>
        <w:t xml:space="preserve"> и повестку дня его заседания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color w:val="000000"/>
          <w:sz w:val="24"/>
          <w:szCs w:val="24"/>
        </w:rPr>
        <w:t xml:space="preserve">4.3.5. Представляет </w:t>
      </w:r>
      <w:r w:rsidRPr="004A5E8C">
        <w:rPr>
          <w:rFonts w:ascii="Times New Roman" w:hAnsi="Times New Roman"/>
          <w:sz w:val="24"/>
          <w:szCs w:val="24"/>
        </w:rPr>
        <w:t>Рабочую группу</w:t>
      </w:r>
      <w:r w:rsidRPr="004A5E8C">
        <w:rPr>
          <w:rFonts w:ascii="Times New Roman" w:hAnsi="Times New Roman"/>
          <w:color w:val="000000"/>
          <w:sz w:val="24"/>
          <w:szCs w:val="24"/>
        </w:rPr>
        <w:t xml:space="preserve"> в отношениях с населением и организациями по вопросам, относящимся к его компетенции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4.4. В отсутствие председателя его обязанности исполняет заместитель председателя Рабочей группы.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4.5.</w:t>
      </w:r>
      <w:r w:rsidRPr="004A5E8C">
        <w:rPr>
          <w:rFonts w:ascii="Times New Roman" w:hAnsi="Times New Roman"/>
          <w:b/>
          <w:sz w:val="24"/>
          <w:szCs w:val="24"/>
        </w:rPr>
        <w:t>Секретарь Рабочей группы</w:t>
      </w:r>
      <w:r w:rsidRPr="004A5E8C">
        <w:rPr>
          <w:rFonts w:ascii="Times New Roman" w:hAnsi="Times New Roman"/>
          <w:sz w:val="24"/>
          <w:szCs w:val="24"/>
        </w:rPr>
        <w:t>: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4.5.1. Осуществляет организационно-техническое обеспечение работы Рабочей гру</w:t>
      </w:r>
      <w:r w:rsidRPr="004A5E8C">
        <w:rPr>
          <w:rFonts w:ascii="Times New Roman" w:hAnsi="Times New Roman"/>
          <w:sz w:val="24"/>
          <w:szCs w:val="24"/>
        </w:rPr>
        <w:t>п</w:t>
      </w:r>
      <w:r w:rsidRPr="004A5E8C">
        <w:rPr>
          <w:rFonts w:ascii="Times New Roman" w:hAnsi="Times New Roman"/>
          <w:sz w:val="24"/>
          <w:szCs w:val="24"/>
        </w:rPr>
        <w:t>пы, ведет делопроизводство Рабочей группы, составляет списки участников заседаний Р</w:t>
      </w:r>
      <w:r w:rsidRPr="004A5E8C">
        <w:rPr>
          <w:rFonts w:ascii="Times New Roman" w:hAnsi="Times New Roman"/>
          <w:sz w:val="24"/>
          <w:szCs w:val="24"/>
        </w:rPr>
        <w:t>а</w:t>
      </w:r>
      <w:r w:rsidRPr="004A5E8C">
        <w:rPr>
          <w:rFonts w:ascii="Times New Roman" w:hAnsi="Times New Roman"/>
          <w:sz w:val="24"/>
          <w:szCs w:val="24"/>
        </w:rPr>
        <w:t>бочей группы, уведомляет их о дате, месте и времени проведения заседаний Рабочей группы и знакомит с материалами, подготовленными для рассмотрения на заседании Р</w:t>
      </w:r>
      <w:r w:rsidRPr="004A5E8C">
        <w:rPr>
          <w:rFonts w:ascii="Times New Roman" w:hAnsi="Times New Roman"/>
          <w:sz w:val="24"/>
          <w:szCs w:val="24"/>
        </w:rPr>
        <w:t>а</w:t>
      </w:r>
      <w:r w:rsidRPr="004A5E8C">
        <w:rPr>
          <w:rFonts w:ascii="Times New Roman" w:hAnsi="Times New Roman"/>
          <w:sz w:val="24"/>
          <w:szCs w:val="24"/>
        </w:rPr>
        <w:t>бочей группы;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4.5.2. В 3-дневный срок оформляет протокол и другие документы заседания Рабочей группы;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4.5.3.В случае необходимости, приглашает для участия в заседаниях Рабочей группы представителей органов местного самоуправления, руководителей организаций;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4.5.4.Контролирует своевременное представление материалов и документов для ра</w:t>
      </w:r>
      <w:r w:rsidRPr="004A5E8C">
        <w:rPr>
          <w:rFonts w:ascii="Times New Roman" w:hAnsi="Times New Roman"/>
          <w:sz w:val="24"/>
          <w:szCs w:val="24"/>
        </w:rPr>
        <w:t>с</w:t>
      </w:r>
      <w:r w:rsidRPr="004A5E8C">
        <w:rPr>
          <w:rFonts w:ascii="Times New Roman" w:hAnsi="Times New Roman"/>
          <w:sz w:val="24"/>
          <w:szCs w:val="24"/>
        </w:rPr>
        <w:t>смотрения на заседаниях Рабочей группы;</w:t>
      </w:r>
    </w:p>
    <w:p w:rsidR="00D148E3" w:rsidRPr="004A5E8C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E8C">
        <w:rPr>
          <w:rFonts w:ascii="Times New Roman" w:hAnsi="Times New Roman" w:cs="Times New Roman"/>
          <w:sz w:val="24"/>
          <w:szCs w:val="24"/>
        </w:rPr>
        <w:t>4.5.5.Выполняет иные поручения председателя Рабочей группы.</w:t>
      </w:r>
    </w:p>
    <w:p w:rsidR="00D148E3" w:rsidRPr="004A5E8C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E8C">
        <w:rPr>
          <w:rFonts w:ascii="Times New Roman" w:hAnsi="Times New Roman" w:cs="Times New Roman"/>
          <w:sz w:val="24"/>
          <w:szCs w:val="24"/>
        </w:rPr>
        <w:t xml:space="preserve">4.6. </w:t>
      </w:r>
      <w:r w:rsidRPr="004A5E8C">
        <w:rPr>
          <w:rFonts w:ascii="Times New Roman" w:hAnsi="Times New Roman" w:cs="Times New Roman"/>
          <w:b/>
          <w:sz w:val="24"/>
          <w:szCs w:val="24"/>
        </w:rPr>
        <w:t>Члены Рабочей группы:</w:t>
      </w:r>
    </w:p>
    <w:p w:rsidR="00D148E3" w:rsidRPr="004A5E8C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E8C">
        <w:rPr>
          <w:rFonts w:ascii="Times New Roman" w:hAnsi="Times New Roman" w:cs="Times New Roman"/>
          <w:sz w:val="24"/>
          <w:szCs w:val="24"/>
        </w:rPr>
        <w:t>4.6.1.Вносят предложения по планам работы Рабочей группы, по порядку рассмотр</w:t>
      </w:r>
      <w:r w:rsidRPr="004A5E8C">
        <w:rPr>
          <w:rFonts w:ascii="Times New Roman" w:hAnsi="Times New Roman" w:cs="Times New Roman"/>
          <w:sz w:val="24"/>
          <w:szCs w:val="24"/>
        </w:rPr>
        <w:t>е</w:t>
      </w:r>
      <w:r w:rsidRPr="004A5E8C">
        <w:rPr>
          <w:rFonts w:ascii="Times New Roman" w:hAnsi="Times New Roman" w:cs="Times New Roman"/>
          <w:sz w:val="24"/>
          <w:szCs w:val="24"/>
        </w:rPr>
        <w:t>ния и существу обсуждаемых вопросов, выступают на заседаниях Рабочей группы;</w:t>
      </w:r>
    </w:p>
    <w:p w:rsidR="00D148E3" w:rsidRPr="004A5E8C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E8C">
        <w:rPr>
          <w:rFonts w:ascii="Times New Roman" w:hAnsi="Times New Roman" w:cs="Times New Roman"/>
          <w:sz w:val="24"/>
          <w:szCs w:val="24"/>
        </w:rPr>
        <w:t>4.6.2.Знакомятся с документами и материалами, непосредственно касающим</w:t>
      </w:r>
      <w:r>
        <w:rPr>
          <w:rFonts w:ascii="Times New Roman" w:hAnsi="Times New Roman" w:cs="Times New Roman"/>
          <w:sz w:val="24"/>
          <w:szCs w:val="24"/>
        </w:rPr>
        <w:t>ися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 Рабочей группы;</w:t>
      </w:r>
    </w:p>
    <w:p w:rsidR="00D148E3" w:rsidRPr="004A5E8C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E8C">
        <w:rPr>
          <w:rFonts w:ascii="Times New Roman" w:hAnsi="Times New Roman" w:cs="Times New Roman"/>
          <w:sz w:val="24"/>
          <w:szCs w:val="24"/>
        </w:rPr>
        <w:t>4.6.3.</w:t>
      </w:r>
      <w:r w:rsidRPr="004A5E8C">
        <w:rPr>
          <w:rFonts w:ascii="Times New Roman" w:hAnsi="Times New Roman" w:cs="Times New Roman"/>
          <w:color w:val="000000"/>
          <w:sz w:val="24"/>
          <w:szCs w:val="24"/>
        </w:rPr>
        <w:t xml:space="preserve"> Обладают равными правами при обсуждении вопросов, внесенных в повестку дня заседания </w:t>
      </w:r>
      <w:r w:rsidRPr="004A5E8C">
        <w:rPr>
          <w:rFonts w:ascii="Times New Roman" w:hAnsi="Times New Roman" w:cs="Times New Roman"/>
          <w:sz w:val="24"/>
          <w:szCs w:val="24"/>
        </w:rPr>
        <w:t>Рабочей группы</w:t>
      </w:r>
      <w:r w:rsidRPr="004A5E8C">
        <w:rPr>
          <w:rFonts w:ascii="Times New Roman" w:hAnsi="Times New Roman" w:cs="Times New Roman"/>
          <w:color w:val="000000"/>
          <w:sz w:val="24"/>
          <w:szCs w:val="24"/>
        </w:rPr>
        <w:t>, а так же при голосовании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48E3" w:rsidRPr="004A5E8C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E8C">
        <w:rPr>
          <w:rFonts w:ascii="Times New Roman" w:hAnsi="Times New Roman" w:cs="Times New Roman"/>
          <w:color w:val="000000"/>
          <w:sz w:val="24"/>
          <w:szCs w:val="24"/>
        </w:rPr>
        <w:t>4.7.</w:t>
      </w:r>
      <w:r w:rsidRPr="004A5E8C">
        <w:rPr>
          <w:rFonts w:ascii="Times New Roman" w:hAnsi="Times New Roman" w:cs="Times New Roman"/>
          <w:sz w:val="24"/>
          <w:szCs w:val="24"/>
        </w:rPr>
        <w:t xml:space="preserve"> Основной формой работы Рабочей группы являются заседания, которые пров</w:t>
      </w:r>
      <w:r w:rsidRPr="004A5E8C">
        <w:rPr>
          <w:rFonts w:ascii="Times New Roman" w:hAnsi="Times New Roman" w:cs="Times New Roman"/>
          <w:sz w:val="24"/>
          <w:szCs w:val="24"/>
        </w:rPr>
        <w:t>о</w:t>
      </w:r>
      <w:r w:rsidRPr="004A5E8C">
        <w:rPr>
          <w:rFonts w:ascii="Times New Roman" w:hAnsi="Times New Roman" w:cs="Times New Roman"/>
          <w:sz w:val="24"/>
          <w:szCs w:val="24"/>
        </w:rPr>
        <w:t>дятся в соответствии с планом работы Рабочей группы. План работы Рабочей группы у</w:t>
      </w:r>
      <w:r w:rsidRPr="004A5E8C">
        <w:rPr>
          <w:rFonts w:ascii="Times New Roman" w:hAnsi="Times New Roman" w:cs="Times New Roman"/>
          <w:sz w:val="24"/>
          <w:szCs w:val="24"/>
        </w:rPr>
        <w:t>т</w:t>
      </w:r>
      <w:r w:rsidRPr="004A5E8C">
        <w:rPr>
          <w:rFonts w:ascii="Times New Roman" w:hAnsi="Times New Roman" w:cs="Times New Roman"/>
          <w:sz w:val="24"/>
          <w:szCs w:val="24"/>
        </w:rPr>
        <w:t>верждается ежегодно.</w:t>
      </w:r>
    </w:p>
    <w:p w:rsidR="00D148E3" w:rsidRPr="004A5E8C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E8C">
        <w:rPr>
          <w:rFonts w:ascii="Times New Roman" w:hAnsi="Times New Roman" w:cs="Times New Roman"/>
          <w:sz w:val="24"/>
          <w:szCs w:val="24"/>
        </w:rPr>
        <w:t>4.8. Заседания Рабочей группы проводятся по мере необходимости, но не реже одн</w:t>
      </w:r>
      <w:r w:rsidRPr="004A5E8C">
        <w:rPr>
          <w:rFonts w:ascii="Times New Roman" w:hAnsi="Times New Roman" w:cs="Times New Roman"/>
          <w:sz w:val="24"/>
          <w:szCs w:val="24"/>
        </w:rPr>
        <w:t>о</w:t>
      </w:r>
      <w:r w:rsidRPr="004A5E8C">
        <w:rPr>
          <w:rFonts w:ascii="Times New Roman" w:hAnsi="Times New Roman" w:cs="Times New Roman"/>
          <w:sz w:val="24"/>
          <w:szCs w:val="24"/>
        </w:rPr>
        <w:t>го раза в квартал.</w:t>
      </w:r>
    </w:p>
    <w:p w:rsidR="00D148E3" w:rsidRPr="004A5E8C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E8C">
        <w:rPr>
          <w:rFonts w:ascii="Times New Roman" w:hAnsi="Times New Roman" w:cs="Times New Roman"/>
          <w:sz w:val="24"/>
          <w:szCs w:val="24"/>
        </w:rPr>
        <w:t>4.9. Заседание Рабочей группы считается правомочным, если на нем присутствуют более половины от общего числа ее членов.</w:t>
      </w:r>
    </w:p>
    <w:p w:rsidR="00D148E3" w:rsidRPr="004A5E8C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E8C">
        <w:rPr>
          <w:rFonts w:ascii="Times New Roman" w:hAnsi="Times New Roman" w:cs="Times New Roman"/>
          <w:sz w:val="24"/>
          <w:szCs w:val="24"/>
        </w:rPr>
        <w:t>4.10. Делегирование членами Рабочей группы своих полномочий иным лицам не д</w:t>
      </w:r>
      <w:r w:rsidRPr="004A5E8C">
        <w:rPr>
          <w:rFonts w:ascii="Times New Roman" w:hAnsi="Times New Roman" w:cs="Times New Roman"/>
          <w:sz w:val="24"/>
          <w:szCs w:val="24"/>
        </w:rPr>
        <w:t>о</w:t>
      </w:r>
      <w:r w:rsidRPr="004A5E8C">
        <w:rPr>
          <w:rFonts w:ascii="Times New Roman" w:hAnsi="Times New Roman" w:cs="Times New Roman"/>
          <w:sz w:val="24"/>
          <w:szCs w:val="24"/>
        </w:rPr>
        <w:t>пускается. В случае отсутствия члена Рабочей группы  на заседании он вправе изложить свое мнение по рассматриваемым вопросам в письменной форме, которое доводится до участников заседания Рабочей группы и отражается в протоколе.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4.11.. В протоколе заседания Рабочей группы указываются: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- наименование Рабочей группы;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- номер протокола заседания;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- дата и время проведения заседания;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- число членов Рабочей группы, присутствующих на заседании;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- список приглашенных на заседание;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- перечень и краткое содержание рассматриваемых вопросов, принятое по ним реш</w:t>
      </w:r>
      <w:r w:rsidRPr="004A5E8C">
        <w:rPr>
          <w:rFonts w:ascii="Times New Roman" w:hAnsi="Times New Roman"/>
          <w:sz w:val="24"/>
          <w:szCs w:val="24"/>
        </w:rPr>
        <w:t>е</w:t>
      </w:r>
      <w:r w:rsidRPr="004A5E8C">
        <w:rPr>
          <w:rFonts w:ascii="Times New Roman" w:hAnsi="Times New Roman"/>
          <w:sz w:val="24"/>
          <w:szCs w:val="24"/>
        </w:rPr>
        <w:t>ние;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- особое мнение членов Рабочей группы (при несогласии с принятым на заседании решением).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4.12.Решения Рабочей группы принимаются на заседании открытым голосованием простым большинством голосов присутствующих членов Рабочей группы и носят рек</w:t>
      </w:r>
      <w:r w:rsidRPr="004A5E8C">
        <w:rPr>
          <w:rFonts w:ascii="Times New Roman" w:hAnsi="Times New Roman"/>
          <w:sz w:val="24"/>
          <w:szCs w:val="24"/>
        </w:rPr>
        <w:t>о</w:t>
      </w:r>
      <w:r w:rsidRPr="004A5E8C">
        <w:rPr>
          <w:rFonts w:ascii="Times New Roman" w:hAnsi="Times New Roman"/>
          <w:sz w:val="24"/>
          <w:szCs w:val="24"/>
        </w:rPr>
        <w:t>мендательный характер, оформляются протоколом Рабочей группы, который подписывает председатель и секретарь Рабочей группы.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lastRenderedPageBreak/>
        <w:t>При необходимости решения Рабочей группы реализуются путем издания соответс</w:t>
      </w:r>
      <w:r w:rsidRPr="004A5E8C">
        <w:rPr>
          <w:rFonts w:ascii="Times New Roman" w:hAnsi="Times New Roman"/>
          <w:sz w:val="24"/>
          <w:szCs w:val="24"/>
        </w:rPr>
        <w:t>т</w:t>
      </w:r>
      <w:r w:rsidRPr="004A5E8C">
        <w:rPr>
          <w:rFonts w:ascii="Times New Roman" w:hAnsi="Times New Roman"/>
          <w:sz w:val="24"/>
          <w:szCs w:val="24"/>
        </w:rPr>
        <w:t>вующих постановлений и принятия решений Главой Бузыкановского муниципального о</w:t>
      </w:r>
      <w:r w:rsidRPr="004A5E8C">
        <w:rPr>
          <w:rFonts w:ascii="Times New Roman" w:hAnsi="Times New Roman"/>
          <w:sz w:val="24"/>
          <w:szCs w:val="24"/>
        </w:rPr>
        <w:t>б</w:t>
      </w:r>
      <w:r w:rsidRPr="004A5E8C">
        <w:rPr>
          <w:rFonts w:ascii="Times New Roman" w:hAnsi="Times New Roman"/>
          <w:sz w:val="24"/>
          <w:szCs w:val="24"/>
        </w:rPr>
        <w:t>разования,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 xml:space="preserve">При равенстве голосов голос председательствующего является решающим. </w:t>
      </w:r>
    </w:p>
    <w:p w:rsidR="00D148E3" w:rsidRPr="004A5E8C" w:rsidRDefault="00D148E3" w:rsidP="00D1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5E8C">
        <w:rPr>
          <w:rFonts w:ascii="Times New Roman" w:hAnsi="Times New Roman"/>
          <w:sz w:val="24"/>
          <w:szCs w:val="24"/>
        </w:rPr>
        <w:t>4.13. Организационно-техническое обеспечение деятельности Рабочей группы  ос</w:t>
      </w:r>
      <w:r w:rsidRPr="004A5E8C">
        <w:rPr>
          <w:rFonts w:ascii="Times New Roman" w:hAnsi="Times New Roman"/>
          <w:sz w:val="24"/>
          <w:szCs w:val="24"/>
        </w:rPr>
        <w:t>у</w:t>
      </w:r>
      <w:r w:rsidRPr="004A5E8C">
        <w:rPr>
          <w:rFonts w:ascii="Times New Roman" w:hAnsi="Times New Roman"/>
          <w:sz w:val="24"/>
          <w:szCs w:val="24"/>
        </w:rPr>
        <w:t>ществляет администрация  Бузыкановского муниципального образования.</w:t>
      </w: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E8C">
        <w:rPr>
          <w:rFonts w:ascii="Times New Roman" w:hAnsi="Times New Roman" w:cs="Times New Roman"/>
          <w:sz w:val="24"/>
          <w:szCs w:val="24"/>
        </w:rPr>
        <w:t>4.14. Финансовое обеспечение деятельности Рабочей группы  и реализации антико</w:t>
      </w:r>
      <w:r w:rsidRPr="004A5E8C">
        <w:rPr>
          <w:rFonts w:ascii="Times New Roman" w:hAnsi="Times New Roman" w:cs="Times New Roman"/>
          <w:sz w:val="24"/>
          <w:szCs w:val="24"/>
        </w:rPr>
        <w:t>р</w:t>
      </w:r>
      <w:r w:rsidRPr="004A5E8C">
        <w:rPr>
          <w:rFonts w:ascii="Times New Roman" w:hAnsi="Times New Roman" w:cs="Times New Roman"/>
          <w:sz w:val="24"/>
          <w:szCs w:val="24"/>
        </w:rPr>
        <w:t>рупционной политики в Бузыкановском муниципальном образовании осуществляется за счет средств местного бюджета.</w:t>
      </w: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Pr="0048461D" w:rsidRDefault="00D148E3" w:rsidP="00D1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8E3" w:rsidRDefault="00D148E3" w:rsidP="00D148E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148E3" w:rsidRDefault="00D148E3" w:rsidP="00D148E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главы </w:t>
      </w:r>
    </w:p>
    <w:p w:rsidR="00D148E3" w:rsidRDefault="00D148E3" w:rsidP="00D148E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Бузыкановского муниципального </w:t>
      </w:r>
    </w:p>
    <w:p w:rsidR="00D148E3" w:rsidRDefault="00D148E3" w:rsidP="00D148E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  <w:u w:val="single"/>
        </w:rPr>
        <w:t>от 06. 11. 2012 г. № 52</w:t>
      </w:r>
    </w:p>
    <w:p w:rsidR="00D148E3" w:rsidRDefault="00D148E3" w:rsidP="00D148E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148E3" w:rsidRPr="001950C1" w:rsidRDefault="00D148E3" w:rsidP="00D148E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950C1">
        <w:rPr>
          <w:rFonts w:ascii="Times New Roman" w:hAnsi="Times New Roman"/>
          <w:sz w:val="24"/>
          <w:szCs w:val="24"/>
        </w:rPr>
        <w:t>УТВЕРЖДАЮ</w:t>
      </w:r>
    </w:p>
    <w:p w:rsidR="00D148E3" w:rsidRDefault="00D148E3" w:rsidP="00D148E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950C1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Бузыкановского</w:t>
      </w:r>
    </w:p>
    <w:p w:rsidR="00D148E3" w:rsidRDefault="00D148E3" w:rsidP="00D148E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1950C1">
        <w:rPr>
          <w:rFonts w:ascii="Times New Roman" w:hAnsi="Times New Roman"/>
          <w:sz w:val="24"/>
          <w:szCs w:val="24"/>
        </w:rPr>
        <w:t xml:space="preserve"> </w:t>
      </w:r>
    </w:p>
    <w:p w:rsidR="00D148E3" w:rsidRPr="00E77D5A" w:rsidRDefault="00D148E3" w:rsidP="00D148E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_________________/Кулаков П.М./</w:t>
      </w:r>
    </w:p>
    <w:p w:rsidR="00D148E3" w:rsidRPr="00E77D5A" w:rsidRDefault="00D148E3" w:rsidP="00D148E3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D5A">
        <w:rPr>
          <w:rFonts w:ascii="Times New Roman" w:hAnsi="Times New Roman"/>
          <w:b/>
          <w:sz w:val="24"/>
          <w:szCs w:val="24"/>
        </w:rPr>
        <w:t>План</w:t>
      </w:r>
    </w:p>
    <w:p w:rsidR="00D148E3" w:rsidRPr="00E77D5A" w:rsidRDefault="00D148E3" w:rsidP="00D148E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D5A">
        <w:rPr>
          <w:rFonts w:ascii="Times New Roman" w:hAnsi="Times New Roman"/>
          <w:b/>
          <w:sz w:val="24"/>
          <w:szCs w:val="24"/>
        </w:rPr>
        <w:t xml:space="preserve">работы рабочей группы по противодействию коррупции </w:t>
      </w:r>
    </w:p>
    <w:p w:rsidR="00D148E3" w:rsidRPr="00E77D5A" w:rsidRDefault="00D148E3" w:rsidP="00D148E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D5A">
        <w:rPr>
          <w:rFonts w:ascii="Times New Roman" w:hAnsi="Times New Roman"/>
          <w:b/>
          <w:sz w:val="24"/>
          <w:szCs w:val="24"/>
        </w:rPr>
        <w:t xml:space="preserve">    в администрации Бузыкановского муниципального образования  на 2012 год</w:t>
      </w:r>
    </w:p>
    <w:p w:rsidR="00D148E3" w:rsidRPr="001950C1" w:rsidRDefault="00D148E3" w:rsidP="00D148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45"/>
        <w:gridCol w:w="1769"/>
        <w:gridCol w:w="1984"/>
        <w:gridCol w:w="1560"/>
      </w:tblGrid>
      <w:tr w:rsidR="00D148E3" w:rsidRPr="001950C1" w:rsidTr="003D1CF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D148E3" w:rsidRPr="001950C1" w:rsidTr="003D1C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48E3" w:rsidRPr="001950C1" w:rsidTr="003D1CF1">
        <w:trPr>
          <w:cantSplit/>
          <w:trHeight w:val="5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        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E3" w:rsidRPr="001950C1" w:rsidTr="003D1CF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действующей      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нормативно-правовой базы, 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регламентирующей работу   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        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противодействию         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E3" w:rsidRPr="001950C1" w:rsidTr="003D1CF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 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новского МО 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в сфере            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противодействия коррупции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E3" w:rsidRPr="001950C1" w:rsidTr="003D1CF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E77D5A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Пол</w:t>
            </w: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жения </w:t>
            </w:r>
            <w:r w:rsidRPr="00EF7F0A">
              <w:rPr>
                <w:rFonts w:ascii="Times New Roman" w:hAnsi="Times New Roman"/>
                <w:sz w:val="24"/>
                <w:szCs w:val="24"/>
              </w:rPr>
              <w:t>о рабочей группе по пр</w:t>
            </w:r>
            <w:r w:rsidRPr="00EF7F0A">
              <w:rPr>
                <w:rFonts w:ascii="Times New Roman" w:hAnsi="Times New Roman"/>
                <w:sz w:val="24"/>
                <w:szCs w:val="24"/>
              </w:rPr>
              <w:t>о</w:t>
            </w:r>
            <w:r w:rsidRPr="00EF7F0A">
              <w:rPr>
                <w:rFonts w:ascii="Times New Roman" w:hAnsi="Times New Roman"/>
                <w:sz w:val="24"/>
                <w:szCs w:val="24"/>
              </w:rPr>
              <w:t>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EF7F0A">
              <w:rPr>
                <w:rFonts w:ascii="Times New Roman" w:hAnsi="Times New Roman"/>
                <w:sz w:val="24"/>
                <w:szCs w:val="24"/>
              </w:rPr>
              <w:t xml:space="preserve">в администрации Бузыкановского муниципального образования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2012г.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Благушко В.А.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E3" w:rsidRPr="001950C1" w:rsidTr="003D1CF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проверка       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законности использования  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Л.В.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E3" w:rsidRPr="001950C1" w:rsidTr="003D1CF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      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антикоррупционной       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направленности проектов и           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нормативно-правовых актов </w:t>
            </w:r>
            <w:r w:rsidRPr="00EF7F0A">
              <w:rPr>
                <w:rFonts w:ascii="Times New Roman" w:hAnsi="Times New Roman"/>
                <w:sz w:val="24"/>
                <w:szCs w:val="24"/>
              </w:rPr>
              <w:t>Б</w:t>
            </w:r>
            <w:r w:rsidRPr="00EF7F0A">
              <w:rPr>
                <w:rFonts w:ascii="Times New Roman" w:hAnsi="Times New Roman"/>
                <w:sz w:val="24"/>
                <w:szCs w:val="24"/>
              </w:rPr>
              <w:t>у</w:t>
            </w:r>
            <w:r w:rsidRPr="00EF7F0A">
              <w:rPr>
                <w:rFonts w:ascii="Times New Roman" w:hAnsi="Times New Roman"/>
                <w:sz w:val="24"/>
                <w:szCs w:val="24"/>
              </w:rPr>
              <w:t>зыкановского муниципального образования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E3" w:rsidRPr="001950C1" w:rsidTr="003D1CF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      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антикоррупционных мер     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подразделениях          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</w:t>
            </w:r>
            <w:r w:rsidRPr="00EF7F0A">
              <w:rPr>
                <w:rFonts w:ascii="Times New Roman" w:hAnsi="Times New Roman"/>
                <w:sz w:val="24"/>
                <w:szCs w:val="24"/>
              </w:rPr>
              <w:t>Бузыкановского муниципального образования</w:t>
            </w: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Кобылин П.П.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E3" w:rsidRPr="001950C1" w:rsidTr="003D1CF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обеспечением прав граждан на доступ к информации о деятельности  </w:t>
            </w:r>
            <w:r w:rsidRPr="00EF7F0A">
              <w:rPr>
                <w:rFonts w:ascii="Times New Roman" w:hAnsi="Times New Roman"/>
                <w:sz w:val="24"/>
                <w:szCs w:val="24"/>
              </w:rPr>
              <w:t xml:space="preserve">администрации Бузыкановского муниципального образования </w:t>
            </w:r>
          </w:p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E3" w:rsidRPr="001950C1" w:rsidTr="003D1CF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 дисциплинарн</w:t>
            </w: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  воздействия в случае наруш</w:t>
            </w: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муниципальными служащ</w:t>
            </w: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своих должностных обязанн</w:t>
            </w: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  общих принципов сл</w:t>
            </w: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жебного поведения муниципал</w:t>
            </w: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 служащих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E3" w:rsidRPr="001950C1" w:rsidTr="003D1CF1">
        <w:trPr>
          <w:cantSplit/>
          <w:trHeight w:val="17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соблюдением мун</w:t>
            </w: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ципальными служащими треб</w:t>
            </w: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ваний, предъявляемых дейс</w:t>
            </w: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вующим законодательством о муниципальной службе.</w:t>
            </w:r>
          </w:p>
          <w:p w:rsidR="00D148E3" w:rsidRPr="001950C1" w:rsidRDefault="00D148E3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8E3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E3" w:rsidRPr="001950C1" w:rsidTr="003D1CF1">
        <w:trPr>
          <w:cantSplit/>
          <w:trHeight w:val="126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антикоррупционной экспертизы  НПА и проектов НПА администрации </w:t>
            </w:r>
            <w:r w:rsidRPr="00EF7F0A">
              <w:rPr>
                <w:rFonts w:ascii="Times New Roman" w:hAnsi="Times New Roman"/>
                <w:sz w:val="24"/>
                <w:szCs w:val="24"/>
              </w:rPr>
              <w:t>Бузыкано</w:t>
            </w:r>
            <w:r w:rsidRPr="00EF7F0A">
              <w:rPr>
                <w:rFonts w:ascii="Times New Roman" w:hAnsi="Times New Roman"/>
                <w:sz w:val="24"/>
                <w:szCs w:val="24"/>
              </w:rPr>
              <w:t>в</w:t>
            </w:r>
            <w:r w:rsidRPr="00EF7F0A">
              <w:rPr>
                <w:rFonts w:ascii="Times New Roman" w:hAnsi="Times New Roman"/>
                <w:sz w:val="24"/>
                <w:szCs w:val="24"/>
              </w:rPr>
              <w:t>ского муниципального образов</w:t>
            </w:r>
            <w:r w:rsidRPr="00EF7F0A">
              <w:rPr>
                <w:rFonts w:ascii="Times New Roman" w:hAnsi="Times New Roman"/>
                <w:sz w:val="24"/>
                <w:szCs w:val="24"/>
              </w:rPr>
              <w:t>а</w:t>
            </w:r>
            <w:r w:rsidRPr="00EF7F0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E3" w:rsidRPr="001950C1" w:rsidTr="003D1CF1">
        <w:trPr>
          <w:cantSplit/>
          <w:trHeight w:val="5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и НПА на официальном сайте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Благушко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E3" w:rsidRPr="001950C1" w:rsidTr="003D1CF1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8B2C3C" w:rsidRDefault="00D148E3" w:rsidP="003D1C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2C3C">
              <w:rPr>
                <w:rFonts w:ascii="Times New Roman" w:hAnsi="Times New Roman"/>
                <w:sz w:val="24"/>
                <w:szCs w:val="24"/>
              </w:rPr>
              <w:t>Результаты рассмотрения жалоб и обращений граждан и юридич</w:t>
            </w:r>
            <w:r w:rsidRPr="008B2C3C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C3C">
              <w:rPr>
                <w:rFonts w:ascii="Times New Roman" w:hAnsi="Times New Roman"/>
                <w:sz w:val="24"/>
                <w:szCs w:val="24"/>
              </w:rPr>
              <w:t>ских лиц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Default="00D148E3" w:rsidP="003D1C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48E3" w:rsidRPr="008B2C3C" w:rsidRDefault="00D148E3" w:rsidP="003D1C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8B2C3C" w:rsidRDefault="00D148E3" w:rsidP="003D1C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Благушка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E3" w:rsidRPr="008B2C3C" w:rsidRDefault="00D148E3" w:rsidP="003D1C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8E3" w:rsidRPr="001950C1" w:rsidTr="003D1CF1">
        <w:trPr>
          <w:cantSplit/>
          <w:trHeight w:val="191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8E3" w:rsidRPr="001950C1" w:rsidRDefault="00D148E3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C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8E3" w:rsidRPr="008B2C3C" w:rsidRDefault="00D148E3" w:rsidP="003D1C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2C3C">
              <w:rPr>
                <w:rFonts w:ascii="Times New Roman" w:hAnsi="Times New Roman"/>
                <w:sz w:val="24"/>
                <w:szCs w:val="24"/>
              </w:rPr>
              <w:t>Проверка должностных инстру</w:t>
            </w:r>
            <w:r w:rsidRPr="008B2C3C">
              <w:rPr>
                <w:rFonts w:ascii="Times New Roman" w:hAnsi="Times New Roman"/>
                <w:sz w:val="24"/>
                <w:szCs w:val="24"/>
              </w:rPr>
              <w:t>к</w:t>
            </w:r>
            <w:r w:rsidRPr="008B2C3C">
              <w:rPr>
                <w:rFonts w:ascii="Times New Roman" w:hAnsi="Times New Roman"/>
                <w:sz w:val="24"/>
                <w:szCs w:val="24"/>
              </w:rPr>
              <w:t xml:space="preserve">ций 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Бузыкановского муниципального образования</w:t>
            </w:r>
            <w:r w:rsidRPr="008B2C3C">
              <w:rPr>
                <w:rFonts w:ascii="Times New Roman" w:hAnsi="Times New Roman"/>
                <w:sz w:val="24"/>
                <w:szCs w:val="24"/>
              </w:rPr>
              <w:t xml:space="preserve"> на предмет наличия в них полож</w:t>
            </w:r>
            <w:r w:rsidRPr="008B2C3C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C3C">
              <w:rPr>
                <w:rFonts w:ascii="Times New Roman" w:hAnsi="Times New Roman"/>
                <w:sz w:val="24"/>
                <w:szCs w:val="24"/>
              </w:rPr>
              <w:t>ний, способствующих коррупц</w:t>
            </w:r>
            <w:r w:rsidRPr="008B2C3C">
              <w:rPr>
                <w:rFonts w:ascii="Times New Roman" w:hAnsi="Times New Roman"/>
                <w:sz w:val="24"/>
                <w:szCs w:val="24"/>
              </w:rPr>
              <w:t>и</w:t>
            </w:r>
            <w:r w:rsidRPr="008B2C3C">
              <w:rPr>
                <w:rFonts w:ascii="Times New Roman" w:hAnsi="Times New Roman"/>
                <w:sz w:val="24"/>
                <w:szCs w:val="24"/>
              </w:rPr>
              <w:t>онным проявлениям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8E3" w:rsidRPr="008B2C3C" w:rsidRDefault="00D148E3" w:rsidP="003D1C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8B2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8E3" w:rsidRPr="008B2C3C" w:rsidRDefault="00D148E3" w:rsidP="003D1C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Половинкина Н.Е.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8E3" w:rsidRPr="008B2C3C" w:rsidRDefault="00D148E3" w:rsidP="003D1C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8E3" w:rsidRPr="001950C1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</w:p>
    <w:p w:rsidR="00D148E3" w:rsidRPr="001950C1" w:rsidRDefault="00D148E3" w:rsidP="00D148E3">
      <w:pPr>
        <w:spacing w:after="0"/>
        <w:rPr>
          <w:rFonts w:ascii="Times New Roman" w:hAnsi="Times New Roman"/>
          <w:sz w:val="24"/>
          <w:szCs w:val="24"/>
        </w:rPr>
      </w:pPr>
    </w:p>
    <w:p w:rsidR="00D148E3" w:rsidRDefault="00D148E3" w:rsidP="00D148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06C7" w:rsidRPr="00BA6035" w:rsidRDefault="003C06C7" w:rsidP="00BA6035">
      <w:pPr>
        <w:rPr>
          <w:szCs w:val="20"/>
        </w:rPr>
      </w:pPr>
    </w:p>
    <w:sectPr w:rsidR="003C06C7" w:rsidRPr="00BA6035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750" w:rsidRDefault="00721750" w:rsidP="00984C12">
      <w:pPr>
        <w:spacing w:after="0" w:line="240" w:lineRule="auto"/>
      </w:pPr>
      <w:r>
        <w:separator/>
      </w:r>
    </w:p>
  </w:endnote>
  <w:endnote w:type="continuationSeparator" w:id="1">
    <w:p w:rsidR="00721750" w:rsidRDefault="00721750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750" w:rsidRDefault="00721750" w:rsidP="00984C12">
      <w:pPr>
        <w:spacing w:after="0" w:line="240" w:lineRule="auto"/>
      </w:pPr>
      <w:r>
        <w:separator/>
      </w:r>
    </w:p>
  </w:footnote>
  <w:footnote w:type="continuationSeparator" w:id="1">
    <w:p w:rsidR="00721750" w:rsidRDefault="00721750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6204"/>
      <w:docPartObj>
        <w:docPartGallery w:val="Page Numbers (Top of Page)"/>
        <w:docPartUnique/>
      </w:docPartObj>
    </w:sdtPr>
    <w:sdtContent>
      <w:p w:rsidR="00984C12" w:rsidRDefault="00921CF8">
        <w:pPr>
          <w:pStyle w:val="a8"/>
          <w:jc w:val="right"/>
        </w:pPr>
        <w:fldSimple w:instr=" PAGE   \* MERGEFORMAT ">
          <w:r w:rsidR="00F1515F">
            <w:rPr>
              <w:noProof/>
            </w:rPr>
            <w:t>1</w:t>
          </w:r>
        </w:fldSimple>
      </w:p>
    </w:sdtContent>
  </w:sdt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E323B"/>
    <w:multiLevelType w:val="hybridMultilevel"/>
    <w:tmpl w:val="77E064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3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A2995"/>
    <w:multiLevelType w:val="hybridMultilevel"/>
    <w:tmpl w:val="33D6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8"/>
  </w:num>
  <w:num w:numId="5">
    <w:abstractNumId w:val="21"/>
  </w:num>
  <w:num w:numId="6">
    <w:abstractNumId w:val="7"/>
  </w:num>
  <w:num w:numId="7">
    <w:abstractNumId w:val="13"/>
  </w:num>
  <w:num w:numId="8">
    <w:abstractNumId w:val="18"/>
  </w:num>
  <w:num w:numId="9">
    <w:abstractNumId w:val="15"/>
  </w:num>
  <w:num w:numId="10">
    <w:abstractNumId w:val="11"/>
  </w:num>
  <w:num w:numId="11">
    <w:abstractNumId w:val="9"/>
  </w:num>
  <w:num w:numId="12">
    <w:abstractNumId w:val="10"/>
  </w:num>
  <w:num w:numId="13">
    <w:abstractNumId w:val="20"/>
  </w:num>
  <w:num w:numId="14">
    <w:abstractNumId w:val="16"/>
  </w:num>
  <w:num w:numId="15">
    <w:abstractNumId w:val="3"/>
  </w:num>
  <w:num w:numId="16">
    <w:abstractNumId w:val="5"/>
  </w:num>
  <w:num w:numId="17">
    <w:abstractNumId w:val="6"/>
  </w:num>
  <w:num w:numId="18">
    <w:abstractNumId w:val="1"/>
  </w:num>
  <w:num w:numId="19">
    <w:abstractNumId w:val="17"/>
  </w:num>
  <w:num w:numId="20">
    <w:abstractNumId w:val="2"/>
  </w:num>
  <w:num w:numId="21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7F33"/>
    <w:rsid w:val="000F179E"/>
    <w:rsid w:val="00122CA0"/>
    <w:rsid w:val="00133198"/>
    <w:rsid w:val="0016547F"/>
    <w:rsid w:val="00165EEF"/>
    <w:rsid w:val="001D47F4"/>
    <w:rsid w:val="001F5C84"/>
    <w:rsid w:val="00224D95"/>
    <w:rsid w:val="002D39DA"/>
    <w:rsid w:val="003732C6"/>
    <w:rsid w:val="003C06C7"/>
    <w:rsid w:val="003C6020"/>
    <w:rsid w:val="003E5C4F"/>
    <w:rsid w:val="00403DBC"/>
    <w:rsid w:val="0044257A"/>
    <w:rsid w:val="0045336D"/>
    <w:rsid w:val="005319D3"/>
    <w:rsid w:val="005470C5"/>
    <w:rsid w:val="00550A41"/>
    <w:rsid w:val="00567950"/>
    <w:rsid w:val="006107AA"/>
    <w:rsid w:val="006273C4"/>
    <w:rsid w:val="007019E5"/>
    <w:rsid w:val="00721750"/>
    <w:rsid w:val="00772C17"/>
    <w:rsid w:val="007F4A81"/>
    <w:rsid w:val="0085564E"/>
    <w:rsid w:val="008873BB"/>
    <w:rsid w:val="008C1F4E"/>
    <w:rsid w:val="008C2822"/>
    <w:rsid w:val="008C48BF"/>
    <w:rsid w:val="008F28D8"/>
    <w:rsid w:val="00921CF8"/>
    <w:rsid w:val="00974656"/>
    <w:rsid w:val="00984C12"/>
    <w:rsid w:val="009A0DE6"/>
    <w:rsid w:val="00A10D30"/>
    <w:rsid w:val="00A61334"/>
    <w:rsid w:val="00A7475F"/>
    <w:rsid w:val="00A93AB2"/>
    <w:rsid w:val="00AB2F24"/>
    <w:rsid w:val="00AB6928"/>
    <w:rsid w:val="00B03A0C"/>
    <w:rsid w:val="00B26DF4"/>
    <w:rsid w:val="00B33913"/>
    <w:rsid w:val="00B35C48"/>
    <w:rsid w:val="00B6104B"/>
    <w:rsid w:val="00B644E4"/>
    <w:rsid w:val="00B90805"/>
    <w:rsid w:val="00BA6035"/>
    <w:rsid w:val="00C2533E"/>
    <w:rsid w:val="00C847FC"/>
    <w:rsid w:val="00CA34EB"/>
    <w:rsid w:val="00CE0D12"/>
    <w:rsid w:val="00CE72AB"/>
    <w:rsid w:val="00D148E3"/>
    <w:rsid w:val="00D44C7E"/>
    <w:rsid w:val="00D57A84"/>
    <w:rsid w:val="00D60F5D"/>
    <w:rsid w:val="00D67B14"/>
    <w:rsid w:val="00D778C9"/>
    <w:rsid w:val="00DA058E"/>
    <w:rsid w:val="00DB0E49"/>
    <w:rsid w:val="00DB15F3"/>
    <w:rsid w:val="00DC02D4"/>
    <w:rsid w:val="00E227CA"/>
    <w:rsid w:val="00E75810"/>
    <w:rsid w:val="00EF58BC"/>
    <w:rsid w:val="00F1515F"/>
    <w:rsid w:val="00F27C20"/>
    <w:rsid w:val="00F4310D"/>
    <w:rsid w:val="00F83D19"/>
    <w:rsid w:val="00F971BB"/>
    <w:rsid w:val="00FA556F"/>
    <w:rsid w:val="00FC5C53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30</cp:revision>
  <dcterms:created xsi:type="dcterms:W3CDTF">2015-05-21T07:22:00Z</dcterms:created>
  <dcterms:modified xsi:type="dcterms:W3CDTF">2016-03-24T06:14:00Z</dcterms:modified>
</cp:coreProperties>
</file>