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5" w:rsidRPr="00584551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80715" w:rsidRPr="00584551" w:rsidRDefault="00F80715" w:rsidP="00F807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80715" w:rsidRPr="00584551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80715" w:rsidRPr="00584551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80715" w:rsidRPr="00584551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80715" w:rsidRDefault="00F80715" w:rsidP="00002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F80715" w:rsidRPr="00584551" w:rsidRDefault="00F80715" w:rsidP="00F807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0028FF" w:rsidRPr="00974075" w:rsidRDefault="00F80715" w:rsidP="000028FF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  <w:r w:rsidR="000028FF" w:rsidRPr="007F2F2E">
        <w:rPr>
          <w:rFonts w:ascii="Times New Roman" w:hAnsi="Times New Roman" w:cs="Times New Roman"/>
          <w:b/>
          <w:sz w:val="28"/>
          <w:szCs w:val="28"/>
        </w:rPr>
        <w:t>«</w:t>
      </w:r>
      <w:r w:rsidR="000028FF">
        <w:rPr>
          <w:rFonts w:ascii="Times New Roman" w:hAnsi="Times New Roman" w:cs="Times New Roman"/>
          <w:b/>
          <w:sz w:val="28"/>
          <w:szCs w:val="28"/>
        </w:rPr>
        <w:t>18</w:t>
      </w:r>
      <w:r w:rsidR="000028FF" w:rsidRPr="007F2F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028FF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0028FF" w:rsidRPr="007F2F2E">
        <w:rPr>
          <w:rFonts w:ascii="Times New Roman" w:hAnsi="Times New Roman" w:cs="Times New Roman"/>
          <w:b/>
          <w:sz w:val="28"/>
          <w:szCs w:val="28"/>
        </w:rPr>
        <w:t xml:space="preserve"> 2016 г.                                         </w:t>
      </w:r>
      <w:r w:rsidR="000028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028FF" w:rsidRPr="007F2F2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028FF">
        <w:rPr>
          <w:rFonts w:ascii="Times New Roman" w:hAnsi="Times New Roman" w:cs="Times New Roman"/>
          <w:b/>
          <w:sz w:val="28"/>
          <w:szCs w:val="28"/>
        </w:rPr>
        <w:t>104</w:t>
      </w:r>
      <w:r w:rsidR="000028FF" w:rsidRPr="007F2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0028FF" w:rsidTr="000028FF">
        <w:trPr>
          <w:trHeight w:val="1048"/>
        </w:trPr>
        <w:tc>
          <w:tcPr>
            <w:tcW w:w="9606" w:type="dxa"/>
          </w:tcPr>
          <w:p w:rsidR="000028FF" w:rsidRPr="000028FF" w:rsidRDefault="000028FF" w:rsidP="00802E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8FF">
              <w:rPr>
                <w:rFonts w:ascii="Times New Roman" w:hAnsi="Times New Roman"/>
                <w:b/>
                <w:sz w:val="24"/>
                <w:szCs w:val="24"/>
              </w:rPr>
              <w:t xml:space="preserve">Об установлении дополнительных оснований признания  </w:t>
            </w:r>
            <w:proofErr w:type="gramStart"/>
            <w:r w:rsidRPr="000028FF">
              <w:rPr>
                <w:rFonts w:ascii="Times New Roman" w:hAnsi="Times New Roman"/>
                <w:b/>
                <w:sz w:val="24"/>
                <w:szCs w:val="24"/>
              </w:rPr>
              <w:t>безнадежными</w:t>
            </w:r>
            <w:proofErr w:type="gramEnd"/>
            <w:r w:rsidRPr="000028FF">
              <w:rPr>
                <w:rFonts w:ascii="Times New Roman" w:hAnsi="Times New Roman"/>
                <w:b/>
                <w:sz w:val="24"/>
                <w:szCs w:val="24"/>
              </w:rPr>
              <w:t xml:space="preserve">   к   взысканию недоимки, задолженности по пеням и  штрафам по местным налогам, подлежащим зачислению в     бю</w:t>
            </w:r>
            <w:r w:rsidRPr="000028F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028FF">
              <w:rPr>
                <w:rFonts w:ascii="Times New Roman" w:hAnsi="Times New Roman"/>
                <w:b/>
                <w:sz w:val="24"/>
                <w:szCs w:val="24"/>
              </w:rPr>
              <w:t xml:space="preserve">жет     Бузыкановского   муниципального образования  </w:t>
            </w:r>
          </w:p>
        </w:tc>
      </w:tr>
    </w:tbl>
    <w:p w:rsidR="000028FF" w:rsidRDefault="000028FF" w:rsidP="000028FF">
      <w:pPr>
        <w:spacing w:after="0" w:line="240" w:lineRule="auto"/>
      </w:pPr>
    </w:p>
    <w:p w:rsidR="000028FF" w:rsidRDefault="000028FF" w:rsidP="000028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A068A">
        <w:rPr>
          <w:rFonts w:ascii="Times New Roman" w:hAnsi="Times New Roman"/>
          <w:sz w:val="24"/>
          <w:szCs w:val="24"/>
        </w:rPr>
        <w:t xml:space="preserve"> целях снижения объема невозможной к взысканию недоимки, задолженности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A068A">
        <w:rPr>
          <w:rFonts w:ascii="Times New Roman" w:hAnsi="Times New Roman"/>
          <w:sz w:val="24"/>
          <w:szCs w:val="24"/>
        </w:rPr>
        <w:t>по пеням и штрафам по местным налогам</w:t>
      </w:r>
      <w:r>
        <w:rPr>
          <w:rFonts w:ascii="Times New Roman" w:hAnsi="Times New Roman"/>
          <w:sz w:val="24"/>
          <w:szCs w:val="24"/>
        </w:rPr>
        <w:t>,</w:t>
      </w:r>
      <w:r w:rsidRPr="00DA0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 с ч. 3 ст.59 Налогового кодекса Российской Федерации, </w:t>
      </w:r>
      <w:r w:rsidRPr="008C78E4">
        <w:rPr>
          <w:rFonts w:ascii="Times New Roman" w:eastAsia="Times New Roman" w:hAnsi="Times New Roman" w:cs="Times New Roman"/>
          <w:sz w:val="24"/>
        </w:rPr>
        <w:t>Федеральн</w:t>
      </w:r>
      <w:r w:rsidRPr="008C78E4">
        <w:rPr>
          <w:rFonts w:ascii="Times New Roman" w:hAnsi="Times New Roman" w:cs="Times New Roman"/>
          <w:sz w:val="24"/>
        </w:rPr>
        <w:t>ым</w:t>
      </w:r>
      <w:r w:rsidRPr="008C78E4">
        <w:rPr>
          <w:rFonts w:ascii="Times New Roman" w:eastAsia="Times New Roman" w:hAnsi="Times New Roman" w:cs="Times New Roman"/>
          <w:sz w:val="24"/>
        </w:rPr>
        <w:t xml:space="preserve"> закон</w:t>
      </w:r>
      <w:r w:rsidRPr="008C78E4">
        <w:rPr>
          <w:rFonts w:ascii="Times New Roman" w:hAnsi="Times New Roman" w:cs="Times New Roman"/>
          <w:sz w:val="24"/>
        </w:rPr>
        <w:t>ом</w:t>
      </w:r>
      <w:r w:rsidRPr="008C78E4">
        <w:rPr>
          <w:rFonts w:ascii="Times New Roman" w:eastAsia="Times New Roman" w:hAnsi="Times New Roman" w:cs="Times New Roman"/>
          <w:sz w:val="24"/>
        </w:rPr>
        <w:t xml:space="preserve"> от 06.10.2003</w:t>
      </w:r>
      <w:r w:rsidRPr="008C78E4">
        <w:rPr>
          <w:rFonts w:ascii="Times New Roman" w:hAnsi="Times New Roman" w:cs="Times New Roman"/>
          <w:sz w:val="24"/>
        </w:rPr>
        <w:t>г.</w:t>
      </w:r>
      <w:r w:rsidRPr="008C78E4">
        <w:rPr>
          <w:rFonts w:ascii="Times New Roman" w:eastAsia="Times New Roman" w:hAnsi="Times New Roman" w:cs="Times New Roman"/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Pr="00B579AF"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 Федеральной налоговой службы от 19.08.2010г. №  ЯК-7-8/393@  «Об утверждении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рядка списания недоимки и задолженности по пеням</w:t>
      </w:r>
      <w:proofErr w:type="gramEnd"/>
      <w:r>
        <w:rPr>
          <w:rFonts w:ascii="Times New Roman" w:hAnsi="Times New Roman"/>
          <w:sz w:val="24"/>
          <w:szCs w:val="24"/>
        </w:rPr>
        <w:t xml:space="preserve">, штрафам и процентам, </w:t>
      </w:r>
      <w:proofErr w:type="gramStart"/>
      <w:r>
        <w:rPr>
          <w:rFonts w:ascii="Times New Roman" w:hAnsi="Times New Roman"/>
          <w:sz w:val="24"/>
          <w:szCs w:val="24"/>
        </w:rPr>
        <w:t>признанных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безнадежными к взысканию недоимки, задолженности по пеням, штрафам и процентам», руководствуясь ст.ст.31,47 Устава Бузыкановского муниципального образования, Дума Бузыкановского муниципального образования</w:t>
      </w:r>
    </w:p>
    <w:p w:rsidR="000028FF" w:rsidRDefault="000028FF" w:rsidP="000028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28FF" w:rsidRDefault="000028FF" w:rsidP="00002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EA9">
        <w:rPr>
          <w:rFonts w:ascii="Times New Roman" w:hAnsi="Times New Roman"/>
          <w:b/>
          <w:sz w:val="24"/>
          <w:szCs w:val="24"/>
        </w:rPr>
        <w:t>РЕШИЛА:</w:t>
      </w:r>
    </w:p>
    <w:p w:rsidR="000028FF" w:rsidRPr="008C78E4" w:rsidRDefault="000028FF" w:rsidP="00002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C78E4">
        <w:rPr>
          <w:rFonts w:ascii="Times New Roman" w:eastAsia="Times New Roman" w:hAnsi="Times New Roman" w:cs="Times New Roman"/>
          <w:sz w:val="24"/>
        </w:rPr>
        <w:t>1. У</w:t>
      </w:r>
      <w:r>
        <w:rPr>
          <w:rFonts w:ascii="Times New Roman" w:hAnsi="Times New Roman" w:cs="Times New Roman"/>
          <w:sz w:val="24"/>
        </w:rPr>
        <w:t>становить</w:t>
      </w:r>
      <w:r w:rsidRPr="008C78E4">
        <w:rPr>
          <w:rFonts w:ascii="Times New Roman" w:eastAsia="Times New Roman" w:hAnsi="Times New Roman" w:cs="Times New Roman"/>
          <w:sz w:val="24"/>
        </w:rPr>
        <w:t xml:space="preserve"> дополнительные основания признания безнад</w:t>
      </w:r>
      <w:r>
        <w:rPr>
          <w:rFonts w:ascii="Times New Roman" w:hAnsi="Times New Roman" w:cs="Times New Roman"/>
          <w:sz w:val="24"/>
        </w:rPr>
        <w:t>е</w:t>
      </w:r>
      <w:r w:rsidRPr="008C78E4">
        <w:rPr>
          <w:rFonts w:ascii="Times New Roman" w:eastAsia="Times New Roman" w:hAnsi="Times New Roman" w:cs="Times New Roman"/>
          <w:sz w:val="24"/>
        </w:rPr>
        <w:t>жными к взысканию недоимки и задолженности по пеням и штрафам по местным налогам</w:t>
      </w:r>
      <w:r>
        <w:rPr>
          <w:rFonts w:ascii="Times New Roman" w:hAnsi="Times New Roman" w:cs="Times New Roman"/>
          <w:sz w:val="24"/>
        </w:rPr>
        <w:t xml:space="preserve">,    </w:t>
      </w:r>
      <w:r>
        <w:rPr>
          <w:rFonts w:ascii="Times New Roman" w:hAnsi="Times New Roman"/>
          <w:sz w:val="24"/>
          <w:szCs w:val="24"/>
        </w:rPr>
        <w:t>подлежащим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числению в   бюджет    Бузыкановского   муниципального образования   </w:t>
      </w:r>
      <w:r w:rsidRPr="008C78E4">
        <w:rPr>
          <w:rFonts w:ascii="Times New Roman" w:eastAsia="Times New Roman" w:hAnsi="Times New Roman" w:cs="Times New Roman"/>
          <w:sz w:val="24"/>
        </w:rPr>
        <w:t xml:space="preserve">(приложение </w:t>
      </w:r>
      <w:r>
        <w:rPr>
          <w:rFonts w:ascii="Times New Roman" w:hAnsi="Times New Roman" w:cs="Times New Roman"/>
          <w:sz w:val="24"/>
        </w:rPr>
        <w:t>№ 1</w:t>
      </w:r>
      <w:r w:rsidRPr="008C78E4">
        <w:rPr>
          <w:rFonts w:ascii="Times New Roman" w:eastAsia="Times New Roman" w:hAnsi="Times New Roman" w:cs="Times New Roman"/>
          <w:sz w:val="24"/>
        </w:rPr>
        <w:t>).</w:t>
      </w:r>
    </w:p>
    <w:p w:rsidR="000028FF" w:rsidRPr="008C78E4" w:rsidRDefault="000028FF" w:rsidP="00002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C78E4">
        <w:rPr>
          <w:rFonts w:ascii="Times New Roman" w:eastAsia="Times New Roman" w:hAnsi="Times New Roman" w:cs="Times New Roman"/>
          <w:sz w:val="24"/>
        </w:rPr>
        <w:t>2. Установить, что решение о признании безнад</w:t>
      </w:r>
      <w:r>
        <w:rPr>
          <w:rFonts w:ascii="Times New Roman" w:hAnsi="Times New Roman" w:cs="Times New Roman"/>
          <w:sz w:val="24"/>
        </w:rPr>
        <w:t>е</w:t>
      </w:r>
      <w:r w:rsidRPr="008C78E4">
        <w:rPr>
          <w:rFonts w:ascii="Times New Roman" w:eastAsia="Times New Roman" w:hAnsi="Times New Roman" w:cs="Times New Roman"/>
          <w:sz w:val="24"/>
        </w:rPr>
        <w:t xml:space="preserve">жными к взысканию и списанию недоимки, задолженности по пеням и штрафам по местным налогам, подлежащим зачислению в бюджет </w:t>
      </w:r>
      <w:r>
        <w:rPr>
          <w:rFonts w:ascii="Times New Roman" w:hAnsi="Times New Roman" w:cs="Times New Roman"/>
          <w:sz w:val="24"/>
        </w:rPr>
        <w:t>Бузыкановского муниципального образования</w:t>
      </w:r>
      <w:r w:rsidRPr="008C78E4">
        <w:rPr>
          <w:rFonts w:ascii="Times New Roman" w:eastAsia="Times New Roman" w:hAnsi="Times New Roman" w:cs="Times New Roman"/>
          <w:sz w:val="24"/>
        </w:rPr>
        <w:t xml:space="preserve">, принимается </w:t>
      </w:r>
      <w:r>
        <w:rPr>
          <w:rFonts w:ascii="Times New Roman" w:hAnsi="Times New Roman"/>
          <w:sz w:val="24"/>
          <w:szCs w:val="24"/>
        </w:rPr>
        <w:t>Межрайо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ИФНС № 6 по Иркутской области</w:t>
      </w:r>
      <w:r w:rsidRPr="008C78E4">
        <w:rPr>
          <w:rFonts w:ascii="Times New Roman" w:eastAsia="Times New Roman" w:hAnsi="Times New Roman" w:cs="Times New Roman"/>
          <w:sz w:val="24"/>
        </w:rPr>
        <w:t>.</w:t>
      </w:r>
    </w:p>
    <w:p w:rsidR="000028FF" w:rsidRPr="008C78E4" w:rsidRDefault="000028FF" w:rsidP="00002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C78E4">
        <w:rPr>
          <w:rFonts w:ascii="Times New Roman" w:eastAsia="Times New Roman" w:hAnsi="Times New Roman" w:cs="Times New Roman"/>
          <w:sz w:val="24"/>
        </w:rPr>
        <w:t xml:space="preserve">3. Предложить </w:t>
      </w:r>
      <w:r>
        <w:rPr>
          <w:rFonts w:ascii="Times New Roman" w:hAnsi="Times New Roman"/>
          <w:sz w:val="24"/>
          <w:szCs w:val="24"/>
        </w:rPr>
        <w:t>Межрайонной ИФНС № 6 по Иркутской области</w:t>
      </w:r>
      <w:r w:rsidRPr="008C78E4">
        <w:rPr>
          <w:rFonts w:ascii="Times New Roman" w:hAnsi="Times New Roman" w:cs="Times New Roman"/>
          <w:sz w:val="24"/>
        </w:rPr>
        <w:t xml:space="preserve"> </w:t>
      </w:r>
      <w:r w:rsidRPr="008C78E4">
        <w:rPr>
          <w:rFonts w:ascii="Times New Roman" w:eastAsia="Times New Roman" w:hAnsi="Times New Roman" w:cs="Times New Roman"/>
          <w:sz w:val="24"/>
        </w:rPr>
        <w:t xml:space="preserve">ежеквартально,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8C78E4">
        <w:rPr>
          <w:rFonts w:ascii="Times New Roman" w:eastAsia="Times New Roman" w:hAnsi="Times New Roman" w:cs="Times New Roman"/>
          <w:sz w:val="24"/>
        </w:rPr>
        <w:t xml:space="preserve">не позднее </w:t>
      </w:r>
      <w:r>
        <w:rPr>
          <w:rFonts w:ascii="Times New Roman" w:hAnsi="Times New Roman" w:cs="Times New Roman"/>
          <w:sz w:val="24"/>
        </w:rPr>
        <w:t>15</w:t>
      </w:r>
      <w:r w:rsidRPr="008C78E4">
        <w:rPr>
          <w:rFonts w:ascii="Times New Roman" w:eastAsia="Times New Roman" w:hAnsi="Times New Roman" w:cs="Times New Roman"/>
          <w:sz w:val="24"/>
        </w:rPr>
        <w:t xml:space="preserve"> числа месяца, следующего за отчетным кварталом, направлять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8C78E4">
        <w:rPr>
          <w:rFonts w:ascii="Times New Roman" w:eastAsia="Times New Roman" w:hAnsi="Times New Roman" w:cs="Times New Roman"/>
          <w:sz w:val="24"/>
        </w:rPr>
        <w:t xml:space="preserve"> в администрацию </w:t>
      </w:r>
      <w:r>
        <w:rPr>
          <w:rFonts w:ascii="Times New Roman" w:hAnsi="Times New Roman"/>
          <w:sz w:val="24"/>
          <w:szCs w:val="24"/>
        </w:rPr>
        <w:t xml:space="preserve">Бузыкановского   муниципального образования  </w:t>
      </w:r>
      <w:r w:rsidRPr="008C78E4">
        <w:rPr>
          <w:rFonts w:ascii="Times New Roman" w:eastAsia="Times New Roman" w:hAnsi="Times New Roman" w:cs="Times New Roman"/>
          <w:sz w:val="24"/>
        </w:rPr>
        <w:t xml:space="preserve">сведения о списании недоимки, задолженности по пеням и штрафам по местным налогам по форме согласно приложению </w:t>
      </w:r>
      <w:r>
        <w:rPr>
          <w:rFonts w:ascii="Times New Roman" w:hAnsi="Times New Roman" w:cs="Times New Roman"/>
          <w:sz w:val="24"/>
        </w:rPr>
        <w:t xml:space="preserve">№ </w:t>
      </w:r>
      <w:r w:rsidRPr="008C78E4">
        <w:rPr>
          <w:rFonts w:ascii="Times New Roman" w:eastAsia="Times New Roman" w:hAnsi="Times New Roman" w:cs="Times New Roman"/>
          <w:sz w:val="24"/>
        </w:rPr>
        <w:t>2.</w:t>
      </w:r>
    </w:p>
    <w:p w:rsidR="000028FF" w:rsidRDefault="000028FF" w:rsidP="000028FF">
      <w:pPr>
        <w:pStyle w:val="ConsPlusNormal"/>
        <w:suppressLineNumber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8E4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 и подлежит о</w:t>
      </w:r>
      <w:r w:rsidRPr="00AE1486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AE1486">
        <w:rPr>
          <w:rFonts w:ascii="Times New Roman" w:hAnsi="Times New Roman" w:cs="Times New Roman"/>
          <w:sz w:val="24"/>
          <w:szCs w:val="24"/>
        </w:rPr>
        <w:t xml:space="preserve"> в бюллетене нормативных правовых актов Бузыкановского муниципального образования «Официальные вести» и разме</w:t>
      </w:r>
      <w:r>
        <w:rPr>
          <w:rFonts w:ascii="Times New Roman" w:hAnsi="Times New Roman" w:cs="Times New Roman"/>
          <w:sz w:val="24"/>
          <w:szCs w:val="24"/>
        </w:rPr>
        <w:t>щению</w:t>
      </w:r>
      <w:r w:rsidRPr="00AE148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0028FF" w:rsidRDefault="000028FF" w:rsidP="000028FF">
      <w:pPr>
        <w:pStyle w:val="ConsPlusNormal"/>
        <w:suppressLineNumber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образования,</w:t>
      </w:r>
    </w:p>
    <w:p w:rsidR="000028FF" w:rsidRDefault="000028FF" w:rsidP="000028FF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>редседатель Думы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028FF" w:rsidRPr="00AE1486" w:rsidRDefault="000028FF" w:rsidP="000028FF">
      <w:pPr>
        <w:pStyle w:val="ConsPlusNormal"/>
        <w:suppressLineNumbers/>
        <w:suppressAutoHyphens/>
        <w:spacing w:line="276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П.М.Кулаков</w:t>
      </w:r>
    </w:p>
    <w:p w:rsidR="000028FF" w:rsidRDefault="000028FF" w:rsidP="000028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FF" w:rsidRPr="00A454D1" w:rsidRDefault="000028FF" w:rsidP="000028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028FF" w:rsidRDefault="000028FF" w:rsidP="000028F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Бузыкановского</w:t>
      </w:r>
    </w:p>
    <w:p w:rsidR="000028FF" w:rsidRPr="00A454D1" w:rsidRDefault="000028FF" w:rsidP="000028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028FF" w:rsidRPr="00A454D1" w:rsidRDefault="000028FF" w:rsidP="000028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«18» июля  2016г.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0028FF" w:rsidRPr="00A454D1" w:rsidRDefault="000028FF" w:rsidP="00002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основания</w:t>
      </w:r>
    </w:p>
    <w:p w:rsidR="000028FF" w:rsidRDefault="000028FF" w:rsidP="000028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признания </w:t>
      </w:r>
      <w:proofErr w:type="gramStart"/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безнад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жными</w:t>
      </w:r>
      <w:proofErr w:type="gramEnd"/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взысканию недоимки и задолженности </w:t>
      </w:r>
    </w:p>
    <w:p w:rsidR="000028FF" w:rsidRDefault="000028FF" w:rsidP="000028F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по пеням и штрафам по местным налогам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454D1">
        <w:rPr>
          <w:rFonts w:ascii="Times New Roman" w:hAnsi="Times New Roman"/>
          <w:sz w:val="24"/>
          <w:szCs w:val="24"/>
        </w:rPr>
        <w:t xml:space="preserve"> </w:t>
      </w:r>
      <w:r w:rsidRPr="00A454D1">
        <w:rPr>
          <w:rFonts w:ascii="Times New Roman" w:hAnsi="Times New Roman"/>
          <w:b/>
          <w:sz w:val="24"/>
          <w:szCs w:val="24"/>
        </w:rPr>
        <w:t xml:space="preserve">подлежащим зачислению </w:t>
      </w:r>
    </w:p>
    <w:p w:rsidR="000028FF" w:rsidRPr="00A454D1" w:rsidRDefault="000028FF" w:rsidP="00002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4D1">
        <w:rPr>
          <w:rFonts w:ascii="Times New Roman" w:hAnsi="Times New Roman"/>
          <w:b/>
          <w:sz w:val="24"/>
          <w:szCs w:val="24"/>
        </w:rPr>
        <w:t>в  бюджет Бузыкановского   муниципального образования</w:t>
      </w: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28FF" w:rsidRPr="00A454D1" w:rsidRDefault="000028FF" w:rsidP="000028FF">
      <w:pPr>
        <w:numPr>
          <w:ilvl w:val="0"/>
          <w:numId w:val="1"/>
        </w:numPr>
        <w:tabs>
          <w:tab w:val="clear" w:pos="1380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и списываются недоимка и задолженность по пеням и штрафам по местным налогам,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, по следующим дополнительным основаниям:</w:t>
      </w:r>
    </w:p>
    <w:p w:rsidR="000028FF" w:rsidRPr="00A454D1" w:rsidRDefault="000028FF" w:rsidP="000028FF">
      <w:pPr>
        <w:numPr>
          <w:ilvl w:val="1"/>
          <w:numId w:val="1"/>
        </w:numPr>
        <w:tabs>
          <w:tab w:val="clear" w:pos="990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Недоимка и задолженность по соответствующим пеням и штрафам физических лиц в сумме  10</w:t>
      </w:r>
      <w:r>
        <w:rPr>
          <w:rFonts w:ascii="Times New Roman" w:hAnsi="Times New Roman" w:cs="Times New Roman"/>
          <w:sz w:val="24"/>
          <w:szCs w:val="24"/>
        </w:rPr>
        <w:t xml:space="preserve"> (десять)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менее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по каждому местному налогу, срок </w:t>
      </w: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>взыскания</w:t>
      </w:r>
      <w:proofErr w:type="gramEnd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которых в судебном порядке истек, на основании следующих документов:</w:t>
      </w:r>
    </w:p>
    <w:p w:rsidR="000028FF" w:rsidRPr="00C8116B" w:rsidRDefault="000028FF" w:rsidP="000028FF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недоимки, задолженности по пеням и штрафам;</w:t>
      </w:r>
    </w:p>
    <w:p w:rsidR="000028FF" w:rsidRPr="00C8116B" w:rsidRDefault="000028FF" w:rsidP="000028FF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требований об уплате налога, пени и штрафов по форме, утвержденной федеральным органом исполнительной власти, уполномоченным по контролю и надзору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8116B">
        <w:rPr>
          <w:rFonts w:ascii="Times New Roman" w:hAnsi="Times New Roman"/>
          <w:sz w:val="24"/>
          <w:szCs w:val="24"/>
        </w:rPr>
        <w:t xml:space="preserve"> в области налогов и сборов;</w:t>
      </w:r>
    </w:p>
    <w:p w:rsidR="000028FF" w:rsidRPr="00A454D1" w:rsidRDefault="000028FF" w:rsidP="000028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1.2. Недоимка по отмененным местным налогам и задолженность по соответствующим пеням и штрафам по истечении пресекательного срока взыскания на основании следующих документов:</w:t>
      </w:r>
    </w:p>
    <w:p w:rsidR="000028FF" w:rsidRPr="00C8116B" w:rsidRDefault="000028FF" w:rsidP="000028FF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 по отмененным налогам, задолженности по соответствующим пеням и штрафам;</w:t>
      </w:r>
    </w:p>
    <w:p w:rsidR="000028FF" w:rsidRPr="00C8116B" w:rsidRDefault="000028FF" w:rsidP="000028FF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требований об уплате отмененного налога, пени и штрафов по соответствующим налогам по форме, утвержденной  федеральным органом исполнительной власти, уполномоченным по контролю и надзору в области налогов и сборов;</w:t>
      </w:r>
    </w:p>
    <w:p w:rsidR="000028FF" w:rsidRDefault="000028FF" w:rsidP="000028F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1.3.Недоимки физических лиц по местным налогам и задолженность по соответствующим пеням и штрафам, по которым приняты меры принудительного взыскания, срок взыскания в судебном порядке истек либо истек срок предъявления к исполнению исполнительного документа, в том числе  в случае выбытия физического лица за пределы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 и Тайшетского района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и невозможности установления нового местонахождения.</w:t>
      </w:r>
      <w:proofErr w:type="gramEnd"/>
    </w:p>
    <w:p w:rsidR="000028FF" w:rsidRPr="00A454D1" w:rsidRDefault="000028FF" w:rsidP="000028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Списание безнадежной к взысканию недоимки и задолженности по данному основанию производится на основании следующих документов:</w:t>
      </w:r>
    </w:p>
    <w:p w:rsidR="000028FF" w:rsidRPr="00C8116B" w:rsidRDefault="000028FF" w:rsidP="000028FF">
      <w:pPr>
        <w:pStyle w:val="a3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недоимки, задолженности по пеням и штрафам;</w:t>
      </w:r>
    </w:p>
    <w:p w:rsidR="000028FF" w:rsidRPr="00C8116B" w:rsidRDefault="000028FF" w:rsidP="000028FF">
      <w:pPr>
        <w:pStyle w:val="a3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сведения территориального органа Федеральной миграционной службы об отсутствии физического лица на регистрационном учете по последнему, известному налоговому органу, месту жительства и об отсутствии данных о новом месте регистрации по месту жительства (в случае выбытия физического лица);</w:t>
      </w:r>
    </w:p>
    <w:p w:rsidR="000028FF" w:rsidRPr="00C8116B" w:rsidRDefault="000028FF" w:rsidP="000028FF">
      <w:pPr>
        <w:pStyle w:val="a3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требований об уплате отмененного налога, пени и штрафов по соответствующим налогам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0028FF" w:rsidRDefault="000028FF" w:rsidP="000028F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1.4. Недоимка по местным налогам и задолженность по соответствующим пеням и штрафам в случае смерти должника или объявлении его умершим на основании вступившего в законную силу решения суда, при условии отказа наследников от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наследства либо отсутствия наследников, в случае непринятия наследства </w:t>
      </w: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proofErr w:type="gramEnd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трех лет. </w:t>
      </w:r>
    </w:p>
    <w:p w:rsidR="000028FF" w:rsidRPr="00A454D1" w:rsidRDefault="000028FF" w:rsidP="000028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Списание безнадежной к взысканию недоимки и задолженности по данному основанию производится на основании следующих документов:</w:t>
      </w:r>
    </w:p>
    <w:p w:rsidR="000028FF" w:rsidRPr="00C8116B" w:rsidRDefault="000028FF" w:rsidP="000028FF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недоимки, задолженности по пеням и штрафам;</w:t>
      </w:r>
    </w:p>
    <w:p w:rsidR="000028FF" w:rsidRPr="00C8116B" w:rsidRDefault="000028FF" w:rsidP="000028FF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свидетельства о смерти (сведения из органов записи актов гражданского состояния);</w:t>
      </w:r>
    </w:p>
    <w:p w:rsidR="000028FF" w:rsidRPr="00C8116B" w:rsidRDefault="000028FF" w:rsidP="000028FF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16B">
        <w:rPr>
          <w:rFonts w:ascii="Times New Roman" w:hAnsi="Times New Roman"/>
          <w:sz w:val="24"/>
          <w:szCs w:val="24"/>
        </w:rPr>
        <w:t>вступившее в законную силу решение суда об объявлении гражданина умершим;</w:t>
      </w:r>
      <w:proofErr w:type="gramEnd"/>
    </w:p>
    <w:p w:rsidR="000028FF" w:rsidRPr="00C8116B" w:rsidRDefault="000028FF" w:rsidP="000028FF">
      <w:pPr>
        <w:pStyle w:val="a3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сведения от нотариуса о наличии (отсутствии) наследства, о факте принятия (отказе) наследниками наследства.</w:t>
      </w:r>
    </w:p>
    <w:p w:rsidR="000028FF" w:rsidRPr="00A454D1" w:rsidRDefault="000028FF" w:rsidP="000028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>1.5.Недоимка физических лиц по местным налогам и задолженность по соответству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щим пеням и штрафам, в отношении которых вынесены судебным приставом-исполнителем постановления об окончании исполнительного производства в связи с н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возможностью взыскания недоимки, при условии, что истек трехлетний срок со дня вст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пления в законную силу судебного акта о взыскании налогов, пеней и штрафов.</w:t>
      </w:r>
      <w:proofErr w:type="gramEnd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Списание безнад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жной к взысканию недоимки и задолженности по пеням и штрафам по данному основанию производится на основании следующих документов:</w:t>
      </w:r>
    </w:p>
    <w:p w:rsidR="000028FF" w:rsidRPr="00C8116B" w:rsidRDefault="000028FF" w:rsidP="000028FF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недоимки, задолженности по пеням и штрафам;</w:t>
      </w:r>
    </w:p>
    <w:p w:rsidR="000028FF" w:rsidRPr="00C8116B" w:rsidRDefault="000028FF" w:rsidP="000028FF">
      <w:pPr>
        <w:pStyle w:val="a3"/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решения суда о взыскании либо копия судебного приказа;</w:t>
      </w:r>
    </w:p>
    <w:p w:rsidR="000028FF" w:rsidRPr="00C8116B" w:rsidRDefault="000028FF" w:rsidP="000028FF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постановления об окончании исполнительного производства и возвращенный взыскателю исполнительный документ (при наличии в налоговом органе).</w:t>
      </w:r>
    </w:p>
    <w:p w:rsidR="000028FF" w:rsidRPr="00A454D1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FF" w:rsidRDefault="000028FF" w:rsidP="000028FF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образования,</w:t>
      </w:r>
    </w:p>
    <w:p w:rsidR="000028FF" w:rsidRDefault="000028FF" w:rsidP="000028FF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>редседатель Думы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028FF" w:rsidRPr="00AE1486" w:rsidRDefault="000028FF" w:rsidP="000028FF">
      <w:pPr>
        <w:pStyle w:val="ConsPlusNormal"/>
        <w:suppressLineNumbers/>
        <w:suppressAutoHyphens/>
        <w:spacing w:line="276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П.М.Кулаков</w:t>
      </w:r>
    </w:p>
    <w:p w:rsidR="000028FF" w:rsidRPr="00A454D1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FF" w:rsidRPr="00A454D1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FF" w:rsidRPr="00A454D1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FF" w:rsidRPr="00A454D1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0028FF" w:rsidSect="00304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8FF" w:rsidRPr="00974075" w:rsidRDefault="000028FF" w:rsidP="000028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74075">
        <w:rPr>
          <w:rFonts w:ascii="Times New Roman" w:hAnsi="Times New Roman"/>
          <w:bCs/>
          <w:sz w:val="20"/>
          <w:szCs w:val="20"/>
        </w:rPr>
        <w:lastRenderedPageBreak/>
        <w:t xml:space="preserve">         </w:t>
      </w:r>
      <w:r w:rsidRPr="00974075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974075">
        <w:rPr>
          <w:rFonts w:ascii="Times New Roman" w:hAnsi="Times New Roman" w:cs="Times New Roman"/>
          <w:sz w:val="20"/>
          <w:szCs w:val="20"/>
        </w:rPr>
        <w:t xml:space="preserve">№ </w:t>
      </w:r>
      <w:r w:rsidRPr="00974075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028FF" w:rsidRPr="00974075" w:rsidRDefault="000028FF" w:rsidP="000028F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4075">
        <w:rPr>
          <w:rFonts w:ascii="Times New Roman" w:eastAsia="Times New Roman" w:hAnsi="Times New Roman" w:cs="Times New Roman"/>
          <w:sz w:val="20"/>
          <w:szCs w:val="20"/>
        </w:rPr>
        <w:t>к решению</w:t>
      </w:r>
      <w:r w:rsidRPr="00974075">
        <w:rPr>
          <w:rFonts w:ascii="Times New Roman" w:hAnsi="Times New Roman" w:cs="Times New Roman"/>
          <w:sz w:val="20"/>
          <w:szCs w:val="20"/>
        </w:rPr>
        <w:t xml:space="preserve"> </w:t>
      </w:r>
      <w:r w:rsidRPr="009740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4075">
        <w:rPr>
          <w:rFonts w:ascii="Times New Roman" w:hAnsi="Times New Roman" w:cs="Times New Roman"/>
          <w:sz w:val="20"/>
          <w:szCs w:val="20"/>
        </w:rPr>
        <w:t>Думы Бузыкановского</w:t>
      </w:r>
    </w:p>
    <w:p w:rsidR="000028FF" w:rsidRPr="00974075" w:rsidRDefault="000028FF" w:rsidP="000028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407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028FF" w:rsidRPr="00974075" w:rsidRDefault="000028FF" w:rsidP="000028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407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974075">
        <w:rPr>
          <w:rFonts w:ascii="Times New Roman" w:hAnsi="Times New Roman" w:cs="Times New Roman"/>
          <w:sz w:val="20"/>
          <w:szCs w:val="20"/>
        </w:rPr>
        <w:t>«18» июля  2016г.</w:t>
      </w:r>
      <w:r w:rsidRPr="0097407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974075">
        <w:rPr>
          <w:rFonts w:ascii="Times New Roman" w:hAnsi="Times New Roman" w:cs="Times New Roman"/>
          <w:sz w:val="20"/>
          <w:szCs w:val="20"/>
        </w:rPr>
        <w:t>104</w:t>
      </w:r>
    </w:p>
    <w:p w:rsidR="000028FF" w:rsidRPr="00A454D1" w:rsidRDefault="000028FF" w:rsidP="000028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Сведения о списании недоимки, задолженности по пеням и штрафам</w:t>
      </w:r>
    </w:p>
    <w:p w:rsidR="000028FF" w:rsidRPr="00A454D1" w:rsidRDefault="000028FF" w:rsidP="000028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по местным налогам за ___________________ 201___ года</w:t>
      </w:r>
    </w:p>
    <w:p w:rsidR="000028FF" w:rsidRDefault="000028FF" w:rsidP="000028FF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(квартал)</w:t>
      </w:r>
    </w:p>
    <w:p w:rsidR="000028FF" w:rsidRDefault="000028FF" w:rsidP="000028FF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028FF" w:rsidRPr="00A454D1" w:rsidRDefault="000028FF" w:rsidP="000028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0028FF" w:rsidRPr="00A454D1" w:rsidRDefault="000028FF" w:rsidP="000028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14986" w:type="dxa"/>
        <w:tblInd w:w="5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2751"/>
        <w:gridCol w:w="1701"/>
        <w:gridCol w:w="1984"/>
        <w:gridCol w:w="2126"/>
        <w:gridCol w:w="1701"/>
        <w:gridCol w:w="1843"/>
      </w:tblGrid>
      <w:tr w:rsidR="000028FF" w:rsidRPr="00A454D1" w:rsidTr="00802E2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  <w:jc w:val="center"/>
            </w:pPr>
            <w:r w:rsidRPr="00A454D1">
              <w:t>№ 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  <w:jc w:val="center"/>
            </w:pPr>
          </w:p>
          <w:p w:rsidR="000028FF" w:rsidRPr="00A454D1" w:rsidRDefault="000028FF" w:rsidP="00802E2D">
            <w:pPr>
              <w:pStyle w:val="ConsPlusCell"/>
              <w:jc w:val="center"/>
            </w:pPr>
            <w:r w:rsidRPr="00A454D1">
              <w:t>Налогоплательщ</w:t>
            </w:r>
            <w:r w:rsidRPr="00A454D1">
              <w:t>и</w:t>
            </w:r>
            <w:r w:rsidRPr="00A454D1">
              <w:t>ки*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1A27A5" w:rsidRDefault="000028FF" w:rsidP="00802E2D">
            <w:pPr>
              <w:pStyle w:val="ConsPlusCell"/>
              <w:jc w:val="center"/>
            </w:pPr>
            <w:r w:rsidRPr="001A27A5">
              <w:t>Местонахождение орг</w:t>
            </w:r>
            <w:r w:rsidRPr="001A27A5">
              <w:t>а</w:t>
            </w:r>
            <w:r w:rsidRPr="001A27A5">
              <w:t>низации и/или место ж</w:t>
            </w:r>
            <w:r w:rsidRPr="001A27A5">
              <w:t>и</w:t>
            </w:r>
            <w:r w:rsidRPr="001A27A5">
              <w:t>тельства физического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1A27A5" w:rsidRDefault="000028FF" w:rsidP="00802E2D">
            <w:pPr>
              <w:pStyle w:val="ConsPlusCell"/>
              <w:jc w:val="center"/>
            </w:pPr>
            <w:r w:rsidRPr="001A27A5">
              <w:t xml:space="preserve">Недоимка**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  <w:jc w:val="center"/>
            </w:pPr>
            <w:r w:rsidRPr="00A454D1">
              <w:t>Задолженность</w:t>
            </w:r>
            <w:r w:rsidRPr="00A454D1">
              <w:br/>
              <w:t>по пеням **</w:t>
            </w:r>
            <w:r w:rsidRPr="00A454D1"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  <w:jc w:val="center"/>
            </w:pPr>
            <w:r w:rsidRPr="00A454D1">
              <w:t>Задолженность</w:t>
            </w:r>
            <w:r w:rsidRPr="00A454D1">
              <w:br/>
              <w:t>по штрафам**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  <w:jc w:val="center"/>
            </w:pPr>
            <w:r w:rsidRPr="00A454D1">
              <w:t>Всего**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  <w:jc w:val="center"/>
            </w:pPr>
            <w:r w:rsidRPr="00A454D1">
              <w:t>Основание</w:t>
            </w:r>
            <w:r w:rsidRPr="00A454D1">
              <w:br/>
              <w:t xml:space="preserve">для   </w:t>
            </w:r>
            <w:r w:rsidRPr="00A454D1">
              <w:br/>
              <w:t>списания</w:t>
            </w:r>
          </w:p>
        </w:tc>
      </w:tr>
      <w:tr w:rsidR="000028FF" w:rsidRPr="00A454D1" w:rsidTr="00802E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  <w:r w:rsidRPr="00A454D1"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  <w:r w:rsidRPr="00A454D1">
              <w:t>Юридические лиц</w:t>
            </w:r>
            <w:proofErr w:type="gramStart"/>
            <w:r w:rsidRPr="00A454D1">
              <w:t>а-</w:t>
            </w:r>
            <w:proofErr w:type="gramEnd"/>
            <w:r w:rsidRPr="00A454D1">
              <w:t xml:space="preserve"> итого, в том числе: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  <w:tr w:rsidR="000028FF" w:rsidRPr="00A454D1" w:rsidTr="00802E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  <w:tr w:rsidR="000028FF" w:rsidRPr="00A454D1" w:rsidTr="00802E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  <w:tr w:rsidR="000028FF" w:rsidRPr="00A454D1" w:rsidTr="00802E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  <w:r w:rsidRPr="00A454D1"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  <w:r w:rsidRPr="00A454D1">
              <w:t xml:space="preserve">Индивидуальные  </w:t>
            </w:r>
            <w:r w:rsidRPr="00A454D1">
              <w:br/>
              <w:t>предпринимател</w:t>
            </w:r>
            <w:proofErr w:type="gramStart"/>
            <w:r w:rsidRPr="00A454D1">
              <w:t>и-</w:t>
            </w:r>
            <w:proofErr w:type="gramEnd"/>
            <w:r w:rsidRPr="00A454D1">
              <w:t xml:space="preserve"> итого, в том числе: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  <w:tr w:rsidR="000028FF" w:rsidRPr="00A454D1" w:rsidTr="00802E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  <w:tr w:rsidR="000028FF" w:rsidRPr="00A454D1" w:rsidTr="00802E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  <w:tr w:rsidR="000028FF" w:rsidRPr="00A454D1" w:rsidTr="00802E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  <w:r w:rsidRPr="00A454D1"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  <w:r w:rsidRPr="00A454D1">
              <w:t xml:space="preserve">Физические лица </w:t>
            </w:r>
            <w:proofErr w:type="gramStart"/>
            <w:r w:rsidRPr="00A454D1">
              <w:t>–и</w:t>
            </w:r>
            <w:proofErr w:type="gramEnd"/>
            <w:r w:rsidRPr="00A454D1">
              <w:t>того, в том числе: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  <w:tr w:rsidR="000028FF" w:rsidRPr="00A454D1" w:rsidTr="00802E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  <w:tr w:rsidR="000028FF" w:rsidRPr="00A454D1" w:rsidTr="00802E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  <w:tr w:rsidR="000028FF" w:rsidRPr="00A454D1" w:rsidTr="00802E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  <w:rPr>
                <w:b/>
              </w:rPr>
            </w:pPr>
            <w:r w:rsidRPr="00A454D1">
              <w:rPr>
                <w:b/>
              </w:rPr>
              <w:t xml:space="preserve">Всего  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FF" w:rsidRPr="00A454D1" w:rsidRDefault="000028FF" w:rsidP="00802E2D">
            <w:pPr>
              <w:pStyle w:val="ConsPlusCell"/>
            </w:pPr>
          </w:p>
        </w:tc>
      </w:tr>
    </w:tbl>
    <w:p w:rsidR="000028FF" w:rsidRPr="00A454D1" w:rsidRDefault="000028FF" w:rsidP="00002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FF" w:rsidRPr="00974075" w:rsidRDefault="000028FF" w:rsidP="000028FF">
      <w:pPr>
        <w:pStyle w:val="ConsPlusNonformat"/>
        <w:ind w:left="180"/>
        <w:jc w:val="both"/>
        <w:rPr>
          <w:rFonts w:ascii="Times New Roman" w:hAnsi="Times New Roman" w:cs="Times New Roman"/>
        </w:rPr>
      </w:pPr>
      <w:r w:rsidRPr="00974075">
        <w:rPr>
          <w:rFonts w:ascii="Times New Roman" w:hAnsi="Times New Roman" w:cs="Times New Roman"/>
        </w:rPr>
        <w:t>* С расшифровкой наименований юридических лиц, фамилий, имени, отчества индивидуальных предпринимателей и физических лиц.</w:t>
      </w:r>
    </w:p>
    <w:p w:rsidR="000028FF" w:rsidRPr="00A454D1" w:rsidRDefault="000028FF" w:rsidP="000028FF">
      <w:pPr>
        <w:pStyle w:val="ConsPlusNonforma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74075">
        <w:rPr>
          <w:rFonts w:ascii="Times New Roman" w:hAnsi="Times New Roman" w:cs="Times New Roman"/>
        </w:rPr>
        <w:t>** В разрезе по видам налогов</w:t>
      </w:r>
      <w:r w:rsidRPr="00A454D1">
        <w:rPr>
          <w:rFonts w:ascii="Times New Roman" w:hAnsi="Times New Roman" w:cs="Times New Roman"/>
          <w:sz w:val="24"/>
          <w:szCs w:val="24"/>
        </w:rPr>
        <w:t>.</w:t>
      </w:r>
    </w:p>
    <w:p w:rsidR="000028FF" w:rsidRPr="00974075" w:rsidRDefault="000028FF" w:rsidP="000028F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944EF7">
        <w:rPr>
          <w:rFonts w:ascii="Times New Roman" w:hAnsi="Times New Roman"/>
          <w:sz w:val="24"/>
          <w:szCs w:val="24"/>
        </w:rPr>
        <w:t>Руководитель налогового органа</w:t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  <w:t>_____________________</w:t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  <w:t>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1A27A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A27A5">
        <w:rPr>
          <w:rFonts w:ascii="Times New Roman" w:hAnsi="Times New Roman"/>
          <w:sz w:val="20"/>
          <w:szCs w:val="20"/>
        </w:rPr>
        <w:t xml:space="preserve"> (подпись)</w:t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  <w:t xml:space="preserve">                      (ФИО)</w:t>
      </w:r>
    </w:p>
    <w:p w:rsidR="000028FF" w:rsidRPr="00A454D1" w:rsidRDefault="000028FF" w:rsidP="000028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hAnsi="Times New Roman" w:cs="Times New Roman"/>
          <w:sz w:val="24"/>
          <w:szCs w:val="24"/>
        </w:rPr>
        <w:t xml:space="preserve">    М.П.                                 </w:t>
      </w:r>
    </w:p>
    <w:p w:rsidR="000028FF" w:rsidRPr="00A454D1" w:rsidRDefault="000028FF" w:rsidP="000028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8FF" w:rsidRDefault="000028FF" w:rsidP="000028F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028FF" w:rsidSect="00AE1628">
          <w:pgSz w:w="16838" w:h="11906" w:orient="landscape"/>
          <w:pgMar w:top="851" w:right="962" w:bottom="284" w:left="425" w:header="709" w:footer="709" w:gutter="0"/>
          <w:cols w:space="708"/>
          <w:docGrid w:linePitch="360"/>
        </w:sectPr>
      </w:pPr>
      <w:r w:rsidRPr="00A454D1">
        <w:rPr>
          <w:rFonts w:ascii="Times New Roman" w:hAnsi="Times New Roman" w:cs="Times New Roman"/>
          <w:sz w:val="24"/>
          <w:szCs w:val="24"/>
        </w:rPr>
        <w:t xml:space="preserve">  "___" ______________ 20___ г.</w:t>
      </w:r>
    </w:p>
    <w:p w:rsidR="00F80715" w:rsidRPr="00584551" w:rsidRDefault="00F80715" w:rsidP="00F80715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sectPr w:rsidR="00F80715" w:rsidRPr="00584551" w:rsidSect="00FF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3C5"/>
    <w:multiLevelType w:val="hybridMultilevel"/>
    <w:tmpl w:val="D3C26B9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1A85"/>
    <w:multiLevelType w:val="hybridMultilevel"/>
    <w:tmpl w:val="0A2692C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7264"/>
    <w:multiLevelType w:val="hybridMultilevel"/>
    <w:tmpl w:val="719CE4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004D6"/>
    <w:multiLevelType w:val="hybridMultilevel"/>
    <w:tmpl w:val="6E9E012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1B28"/>
    <w:multiLevelType w:val="hybridMultilevel"/>
    <w:tmpl w:val="F056CC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134A4"/>
    <w:multiLevelType w:val="multilevel"/>
    <w:tmpl w:val="923EE41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715"/>
    <w:rsid w:val="000028FF"/>
    <w:rsid w:val="007E4463"/>
    <w:rsid w:val="00F80715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80715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80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28FF"/>
    <w:pPr>
      <w:ind w:left="720"/>
      <w:contextualSpacing/>
    </w:pPr>
  </w:style>
  <w:style w:type="table" w:styleId="a4">
    <w:name w:val="Table Grid"/>
    <w:basedOn w:val="a1"/>
    <w:rsid w:val="00002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028F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1294</Words>
  <Characters>7378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2016-03-23T01:23:00Z</dcterms:created>
  <dcterms:modified xsi:type="dcterms:W3CDTF">2016-09-13T08:00:00Z</dcterms:modified>
</cp:coreProperties>
</file>