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D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D67D4D" w:rsidRDefault="00D67D4D" w:rsidP="00D67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67D4D" w:rsidRDefault="00D67D4D" w:rsidP="00D67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67D4D" w:rsidRDefault="00D67D4D" w:rsidP="00D67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67D4D" w:rsidRDefault="00D67D4D" w:rsidP="00D67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67D4D" w:rsidRDefault="00D67D4D" w:rsidP="00D67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D4D" w:rsidRDefault="00D67D4D" w:rsidP="00D67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7D4D" w:rsidRDefault="00D67D4D" w:rsidP="00D67D4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D67D4D" w:rsidRPr="00B573AF" w:rsidTr="001A0966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7D4D" w:rsidRPr="00B573AF" w:rsidRDefault="00D67D4D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7D4D" w:rsidRPr="00B573AF" w:rsidRDefault="00D67D4D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D67D4D" w:rsidRDefault="00D67D4D" w:rsidP="00D67D4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</w:tblGrid>
      <w:tr w:rsidR="00D67D4D" w:rsidTr="001A0966">
        <w:tc>
          <w:tcPr>
            <w:tcW w:w="5211" w:type="dxa"/>
          </w:tcPr>
          <w:p w:rsidR="00D67D4D" w:rsidRPr="00560540" w:rsidRDefault="00D67D4D" w:rsidP="001A0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и ведения Реестра муниципальных услуг Бузыкановского муниципального образования</w:t>
            </w:r>
          </w:p>
        </w:tc>
      </w:tr>
    </w:tbl>
    <w:p w:rsidR="00D67D4D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67D4D" w:rsidRPr="00902529" w:rsidRDefault="00D67D4D" w:rsidP="00D67D4D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F60A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пунктом 7 статьи 11</w:t>
      </w:r>
      <w:r w:rsidRPr="009F60AF">
        <w:rPr>
          <w:rFonts w:ascii="Times New Roman" w:hAnsi="Times New Roman"/>
          <w:sz w:val="24"/>
          <w:szCs w:val="24"/>
        </w:rPr>
        <w:t xml:space="preserve"> Федерального закона от 27.07.2010г. № 210-ФЗ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F60AF">
        <w:rPr>
          <w:rFonts w:ascii="Times New Roman" w:hAnsi="Times New Roman"/>
          <w:sz w:val="24"/>
          <w:szCs w:val="24"/>
        </w:rPr>
        <w:t>«Об организации</w:t>
      </w:r>
      <w:r w:rsidRPr="009F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услуг»,</w:t>
      </w:r>
      <w:r w:rsidRPr="009F6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Pr="00560540">
        <w:t xml:space="preserve">       </w:t>
      </w:r>
      <w:r w:rsidRPr="00902529">
        <w:rPr>
          <w:rFonts w:ascii="Times New Roman" w:hAnsi="Times New Roman" w:cs="Times New Roman"/>
          <w:sz w:val="24"/>
          <w:szCs w:val="24"/>
        </w:rPr>
        <w:t>постановлением  Правительства  Иркутской области от 05.10.2011 г. № 296-пп  «О Порядке  формирования и ведения Реестра государственных услуг Иркутской области», ст. ст. 23, 46 Устава Бузыкановского муниципального образования, администрация Бузыкановского муниципального образования</w:t>
      </w:r>
    </w:p>
    <w:p w:rsidR="00D67D4D" w:rsidRPr="004D4484" w:rsidRDefault="00D67D4D" w:rsidP="00D67D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7D4D" w:rsidRPr="004D4484" w:rsidRDefault="00D67D4D" w:rsidP="00D67D4D">
      <w:pPr>
        <w:jc w:val="both"/>
        <w:rPr>
          <w:rFonts w:ascii="Times New Roman" w:hAnsi="Times New Roman" w:cs="Times New Roman"/>
          <w:sz w:val="24"/>
          <w:szCs w:val="24"/>
        </w:rPr>
      </w:pPr>
      <w:r w:rsidRPr="009025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7D4D" w:rsidRPr="004D4484" w:rsidRDefault="00D67D4D" w:rsidP="00D67D4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Утвердить Порядок  формирования и ведения Реестра муниципальных услуг  Бузыкановского муниципального образования (прилагается).</w:t>
      </w:r>
    </w:p>
    <w:p w:rsidR="00D67D4D" w:rsidRPr="004D4484" w:rsidRDefault="00D67D4D" w:rsidP="00D67D4D">
      <w:pPr>
        <w:pStyle w:val="a4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администрация Бузыкановского муниципального образования от 02.02.2012г. № 12 «Об утверждении Порядка формирования и ведения Реестра муниципальных услуг, функций  Бузыкановского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D67D4D" w:rsidRPr="004D4484" w:rsidRDefault="00D67D4D" w:rsidP="00D67D4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D67D4D" w:rsidRPr="004D4484" w:rsidRDefault="00D67D4D" w:rsidP="00D67D4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67D4D" w:rsidRPr="004D4484" w:rsidRDefault="00D67D4D" w:rsidP="00D6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4D4484" w:rsidRDefault="00D67D4D" w:rsidP="00D6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4D4484" w:rsidRDefault="00D67D4D" w:rsidP="00D6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4D4484" w:rsidRDefault="00D67D4D" w:rsidP="00D6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D67D4D" w:rsidRPr="004D4484" w:rsidRDefault="00D67D4D" w:rsidP="00D6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D67D4D" w:rsidRPr="004D4484" w:rsidRDefault="00D67D4D" w:rsidP="00D67D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D4D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D4D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D4D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D4D" w:rsidRPr="009F60AF" w:rsidRDefault="00D67D4D" w:rsidP="00D67D4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D4D" w:rsidRPr="00FD7B0C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67D4D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67D4D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D4484"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D67D4D" w:rsidRPr="00FD7B0C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4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67D4D" w:rsidRPr="004D4484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 </w:t>
      </w:r>
      <w:r w:rsidRPr="004D4484">
        <w:rPr>
          <w:rFonts w:ascii="Times New Roman" w:hAnsi="Times New Roman" w:cs="Times New Roman"/>
          <w:sz w:val="24"/>
          <w:szCs w:val="24"/>
          <w:u w:val="single"/>
        </w:rPr>
        <w:t>от  17 сентября 2013 г. № 70</w:t>
      </w:r>
    </w:p>
    <w:p w:rsidR="00D67D4D" w:rsidRPr="00FD7B0C" w:rsidRDefault="00D67D4D" w:rsidP="00D6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4D" w:rsidRDefault="00D67D4D" w:rsidP="00D67D4D">
      <w:pPr>
        <w:shd w:val="clear" w:color="auto" w:fill="FFFFFF"/>
        <w:spacing w:after="0" w:line="240" w:lineRule="auto"/>
        <w:ind w:left="84" w:right="4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B0C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</w:t>
      </w:r>
      <w:r w:rsidRPr="00FD7B0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ведения Реестра муниципальных услуг</w:t>
      </w:r>
      <w:r w:rsidRPr="00FD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D4D" w:rsidRDefault="00D67D4D" w:rsidP="00D67D4D">
      <w:pPr>
        <w:shd w:val="clear" w:color="auto" w:fill="FFFFFF"/>
        <w:spacing w:after="0" w:line="240" w:lineRule="auto"/>
        <w:ind w:left="84" w:right="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84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</w:p>
    <w:p w:rsidR="00D67D4D" w:rsidRDefault="00D67D4D" w:rsidP="00D67D4D">
      <w:pPr>
        <w:shd w:val="clear" w:color="auto" w:fill="FFFFFF"/>
        <w:spacing w:after="0" w:line="240" w:lineRule="auto"/>
        <w:ind w:left="84" w:right="4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560540" w:rsidRDefault="00D67D4D" w:rsidP="00D67D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540">
        <w:rPr>
          <w:rFonts w:ascii="Times New Roman" w:eastAsia="Calibri" w:hAnsi="Times New Roman"/>
          <w:b/>
          <w:sz w:val="24"/>
          <w:szCs w:val="24"/>
          <w:lang w:eastAsia="en-US"/>
        </w:rPr>
        <w:sym w:font="Symbol" w:char="F049"/>
      </w:r>
      <w:r w:rsidRPr="00560540">
        <w:rPr>
          <w:rFonts w:ascii="Times New Roman" w:eastAsia="Calibri" w:hAnsi="Times New Roman"/>
          <w:b/>
          <w:sz w:val="24"/>
          <w:szCs w:val="24"/>
          <w:lang w:eastAsia="en-US"/>
        </w:rPr>
        <w:t>. Общие положения</w:t>
      </w:r>
    </w:p>
    <w:p w:rsidR="00D67D4D" w:rsidRPr="004D4484" w:rsidRDefault="00D67D4D" w:rsidP="00D67D4D">
      <w:pPr>
        <w:shd w:val="clear" w:color="auto" w:fill="FFFFFF"/>
        <w:spacing w:after="0" w:line="240" w:lineRule="auto"/>
        <w:ind w:left="84" w:right="4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0D4041" w:rsidRDefault="00D67D4D" w:rsidP="00D67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            </w:t>
      </w:r>
      <w:r w:rsidRPr="00FD7B0C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FD7B0C">
        <w:rPr>
          <w:rFonts w:ascii="Times New Roman" w:hAnsi="Times New Roman" w:cs="Times New Roman"/>
          <w:sz w:val="24"/>
          <w:szCs w:val="24"/>
        </w:rPr>
        <w:t>Настоящий Порядок устанавлива</w:t>
      </w:r>
      <w:r w:rsidRPr="00FD7B0C">
        <w:rPr>
          <w:rFonts w:ascii="Times New Roman" w:hAnsi="Times New Roman" w:cs="Times New Roman"/>
          <w:sz w:val="24"/>
          <w:szCs w:val="24"/>
        </w:rPr>
        <w:softHyphen/>
        <w:t xml:space="preserve">ет механизм формирования и ведения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(далее – Реестр) </w:t>
      </w:r>
      <w:r w:rsidRPr="00560540">
        <w:rPr>
          <w:rFonts w:ascii="Times New Roman" w:hAnsi="Times New Roman"/>
          <w:sz w:val="24"/>
          <w:szCs w:val="24"/>
        </w:rPr>
        <w:t>и принят в целях установления последовательности действий при формировании сведений о муниципальных услугах, предоставляемых Администрацией Бузыкановского муниципального образования (далее – Администрация).</w:t>
      </w:r>
    </w:p>
    <w:p w:rsidR="00D67D4D" w:rsidRPr="00560540" w:rsidRDefault="00D67D4D" w:rsidP="00D67D4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2. Целью ведения Реестра является обеспечение доступности и прозрачности сведений о муниципальных услугах</w:t>
      </w:r>
      <w:r>
        <w:rPr>
          <w:rFonts w:ascii="Times New Roman" w:hAnsi="Times New Roman"/>
          <w:sz w:val="24"/>
          <w:szCs w:val="24"/>
        </w:rPr>
        <w:t>,</w:t>
      </w:r>
      <w:r w:rsidRPr="00560540">
        <w:rPr>
          <w:rFonts w:ascii="Times New Roman" w:hAnsi="Times New Roman"/>
          <w:sz w:val="24"/>
          <w:szCs w:val="24"/>
        </w:rPr>
        <w:t xml:space="preserve"> предоставляемых Администрацией Бузыкановского муниципального образования.</w:t>
      </w:r>
    </w:p>
    <w:p w:rsidR="00D67D4D" w:rsidRDefault="00D67D4D" w:rsidP="00D67D4D">
      <w:pPr>
        <w:shd w:val="clear" w:color="auto" w:fill="FFFFFF"/>
        <w:tabs>
          <w:tab w:val="left" w:pos="785"/>
        </w:tabs>
        <w:spacing w:after="0" w:line="240" w:lineRule="auto"/>
        <w:ind w:left="2" w:right="1" w:firstLine="54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560540">
        <w:rPr>
          <w:rFonts w:ascii="Times New Roman" w:hAnsi="Times New Roman"/>
          <w:b/>
          <w:sz w:val="24"/>
          <w:szCs w:val="24"/>
        </w:rPr>
        <w:sym w:font="Symbol" w:char="F049"/>
      </w:r>
      <w:r w:rsidRPr="00560540">
        <w:rPr>
          <w:rFonts w:ascii="Times New Roman" w:hAnsi="Times New Roman"/>
          <w:b/>
          <w:sz w:val="24"/>
          <w:szCs w:val="24"/>
        </w:rPr>
        <w:sym w:font="Symbol" w:char="F049"/>
      </w:r>
      <w:r w:rsidRPr="00560540">
        <w:rPr>
          <w:rFonts w:ascii="Times New Roman" w:hAnsi="Times New Roman"/>
          <w:b/>
          <w:sz w:val="24"/>
          <w:szCs w:val="24"/>
        </w:rPr>
        <w:t>. Содержание Реестра муниципальных услуг</w:t>
      </w:r>
    </w:p>
    <w:p w:rsidR="00D67D4D" w:rsidRPr="00FD7B0C" w:rsidRDefault="00D67D4D" w:rsidP="00D67D4D">
      <w:pPr>
        <w:shd w:val="clear" w:color="auto" w:fill="FFFFFF"/>
        <w:tabs>
          <w:tab w:val="left" w:pos="785"/>
        </w:tabs>
        <w:spacing w:after="0" w:line="240" w:lineRule="auto"/>
        <w:ind w:left="2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FD7B0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FD7B0C">
        <w:rPr>
          <w:rFonts w:ascii="Times New Roman" w:hAnsi="Times New Roman" w:cs="Times New Roman"/>
          <w:sz w:val="24"/>
          <w:szCs w:val="24"/>
        </w:rPr>
        <w:tab/>
      </w:r>
      <w:r w:rsidRPr="00FD7B0C">
        <w:rPr>
          <w:rFonts w:ascii="Times New Roman" w:hAnsi="Times New Roman" w:cs="Times New Roman"/>
          <w:spacing w:val="-1"/>
          <w:sz w:val="24"/>
          <w:szCs w:val="24"/>
        </w:rPr>
        <w:t xml:space="preserve">Реестр </w:t>
      </w:r>
      <w:r w:rsidRPr="00FD7B0C">
        <w:rPr>
          <w:rFonts w:ascii="Times New Roman" w:hAnsi="Times New Roman" w:cs="Times New Roman"/>
          <w:sz w:val="24"/>
          <w:szCs w:val="24"/>
        </w:rPr>
        <w:t>содержит сведения:</w:t>
      </w:r>
    </w:p>
    <w:p w:rsidR="00D67D4D" w:rsidRPr="00FD7B0C" w:rsidRDefault="00D67D4D" w:rsidP="00D67D4D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" w:firstLine="54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о муниципальных услугах,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D67D4D" w:rsidRPr="00FD7B0C" w:rsidRDefault="00D67D4D" w:rsidP="00D67D4D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" w:firstLine="54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об услугах, которые являются необходимыми и обязательными для предоставле</w:t>
      </w:r>
      <w:r w:rsidRPr="00FD7B0C">
        <w:rPr>
          <w:rFonts w:ascii="Times New Roman" w:hAnsi="Times New Roman" w:cs="Times New Roman"/>
          <w:sz w:val="24"/>
          <w:szCs w:val="24"/>
        </w:rPr>
        <w:softHyphen/>
        <w:t>ния муниципальных услуг и включены в перечень, утвержденный в соответствии с пунктом 3 части 1 статьи 9 Федерального закона от 27.07.2010 года N 210-ФЗ "Об организации предоставления го</w:t>
      </w:r>
      <w:r w:rsidRPr="00FD7B0C">
        <w:rPr>
          <w:rFonts w:ascii="Times New Roman" w:hAnsi="Times New Roman" w:cs="Times New Roman"/>
          <w:sz w:val="24"/>
          <w:szCs w:val="24"/>
        </w:rPr>
        <w:softHyphen/>
        <w:t>сударственных и муниципальных услуг" (далее - Федеральный закон N 210-ФЗ);</w:t>
      </w:r>
    </w:p>
    <w:p w:rsidR="00D67D4D" w:rsidRPr="000D4041" w:rsidRDefault="00D67D4D" w:rsidP="00D67D4D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1" w:firstLine="54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об услугах, указанных в части 3 статьи 1 Федерального закона N 210-ФЗ и оказы</w:t>
      </w:r>
      <w:r w:rsidRPr="00FD7B0C">
        <w:rPr>
          <w:rFonts w:ascii="Times New Roman" w:hAnsi="Times New Roman" w:cs="Times New Roman"/>
          <w:sz w:val="24"/>
          <w:szCs w:val="24"/>
        </w:rPr>
        <w:softHyphen/>
        <w:t xml:space="preserve">ваемых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B0C"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образования, и предоставляемых в электронной форме.</w:t>
      </w:r>
    </w:p>
    <w:p w:rsidR="00D67D4D" w:rsidRPr="000D4041" w:rsidRDefault="00D67D4D" w:rsidP="00D67D4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45" w:right="1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D67D4D" w:rsidRDefault="00D67D4D" w:rsidP="00D67D4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041">
        <w:rPr>
          <w:rFonts w:ascii="Times New Roman" w:hAnsi="Times New Roman"/>
          <w:b/>
        </w:rPr>
        <w:sym w:font="Symbol" w:char="F049"/>
      </w:r>
      <w:r w:rsidRPr="000D4041">
        <w:rPr>
          <w:rFonts w:ascii="Times New Roman" w:hAnsi="Times New Roman"/>
          <w:b/>
        </w:rPr>
        <w:sym w:font="Symbol" w:char="F049"/>
      </w:r>
      <w:r w:rsidRPr="000D4041">
        <w:rPr>
          <w:rFonts w:ascii="Times New Roman" w:hAnsi="Times New Roman"/>
          <w:b/>
        </w:rPr>
        <w:sym w:font="Symbol" w:char="F049"/>
      </w:r>
      <w:r w:rsidRPr="000D4041">
        <w:rPr>
          <w:rFonts w:ascii="Times New Roman" w:hAnsi="Times New Roman"/>
          <w:b/>
          <w:sz w:val="24"/>
          <w:szCs w:val="24"/>
        </w:rPr>
        <w:t>. Формирование и ведение Реестра</w:t>
      </w:r>
    </w:p>
    <w:p w:rsidR="00D67D4D" w:rsidRPr="000D4041" w:rsidRDefault="00D67D4D" w:rsidP="00D67D4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D4D" w:rsidRPr="00FD7B0C" w:rsidRDefault="00D67D4D" w:rsidP="00D67D4D">
      <w:pPr>
        <w:widowControl w:val="0"/>
        <w:shd w:val="clear" w:color="auto" w:fill="FFFFFF"/>
        <w:tabs>
          <w:tab w:val="left" w:pos="785"/>
          <w:tab w:val="left" w:pos="992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Pr="000D4041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560540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 формирует и ведет специалист</w:t>
      </w:r>
      <w:r>
        <w:rPr>
          <w:rFonts w:ascii="Times New Roman" w:hAnsi="Times New Roman"/>
          <w:sz w:val="24"/>
          <w:szCs w:val="24"/>
        </w:rPr>
        <w:t xml:space="preserve"> (консультант)</w:t>
      </w:r>
      <w:r w:rsidRPr="00560540">
        <w:rPr>
          <w:rFonts w:ascii="Times New Roman" w:hAnsi="Times New Roman"/>
          <w:sz w:val="24"/>
          <w:szCs w:val="24"/>
        </w:rPr>
        <w:t xml:space="preserve"> Администрации, ответственный за предоставление (исполнение) соответствующих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60540">
        <w:rPr>
          <w:rFonts w:ascii="Times New Roman" w:hAnsi="Times New Roman"/>
          <w:sz w:val="24"/>
          <w:szCs w:val="24"/>
        </w:rPr>
        <w:t>№ 1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4D" w:rsidRPr="00FD7B0C" w:rsidRDefault="00D67D4D" w:rsidP="00D67D4D">
      <w:pPr>
        <w:shd w:val="clear" w:color="auto" w:fill="FFFFFF"/>
        <w:tabs>
          <w:tab w:val="left" w:pos="785"/>
          <w:tab w:val="left" w:pos="9923"/>
        </w:tabs>
        <w:spacing w:after="0" w:line="240" w:lineRule="auto"/>
        <w:ind w:left="2"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</w:t>
      </w:r>
      <w:r w:rsidRPr="00FD7B0C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FD7B0C">
        <w:rPr>
          <w:rFonts w:ascii="Times New Roman" w:hAnsi="Times New Roman" w:cs="Times New Roman"/>
          <w:sz w:val="24"/>
          <w:szCs w:val="24"/>
        </w:rPr>
        <w:tab/>
      </w:r>
      <w:r w:rsidRPr="000D4041">
        <w:rPr>
          <w:rFonts w:ascii="Times New Roman" w:hAnsi="Times New Roman" w:cs="Times New Roman"/>
          <w:sz w:val="24"/>
          <w:szCs w:val="24"/>
          <w:u w:val="single"/>
        </w:rPr>
        <w:t>Формирование и ведение Реестра включает</w:t>
      </w:r>
      <w:r w:rsidRPr="00FD7B0C">
        <w:rPr>
          <w:rFonts w:ascii="Times New Roman" w:hAnsi="Times New Roman" w:cs="Times New Roman"/>
          <w:sz w:val="24"/>
          <w:szCs w:val="24"/>
        </w:rPr>
        <w:t>:</w:t>
      </w:r>
    </w:p>
    <w:p w:rsidR="00D67D4D" w:rsidRPr="00FD7B0C" w:rsidRDefault="00D67D4D" w:rsidP="00D67D4D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923"/>
        </w:tabs>
        <w:autoSpaceDE w:val="0"/>
        <w:autoSpaceDN w:val="0"/>
        <w:adjustRightInd w:val="0"/>
        <w:spacing w:after="0" w:line="240" w:lineRule="auto"/>
        <w:ind w:left="10" w:right="1" w:firstLine="53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включение муниципальной услуги в Реестр;</w:t>
      </w:r>
    </w:p>
    <w:p w:rsidR="00D67D4D" w:rsidRPr="00FD7B0C" w:rsidRDefault="00D67D4D" w:rsidP="00D67D4D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923"/>
        </w:tabs>
        <w:autoSpaceDE w:val="0"/>
        <w:autoSpaceDN w:val="0"/>
        <w:adjustRightInd w:val="0"/>
        <w:spacing w:after="0" w:line="240" w:lineRule="auto"/>
        <w:ind w:left="10" w:right="1" w:firstLine="53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внесение изменений в сведения о муниципальной услуге в Реестре;</w:t>
      </w:r>
    </w:p>
    <w:p w:rsidR="00D67D4D" w:rsidRPr="00FD7B0C" w:rsidRDefault="00D67D4D" w:rsidP="00D67D4D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  <w:tab w:val="left" w:pos="9923"/>
        </w:tabs>
        <w:autoSpaceDE w:val="0"/>
        <w:autoSpaceDN w:val="0"/>
        <w:adjustRightInd w:val="0"/>
        <w:spacing w:after="0" w:line="240" w:lineRule="auto"/>
        <w:ind w:left="10" w:right="1" w:firstLine="53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исключение муниципальной услуги из Реестра.</w:t>
      </w:r>
    </w:p>
    <w:p w:rsidR="00D67D4D" w:rsidRPr="004A102C" w:rsidRDefault="00D67D4D" w:rsidP="00D67D4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>Формирование и ведение Реестра осуществляется в бумажном и электронном виде</w:t>
      </w:r>
      <w:r w:rsidRPr="004A102C"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которые должны быть идентичными.</w:t>
      </w:r>
    </w:p>
    <w:p w:rsidR="00D67D4D" w:rsidRDefault="00D67D4D" w:rsidP="00D67D4D">
      <w:pPr>
        <w:shd w:val="clear" w:color="auto" w:fill="FFFFFF"/>
        <w:tabs>
          <w:tab w:val="left" w:pos="785"/>
          <w:tab w:val="left" w:pos="7404"/>
          <w:tab w:val="lef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7B0C">
        <w:rPr>
          <w:rFonts w:ascii="Times New Roman" w:hAnsi="Times New Roman" w:cs="Times New Roman"/>
          <w:sz w:val="24"/>
          <w:szCs w:val="24"/>
        </w:rPr>
        <w:t>.Реестр утвер</w:t>
      </w:r>
      <w:r w:rsidRPr="00FD7B0C">
        <w:rPr>
          <w:rFonts w:ascii="Times New Roman" w:hAnsi="Times New Roman" w:cs="Times New Roman"/>
          <w:sz w:val="24"/>
          <w:szCs w:val="24"/>
        </w:rPr>
        <w:softHyphen/>
      </w:r>
      <w:r w:rsidRPr="00FD7B0C">
        <w:rPr>
          <w:rFonts w:ascii="Times New Roman" w:hAnsi="Times New Roman" w:cs="Times New Roman"/>
          <w:spacing w:val="-2"/>
          <w:sz w:val="24"/>
          <w:szCs w:val="24"/>
        </w:rPr>
        <w:t xml:space="preserve">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4D" w:rsidRPr="004A102C" w:rsidRDefault="00D67D4D" w:rsidP="00D67D4D">
      <w:pPr>
        <w:shd w:val="clear" w:color="auto" w:fill="FFFFFF"/>
        <w:tabs>
          <w:tab w:val="left" w:pos="785"/>
          <w:tab w:val="left" w:pos="7404"/>
          <w:tab w:val="lef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D7B0C">
        <w:rPr>
          <w:rFonts w:ascii="Times New Roman" w:hAnsi="Times New Roman" w:cs="Times New Roman"/>
          <w:spacing w:val="-2"/>
          <w:sz w:val="24"/>
          <w:szCs w:val="24"/>
        </w:rPr>
        <w:t xml:space="preserve">Включение (исключение) муниципальной услуги, внесение изменений </w:t>
      </w:r>
      <w:r w:rsidRPr="00FD7B0C">
        <w:rPr>
          <w:rFonts w:ascii="Times New Roman" w:hAnsi="Times New Roman" w:cs="Times New Roman"/>
          <w:sz w:val="24"/>
          <w:szCs w:val="24"/>
        </w:rPr>
        <w:t>в сведения о муниципальной услуге в Реестре</w:t>
      </w:r>
      <w:r w:rsidRPr="00FD7B0C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осуществляется путем внесения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B0C">
        <w:rPr>
          <w:rFonts w:ascii="Times New Roman" w:hAnsi="Times New Roman" w:cs="Times New Roman"/>
          <w:sz w:val="24"/>
          <w:szCs w:val="24"/>
        </w:rPr>
        <w:t xml:space="preserve"> </w:t>
      </w:r>
      <w:r w:rsidRPr="00FD7B0C">
        <w:rPr>
          <w:rFonts w:ascii="Times New Roman" w:hAnsi="Times New Roman" w:cs="Times New Roman"/>
          <w:spacing w:val="-2"/>
          <w:sz w:val="24"/>
          <w:szCs w:val="24"/>
        </w:rPr>
        <w:t>об утверждении Реестра.</w:t>
      </w:r>
    </w:p>
    <w:p w:rsidR="00D67D4D" w:rsidRPr="001579F1" w:rsidRDefault="00D67D4D" w:rsidP="00D67D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</w:t>
      </w:r>
      <w:r w:rsidRPr="001579F1">
        <w:rPr>
          <w:rFonts w:ascii="Times New Roman" w:hAnsi="Times New Roman" w:cs="Times New Roman"/>
          <w:sz w:val="24"/>
          <w:szCs w:val="24"/>
        </w:rPr>
        <w:t>Для включения (исключения) муниципальной услуги, внесения измене</w:t>
      </w:r>
      <w:r w:rsidRPr="001579F1">
        <w:rPr>
          <w:rFonts w:ascii="Times New Roman" w:hAnsi="Times New Roman" w:cs="Times New Roman"/>
          <w:sz w:val="24"/>
          <w:szCs w:val="24"/>
        </w:rPr>
        <w:softHyphen/>
        <w:t>ний в сведения о муниципальной услуге в Реестре с</w:t>
      </w:r>
      <w:r w:rsidRPr="001579F1">
        <w:rPr>
          <w:rFonts w:ascii="Times New Roman" w:hAnsi="Times New Roman"/>
          <w:sz w:val="24"/>
          <w:szCs w:val="24"/>
        </w:rPr>
        <w:t xml:space="preserve">пециалисты Администрации, ответственные согласно должностным обязанностям за предоставление (исполнение) соответствующих услуг, </w:t>
      </w:r>
      <w:r w:rsidRPr="001579F1">
        <w:rPr>
          <w:rFonts w:ascii="Times New Roman" w:hAnsi="Times New Roman" w:cs="Times New Roman"/>
          <w:sz w:val="24"/>
          <w:szCs w:val="24"/>
        </w:rPr>
        <w:t xml:space="preserve">направляют специалисту </w:t>
      </w:r>
      <w:r w:rsidRPr="001579F1">
        <w:rPr>
          <w:rFonts w:ascii="Times New Roman" w:hAnsi="Times New Roman"/>
          <w:sz w:val="24"/>
          <w:szCs w:val="24"/>
        </w:rPr>
        <w:t xml:space="preserve">(консультанту) </w:t>
      </w:r>
      <w:r w:rsidRPr="001579F1">
        <w:rPr>
          <w:rFonts w:ascii="Times New Roman" w:hAnsi="Times New Roman" w:cs="Times New Roman"/>
          <w:sz w:val="24"/>
          <w:szCs w:val="24"/>
        </w:rPr>
        <w:t xml:space="preserve"> Администрации  заявление по форме согласно приложению 2 к настоящему Порядку.</w:t>
      </w:r>
      <w:r w:rsidRPr="001579F1">
        <w:rPr>
          <w:rFonts w:ascii="Times New Roman" w:hAnsi="Times New Roman"/>
          <w:sz w:val="24"/>
          <w:szCs w:val="24"/>
        </w:rPr>
        <w:t xml:space="preserve"> </w:t>
      </w:r>
    </w:p>
    <w:p w:rsidR="00D67D4D" w:rsidRDefault="00D67D4D" w:rsidP="00D67D4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579F1">
        <w:rPr>
          <w:rFonts w:ascii="Times New Roman" w:hAnsi="Times New Roman"/>
          <w:sz w:val="24"/>
          <w:szCs w:val="24"/>
        </w:rPr>
        <w:t>Направление специалисту (консультанту) Администрации  сведений о муниципальных услугах для внесения в Реестр (внесения изменений в Реестр) осуществляется не позднее 15 календарных дней со дня вступления в силу нормативных правовых актов, определяющих (изменяющих) предоставление соответствующей муниципальной услуги и (или) утверждения административного регламента предоставления соответствующей муниципальной услуги.</w:t>
      </w:r>
    </w:p>
    <w:p w:rsidR="00D67D4D" w:rsidRPr="00FD7B0C" w:rsidRDefault="00D67D4D" w:rsidP="00D67D4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579F1">
        <w:rPr>
          <w:rFonts w:ascii="Times New Roman" w:hAnsi="Times New Roman"/>
          <w:sz w:val="24"/>
          <w:szCs w:val="24"/>
        </w:rPr>
        <w:t xml:space="preserve"> Специалисты Администрации, ответственные за предоставление сведений о муниципальных услугах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79F1">
        <w:rPr>
          <w:rFonts w:ascii="Times New Roman" w:hAnsi="Times New Roman"/>
          <w:sz w:val="24"/>
          <w:szCs w:val="24"/>
        </w:rPr>
        <w:t>несут персональную ответственность за полноту и достоверность сведений о муниципальных услугах</w:t>
      </w:r>
      <w:r>
        <w:rPr>
          <w:rFonts w:ascii="Times New Roman" w:hAnsi="Times New Roman"/>
          <w:sz w:val="24"/>
          <w:szCs w:val="24"/>
        </w:rPr>
        <w:t>, а</w:t>
      </w:r>
      <w:r w:rsidRPr="001579F1">
        <w:rPr>
          <w:rFonts w:ascii="Times New Roman" w:hAnsi="Times New Roman"/>
          <w:sz w:val="24"/>
          <w:szCs w:val="24"/>
        </w:rPr>
        <w:t xml:space="preserve"> также за соблюдение порядка и сроков направления указанных </w:t>
      </w:r>
      <w:r>
        <w:rPr>
          <w:rFonts w:ascii="Times New Roman" w:hAnsi="Times New Roman"/>
          <w:sz w:val="24"/>
          <w:szCs w:val="24"/>
        </w:rPr>
        <w:t>с</w:t>
      </w:r>
      <w:r w:rsidRPr="001579F1">
        <w:rPr>
          <w:rFonts w:ascii="Times New Roman" w:hAnsi="Times New Roman"/>
          <w:sz w:val="24"/>
          <w:szCs w:val="24"/>
        </w:rPr>
        <w:t>ведений специалисту (консультанту) Администрации.</w:t>
      </w:r>
    </w:p>
    <w:p w:rsidR="00D67D4D" w:rsidRPr="00FD7B0C" w:rsidRDefault="00D67D4D" w:rsidP="00D67D4D">
      <w:pPr>
        <w:shd w:val="clear" w:color="auto" w:fill="FFFFFF"/>
        <w:spacing w:after="0" w:line="240" w:lineRule="auto"/>
        <w:ind w:right="62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</w:t>
      </w:r>
      <w:r w:rsidRPr="001579F1">
        <w:rPr>
          <w:rFonts w:ascii="Times New Roman" w:hAnsi="Times New Roman"/>
          <w:sz w:val="24"/>
          <w:szCs w:val="24"/>
        </w:rPr>
        <w:t xml:space="preserve"> (консультант) Администрации</w:t>
      </w:r>
      <w:r w:rsidRPr="00FD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B0C">
        <w:rPr>
          <w:rFonts w:ascii="Times New Roman" w:hAnsi="Times New Roman" w:cs="Times New Roman"/>
          <w:sz w:val="24"/>
          <w:szCs w:val="24"/>
        </w:rPr>
        <w:t>меет право запрашивать дополнительную информацию о муниципаль</w:t>
      </w:r>
      <w:r w:rsidRPr="00FD7B0C">
        <w:rPr>
          <w:rFonts w:ascii="Times New Roman" w:hAnsi="Times New Roman" w:cs="Times New Roman"/>
          <w:sz w:val="24"/>
          <w:szCs w:val="24"/>
        </w:rPr>
        <w:softHyphen/>
        <w:t xml:space="preserve">ной услуге. </w:t>
      </w:r>
    </w:p>
    <w:p w:rsidR="00D67D4D" w:rsidRPr="00FD7B0C" w:rsidRDefault="00D67D4D" w:rsidP="00D67D4D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9F1">
        <w:rPr>
          <w:rFonts w:ascii="Times New Roman" w:hAnsi="Times New Roman"/>
          <w:sz w:val="24"/>
          <w:szCs w:val="24"/>
        </w:rPr>
        <w:t>Специалисты Администрации</w:t>
      </w:r>
      <w:r w:rsidRPr="00FD7B0C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D7B0C">
        <w:rPr>
          <w:rFonts w:ascii="Times New Roman" w:hAnsi="Times New Roman" w:cs="Times New Roman"/>
          <w:sz w:val="24"/>
          <w:szCs w:val="24"/>
        </w:rPr>
        <w:t xml:space="preserve"> за предоставление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7B0C">
        <w:rPr>
          <w:rFonts w:ascii="Times New Roman" w:hAnsi="Times New Roman" w:cs="Times New Roman"/>
          <w:sz w:val="24"/>
          <w:szCs w:val="24"/>
        </w:rPr>
        <w:t xml:space="preserve"> обязано представить дополнительную информацию в течение 3 рабочих дней с мо</w:t>
      </w:r>
      <w:r w:rsidRPr="00FD7B0C">
        <w:rPr>
          <w:rFonts w:ascii="Times New Roman" w:hAnsi="Times New Roman" w:cs="Times New Roman"/>
          <w:sz w:val="24"/>
          <w:szCs w:val="24"/>
        </w:rPr>
        <w:softHyphen/>
        <w:t>мента получения запроса.</w:t>
      </w:r>
    </w:p>
    <w:p w:rsidR="00D67D4D" w:rsidRPr="00FD7B0C" w:rsidRDefault="00D67D4D" w:rsidP="00D67D4D">
      <w:pPr>
        <w:shd w:val="clear" w:color="auto" w:fill="FFFFFF"/>
        <w:tabs>
          <w:tab w:val="left" w:pos="806"/>
        </w:tabs>
        <w:spacing w:after="0" w:line="240" w:lineRule="auto"/>
        <w:ind w:left="10" w:right="6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FD7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</w:t>
      </w:r>
      <w:r w:rsidRPr="001579F1">
        <w:rPr>
          <w:rFonts w:ascii="Times New Roman" w:hAnsi="Times New Roman"/>
          <w:sz w:val="24"/>
          <w:szCs w:val="24"/>
        </w:rPr>
        <w:t xml:space="preserve"> (консультант) Администрации</w:t>
      </w:r>
      <w:r w:rsidRPr="00FD7B0C">
        <w:rPr>
          <w:rFonts w:ascii="Times New Roman" w:hAnsi="Times New Roman" w:cs="Times New Roman"/>
          <w:sz w:val="24"/>
          <w:szCs w:val="24"/>
        </w:rPr>
        <w:t xml:space="preserve"> в течение 15 рабочих дней с момента получения документа, указан</w:t>
      </w:r>
      <w:r w:rsidRPr="00FD7B0C">
        <w:rPr>
          <w:rFonts w:ascii="Times New Roman" w:hAnsi="Times New Roman" w:cs="Times New Roman"/>
          <w:sz w:val="24"/>
          <w:szCs w:val="24"/>
        </w:rPr>
        <w:softHyphen/>
        <w:t xml:space="preserve">ного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7B0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FD7B0C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</w:t>
      </w:r>
      <w:r w:rsidRPr="00FD7B0C">
        <w:rPr>
          <w:rFonts w:ascii="Times New Roman" w:hAnsi="Times New Roman" w:cs="Times New Roman"/>
          <w:spacing w:val="-2"/>
          <w:sz w:val="24"/>
          <w:szCs w:val="24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FD7B0C">
        <w:rPr>
          <w:rFonts w:ascii="Times New Roman" w:hAnsi="Times New Roman" w:cs="Times New Roman"/>
          <w:sz w:val="24"/>
          <w:szCs w:val="24"/>
        </w:rPr>
        <w:t xml:space="preserve"> </w:t>
      </w:r>
      <w:r w:rsidRPr="00FD7B0C">
        <w:rPr>
          <w:rFonts w:ascii="Times New Roman" w:hAnsi="Times New Roman" w:cs="Times New Roman"/>
          <w:spacing w:val="-2"/>
          <w:sz w:val="24"/>
          <w:szCs w:val="24"/>
        </w:rPr>
        <w:t>об утверждении Реестра</w:t>
      </w:r>
      <w:r w:rsidRPr="00FD7B0C">
        <w:rPr>
          <w:rFonts w:ascii="Times New Roman" w:hAnsi="Times New Roman" w:cs="Times New Roman"/>
          <w:sz w:val="24"/>
          <w:szCs w:val="24"/>
        </w:rPr>
        <w:t xml:space="preserve">. Далее обеспечивает согласование проекта постановления и передает его на подпись </w:t>
      </w:r>
      <w:r>
        <w:rPr>
          <w:rFonts w:ascii="Times New Roman" w:hAnsi="Times New Roman" w:cs="Times New Roman"/>
          <w:sz w:val="24"/>
          <w:szCs w:val="24"/>
        </w:rPr>
        <w:t>Главе Бузыкановского муниципального образования</w:t>
      </w:r>
      <w:r w:rsidRPr="00FD7B0C">
        <w:rPr>
          <w:rFonts w:ascii="Times New Roman" w:hAnsi="Times New Roman" w:cs="Times New Roman"/>
          <w:sz w:val="24"/>
          <w:szCs w:val="24"/>
        </w:rPr>
        <w:t>.</w:t>
      </w:r>
    </w:p>
    <w:p w:rsidR="00D67D4D" w:rsidRPr="00996E36" w:rsidRDefault="00D67D4D" w:rsidP="00D67D4D">
      <w:pPr>
        <w:pStyle w:val="a3"/>
        <w:shd w:val="clear" w:color="auto" w:fill="FFFFFF"/>
        <w:spacing w:after="0" w:line="240" w:lineRule="auto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96E36">
        <w:rPr>
          <w:rFonts w:ascii="Times New Roman" w:hAnsi="Times New Roman"/>
          <w:sz w:val="24"/>
          <w:szCs w:val="24"/>
        </w:rPr>
        <w:t xml:space="preserve">9. В течение 5 рабочих дней с момента принятия постановления об утверждении Реестра (внесения в него изменений) Реестр в действующей редакции размещается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96E36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996E36">
        <w:rPr>
          <w:rFonts w:ascii="Times New Roman" w:hAnsi="Times New Roman"/>
          <w:sz w:val="24"/>
          <w:szCs w:val="24"/>
        </w:rPr>
        <w:t>.</w:t>
      </w:r>
    </w:p>
    <w:p w:rsidR="00D67D4D" w:rsidRPr="00FD7B0C" w:rsidRDefault="00D67D4D" w:rsidP="00D67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0C">
        <w:rPr>
          <w:rFonts w:ascii="Times New Roman" w:hAnsi="Times New Roman" w:cs="Times New Roman"/>
          <w:spacing w:val="-11"/>
          <w:sz w:val="24"/>
          <w:szCs w:val="24"/>
        </w:rPr>
        <w:t>10.</w:t>
      </w:r>
      <w:r w:rsidRPr="00FD7B0C">
        <w:rPr>
          <w:rFonts w:ascii="Times New Roman" w:hAnsi="Times New Roman" w:cs="Times New Roman"/>
          <w:sz w:val="24"/>
          <w:szCs w:val="24"/>
        </w:rPr>
        <w:t xml:space="preserve"> Сведения об услугах, включенных в Реестр, подлежат размещению в региональной государственной информационной подсистеме "Реестр государственных услуг (функций) Иркутской области" федеральной государственной информационной системы "Федеральный реестр государственных и муниципальных услуг (функций)" в порядке, утвержденном постановлением Правительства Иркутской области от 12.02.2013г. № 34-пп "О региональной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функций)". </w:t>
      </w:r>
    </w:p>
    <w:p w:rsidR="00D67D4D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FD7B0C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4D4484" w:rsidRDefault="00D67D4D" w:rsidP="00D67D4D">
      <w:pPr>
        <w:spacing w:after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</w:t>
      </w: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D67D4D" w:rsidRPr="005E526B" w:rsidRDefault="00D67D4D" w:rsidP="00D67D4D">
      <w:pPr>
        <w:spacing w:after="0"/>
        <w:rPr>
          <w:sz w:val="24"/>
          <w:szCs w:val="24"/>
        </w:rPr>
        <w:sectPr w:rsidR="00D67D4D" w:rsidRPr="005E526B" w:rsidSect="00902529">
          <w:footerReference w:type="even" r:id="rId8"/>
          <w:footerReference w:type="default" r:id="rId9"/>
          <w:pgSz w:w="11909" w:h="16834"/>
          <w:pgMar w:top="851" w:right="567" w:bottom="1134" w:left="1418" w:header="720" w:footer="720" w:gutter="0"/>
          <w:cols w:space="60"/>
          <w:noEndnote/>
          <w:docGrid w:linePitch="272"/>
        </w:sectPr>
      </w:pPr>
      <w:r w:rsidRPr="004D448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П.М.Кулаков</w:t>
      </w:r>
    </w:p>
    <w:p w:rsidR="00D67D4D" w:rsidRPr="00342884" w:rsidRDefault="00D67D4D" w:rsidP="00D6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Default="00D67D4D" w:rsidP="00D67D4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  <w:sectPr w:rsidR="00D67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D4D" w:rsidRPr="00342884" w:rsidRDefault="00D67D4D" w:rsidP="00D67D4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D67D4D" w:rsidRPr="00342884" w:rsidRDefault="00D67D4D" w:rsidP="00D67D4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</w:t>
      </w:r>
    </w:p>
    <w:p w:rsidR="00D67D4D" w:rsidRPr="00342884" w:rsidRDefault="00D67D4D" w:rsidP="00D67D4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>Реестра муниципальных услуг</w:t>
      </w:r>
    </w:p>
    <w:p w:rsidR="00D67D4D" w:rsidRPr="00006943" w:rsidRDefault="00D67D4D" w:rsidP="00006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Бузыкановского </w:t>
      </w:r>
      <w:r w:rsidRPr="0034288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D67D4D" w:rsidRPr="00342884" w:rsidRDefault="00D67D4D" w:rsidP="00D67D4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>Форма Реестра  муниципальных услуг</w:t>
      </w: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предоставляемые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693"/>
        <w:gridCol w:w="1418"/>
        <w:gridCol w:w="1701"/>
        <w:gridCol w:w="2126"/>
        <w:gridCol w:w="3544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  услуги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муниципальной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муниципальной услуги 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муниципальной услуги 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67D4D" w:rsidRPr="00342884" w:rsidTr="001A0966">
        <w:tc>
          <w:tcPr>
            <w:tcW w:w="14601" w:type="dxa"/>
            <w:gridSpan w:val="7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D4D" w:rsidRPr="00342884" w:rsidRDefault="00D67D4D" w:rsidP="00D67D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муниципальных услуг</w:t>
      </w:r>
    </w:p>
    <w:p w:rsidR="00D67D4D" w:rsidRPr="00342884" w:rsidRDefault="00D67D4D" w:rsidP="00D67D4D">
      <w:p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4536"/>
        <w:gridCol w:w="4961"/>
        <w:gridCol w:w="3342"/>
      </w:tblGrid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 оказания услуги</w:t>
            </w:r>
          </w:p>
        </w:tc>
      </w:tr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Услуги, оказываемые муниципальными учреждениями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342884">
        <w:rPr>
          <w:rFonts w:ascii="Times New Roman" w:hAnsi="Times New Roman" w:cs="Times New Roman"/>
          <w:b/>
          <w:sz w:val="24"/>
          <w:szCs w:val="24"/>
        </w:rPr>
        <w:t>муниципального образования и иными организациями, в которых размещается муниципальное задание (заказ), подлежащие включению в Реестр и предоставляемые в электронной форме</w:t>
      </w: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</w:r>
      <w:r w:rsidRPr="003428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984"/>
        <w:gridCol w:w="2835"/>
        <w:gridCol w:w="1418"/>
        <w:gridCol w:w="1559"/>
        <w:gridCol w:w="1418"/>
        <w:gridCol w:w="2268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МО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иной организации, предоставляющих услугу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услуги 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услуги 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D4D" w:rsidRPr="00342884" w:rsidTr="001A0966">
        <w:tc>
          <w:tcPr>
            <w:tcW w:w="14601" w:type="dxa"/>
            <w:gridSpan w:val="8"/>
          </w:tcPr>
          <w:p w:rsidR="00D67D4D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ответственного за организацию предоставления услуг </w:t>
            </w:r>
          </w:p>
        </w:tc>
      </w:tr>
    </w:tbl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ind w:right="93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ind w:right="93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</w:t>
      </w:r>
    </w:p>
    <w:p w:rsidR="00D67D4D" w:rsidRPr="00342884" w:rsidRDefault="00D67D4D" w:rsidP="00D67D4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Реестра муниципальных услуг </w:t>
      </w:r>
    </w:p>
    <w:p w:rsidR="00D67D4D" w:rsidRPr="00342884" w:rsidRDefault="00D67D4D" w:rsidP="00D67D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Бузыкановского </w:t>
      </w:r>
      <w:r w:rsidRPr="0034288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67D4D" w:rsidRPr="00342884" w:rsidRDefault="00D67D4D" w:rsidP="00D67D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>(о включении муниципальной услуги в Реестр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342884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342884">
        <w:rPr>
          <w:rFonts w:ascii="Times New Roman" w:hAnsi="Times New Roman" w:cs="Times New Roman"/>
          <w:sz w:val="24"/>
          <w:szCs w:val="24"/>
        </w:rPr>
        <w:t xml:space="preserve">, об исключении муниципальной услуги из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42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42884">
        <w:rPr>
          <w:rFonts w:ascii="Times New Roman" w:hAnsi="Times New Roman" w:cs="Times New Roman"/>
          <w:sz w:val="24"/>
          <w:szCs w:val="24"/>
        </w:rPr>
        <w:t xml:space="preserve">, о внесении изменений  в сведения о   муниципальной услуге, включенной в 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4288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342884">
        <w:rPr>
          <w:rFonts w:ascii="Times New Roman" w:hAnsi="Times New Roman" w:cs="Times New Roman"/>
          <w:sz w:val="24"/>
          <w:szCs w:val="24"/>
        </w:rPr>
        <w:t>)</w:t>
      </w: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администрации </w:t>
      </w:r>
      <w:r>
        <w:rPr>
          <w:rFonts w:ascii="Times New Roman" w:hAnsi="Times New Roman" w:cs="Times New Roman"/>
          <w:sz w:val="20"/>
          <w:szCs w:val="20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sz w:val="20"/>
          <w:szCs w:val="20"/>
        </w:rPr>
        <w:t>)</w:t>
      </w:r>
    </w:p>
    <w:p w:rsidR="00D67D4D" w:rsidRPr="00342884" w:rsidRDefault="00D67D4D" w:rsidP="00D67D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D4D" w:rsidRPr="00342884" w:rsidRDefault="00D67D4D" w:rsidP="00D67D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pBdr>
          <w:top w:val="single" w:sz="4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 xml:space="preserve">Прошу включить (исключить) муниципальную услугу в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3428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предоставляемые администрацией </w:t>
      </w:r>
      <w:r w:rsidRPr="0092226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693"/>
        <w:gridCol w:w="1418"/>
        <w:gridCol w:w="1701"/>
        <w:gridCol w:w="2126"/>
        <w:gridCol w:w="3544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  услуги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муниципальной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муниципальной услуги 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муниципальной услуги 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67D4D" w:rsidRPr="00342884" w:rsidTr="001A0966">
        <w:tc>
          <w:tcPr>
            <w:tcW w:w="14601" w:type="dxa"/>
            <w:gridSpan w:val="7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</w:p>
        </w:tc>
      </w:tr>
    </w:tbl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муниципальных услуг</w:t>
      </w:r>
    </w:p>
    <w:p w:rsidR="00D67D4D" w:rsidRPr="00342884" w:rsidRDefault="00D67D4D" w:rsidP="00D67D4D">
      <w:p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4536"/>
        <w:gridCol w:w="4961"/>
        <w:gridCol w:w="3342"/>
      </w:tblGrid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 оказания услуги</w:t>
            </w:r>
          </w:p>
        </w:tc>
      </w:tr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67D4D" w:rsidRPr="00342884" w:rsidRDefault="00D67D4D" w:rsidP="00006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Услуги, оказываемые муниципальными учреждениями </w:t>
      </w:r>
      <w:r w:rsidRPr="0092226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 и иными организациями, в которых размещается муниципальное задание (заказ), подлежащие включению в Реестр и предоставляемые в электронной форме</w:t>
      </w: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</w:r>
      <w:r w:rsidRPr="003428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984"/>
        <w:gridCol w:w="2835"/>
        <w:gridCol w:w="1418"/>
        <w:gridCol w:w="1559"/>
        <w:gridCol w:w="1418"/>
        <w:gridCol w:w="2268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МО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иной организации, предоставляющих услугу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услуги 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услуги 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D4D" w:rsidRPr="00342884" w:rsidTr="001A0966">
        <w:tc>
          <w:tcPr>
            <w:tcW w:w="14601" w:type="dxa"/>
            <w:gridSpan w:val="8"/>
          </w:tcPr>
          <w:p w:rsidR="00D67D4D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ответственного за организацию предоставления услуг </w:t>
            </w:r>
          </w:p>
        </w:tc>
      </w:tr>
    </w:tbl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</w:rPr>
        <w:t xml:space="preserve">  ___________________________________                                 ____________________                                                    ___________________________</w:t>
      </w: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(должность)                                                                                                                 (подпись)                                                                                                                                   (Ф.И.О. руководителя)</w:t>
      </w:r>
      <w:r w:rsidRPr="00342884">
        <w:rPr>
          <w:rFonts w:ascii="Times New Roman" w:hAnsi="Times New Roman" w:cs="Times New Roman"/>
          <w:sz w:val="20"/>
          <w:szCs w:val="20"/>
        </w:rPr>
        <w:tab/>
      </w:r>
      <w:r w:rsidRPr="00342884">
        <w:rPr>
          <w:rFonts w:ascii="Times New Roman" w:hAnsi="Times New Roman" w:cs="Times New Roman"/>
          <w:sz w:val="20"/>
          <w:szCs w:val="20"/>
        </w:rPr>
        <w:tab/>
      </w:r>
    </w:p>
    <w:p w:rsidR="00D67D4D" w:rsidRPr="00922265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265">
        <w:rPr>
          <w:rFonts w:ascii="Times New Roman" w:hAnsi="Times New Roman" w:cs="Times New Roman"/>
          <w:b/>
          <w:i/>
          <w:sz w:val="24"/>
          <w:szCs w:val="24"/>
        </w:rPr>
        <w:t xml:space="preserve">или: </w:t>
      </w:r>
    </w:p>
    <w:p w:rsidR="00D67D4D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  <w:t xml:space="preserve">Прошу муниципальную услугу, включенную в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предоставляемые администрацией </w:t>
      </w:r>
      <w:r w:rsidRPr="0092226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693"/>
        <w:gridCol w:w="1418"/>
        <w:gridCol w:w="1701"/>
        <w:gridCol w:w="2126"/>
        <w:gridCol w:w="3544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  услуги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муниципальной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муниципальной услуги 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муниципальной услуги 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67D4D" w:rsidRPr="00342884" w:rsidTr="001A0966">
        <w:tc>
          <w:tcPr>
            <w:tcW w:w="14601" w:type="dxa"/>
            <w:gridSpan w:val="7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муниципальных услуг</w:t>
      </w:r>
    </w:p>
    <w:p w:rsidR="00D67D4D" w:rsidRPr="00342884" w:rsidRDefault="00D67D4D" w:rsidP="00D67D4D">
      <w:p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4536"/>
        <w:gridCol w:w="4961"/>
        <w:gridCol w:w="3342"/>
      </w:tblGrid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 оказания услуги</w:t>
            </w:r>
          </w:p>
        </w:tc>
      </w:tr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67D4D" w:rsidRPr="00342884" w:rsidRDefault="00D67D4D" w:rsidP="00006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Услуги, оказываемые муниципальными учреждениями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 и иными организациями, в которых размещается муниципальное задание (заказ), подлежащие включению в Реестр и предоставляемые в электронной форме</w:t>
      </w:r>
    </w:p>
    <w:p w:rsidR="00D67D4D" w:rsidRPr="00342884" w:rsidRDefault="00D67D4D" w:rsidP="00D67D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</w:r>
      <w:r w:rsidRPr="003428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984"/>
        <w:gridCol w:w="2835"/>
        <w:gridCol w:w="1418"/>
        <w:gridCol w:w="1559"/>
        <w:gridCol w:w="1418"/>
        <w:gridCol w:w="2268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МО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иной организации, предоставляющих услугу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услуги 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услуги 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D4D" w:rsidRPr="00342884" w:rsidTr="001A0966">
        <w:tc>
          <w:tcPr>
            <w:tcW w:w="14601" w:type="dxa"/>
            <w:gridSpan w:val="8"/>
          </w:tcPr>
          <w:p w:rsidR="00D67D4D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ответственного за организацию предоставления услуг </w:t>
            </w:r>
          </w:p>
        </w:tc>
      </w:tr>
    </w:tbl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922265" w:rsidRDefault="00D67D4D" w:rsidP="00D67D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предоставляемые администрацией </w:t>
      </w:r>
      <w:r w:rsidRPr="0092226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693"/>
        <w:gridCol w:w="1418"/>
        <w:gridCol w:w="1701"/>
        <w:gridCol w:w="2126"/>
        <w:gridCol w:w="3544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  услуги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муниципальной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муниципальной услуги 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муниципальной услуги 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67D4D" w:rsidRPr="00342884" w:rsidTr="001A0966">
        <w:tc>
          <w:tcPr>
            <w:tcW w:w="14601" w:type="dxa"/>
            <w:gridSpan w:val="7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</w:p>
        </w:tc>
      </w:tr>
    </w:tbl>
    <w:p w:rsidR="00D67D4D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D4D" w:rsidRPr="00342884" w:rsidRDefault="00D67D4D" w:rsidP="00D67D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муниципальных услуг</w:t>
      </w:r>
    </w:p>
    <w:p w:rsidR="00D67D4D" w:rsidRPr="00342884" w:rsidRDefault="00D67D4D" w:rsidP="00D67D4D">
      <w:pPr>
        <w:spacing w:after="0"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4536"/>
        <w:gridCol w:w="4961"/>
        <w:gridCol w:w="3342"/>
      </w:tblGrid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Возмездность оказания услуги</w:t>
            </w:r>
          </w:p>
        </w:tc>
      </w:tr>
      <w:tr w:rsidR="00D67D4D" w:rsidRPr="00342884" w:rsidTr="001A0966">
        <w:tc>
          <w:tcPr>
            <w:tcW w:w="176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67D4D" w:rsidRPr="00FD7B0C" w:rsidRDefault="00D67D4D" w:rsidP="00D67D4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22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D67D4D" w:rsidRPr="00FD7B0C" w:rsidRDefault="00D67D4D" w:rsidP="00D67D4D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2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42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Услуги, оказываемые муниципальными учреждениями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 w:rsidRPr="00342884">
        <w:rPr>
          <w:rFonts w:ascii="Times New Roman" w:hAnsi="Times New Roman" w:cs="Times New Roman"/>
          <w:b/>
          <w:sz w:val="24"/>
          <w:szCs w:val="24"/>
        </w:rPr>
        <w:t xml:space="preserve"> иными организациями, в которых размещается муниципальное задание (заказ), подлежащие включению в Реестр и предоставляемые в электронной форме</w:t>
      </w:r>
    </w:p>
    <w:p w:rsidR="00D67D4D" w:rsidRPr="00342884" w:rsidRDefault="00D67D4D" w:rsidP="00D67D4D">
      <w:pPr>
        <w:tabs>
          <w:tab w:val="left" w:pos="4040"/>
          <w:tab w:val="right" w:pos="9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</w:r>
      <w:r w:rsidRPr="003428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984"/>
        <w:gridCol w:w="2835"/>
        <w:gridCol w:w="1418"/>
        <w:gridCol w:w="1559"/>
        <w:gridCol w:w="1418"/>
        <w:gridCol w:w="2268"/>
      </w:tblGrid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(идентификатор)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  услуги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МО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иной организации, предоставляющих услугу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основание предоставления услуги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Заявитель/ получатель услуги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Возмездность оказания услуги 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оказания услуги 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Нормативный правовой акт, утверждающий административный регламент предоставления услуги</w:t>
            </w:r>
          </w:p>
        </w:tc>
      </w:tr>
      <w:tr w:rsidR="00D67D4D" w:rsidRPr="00342884" w:rsidTr="001A0966">
        <w:tc>
          <w:tcPr>
            <w:tcW w:w="1276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67D4D" w:rsidRPr="00342884" w:rsidTr="001A0966">
        <w:tc>
          <w:tcPr>
            <w:tcW w:w="14601" w:type="dxa"/>
            <w:gridSpan w:val="8"/>
          </w:tcPr>
          <w:p w:rsidR="00D67D4D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r w:rsidRPr="00996E3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67D4D" w:rsidRPr="00342884" w:rsidRDefault="00D67D4D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ответственного за организацию предоставления услуг </w:t>
            </w:r>
          </w:p>
        </w:tc>
      </w:tr>
    </w:tbl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884">
        <w:rPr>
          <w:rFonts w:ascii="Times New Roman" w:hAnsi="Times New Roman" w:cs="Times New Roman"/>
          <w:sz w:val="20"/>
          <w:szCs w:val="20"/>
        </w:rPr>
        <w:t>___________________________________                                 ____________________                                                    ___________________________</w:t>
      </w:r>
    </w:p>
    <w:p w:rsidR="00D67D4D" w:rsidRPr="00342884" w:rsidRDefault="00D67D4D" w:rsidP="00D67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8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(должность)                                                                                                                 (подпись)                                                                                                                                   (Ф.И.О. руководителя)</w:t>
      </w:r>
      <w:r w:rsidRPr="00342884">
        <w:rPr>
          <w:rFonts w:ascii="Times New Roman" w:hAnsi="Times New Roman" w:cs="Times New Roman"/>
          <w:sz w:val="20"/>
          <w:szCs w:val="20"/>
        </w:rPr>
        <w:tab/>
      </w:r>
    </w:p>
    <w:p w:rsidR="00D67D4D" w:rsidRPr="00342884" w:rsidRDefault="00D67D4D" w:rsidP="00D6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84">
        <w:rPr>
          <w:rFonts w:ascii="Times New Roman" w:hAnsi="Times New Roman" w:cs="Times New Roman"/>
          <w:sz w:val="24"/>
          <w:szCs w:val="24"/>
        </w:rPr>
        <w:tab/>
      </w:r>
    </w:p>
    <w:p w:rsidR="00A627D8" w:rsidRDefault="00A627D8"/>
    <w:sectPr w:rsidR="00A627D8" w:rsidSect="00D67D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08" w:rsidRDefault="00F86E08" w:rsidP="00104B1A">
      <w:pPr>
        <w:spacing w:after="0" w:line="240" w:lineRule="auto"/>
      </w:pPr>
      <w:r>
        <w:separator/>
      </w:r>
    </w:p>
  </w:endnote>
  <w:endnote w:type="continuationSeparator" w:id="1">
    <w:p w:rsidR="00F86E08" w:rsidRDefault="00F86E08" w:rsidP="0010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C5" w:rsidRDefault="00104B1A" w:rsidP="00A377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6C5" w:rsidRDefault="00F86E08" w:rsidP="00A377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C5" w:rsidRDefault="00F86E08" w:rsidP="00A377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08" w:rsidRDefault="00F86E08" w:rsidP="00104B1A">
      <w:pPr>
        <w:spacing w:after="0" w:line="240" w:lineRule="auto"/>
      </w:pPr>
      <w:r>
        <w:separator/>
      </w:r>
    </w:p>
  </w:footnote>
  <w:footnote w:type="continuationSeparator" w:id="1">
    <w:p w:rsidR="00F86E08" w:rsidRDefault="00F86E08" w:rsidP="0010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A9E"/>
    <w:multiLevelType w:val="singleLevel"/>
    <w:tmpl w:val="EF4E3412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">
    <w:nsid w:val="0E0C24B7"/>
    <w:multiLevelType w:val="hybridMultilevel"/>
    <w:tmpl w:val="60AC3B38"/>
    <w:lvl w:ilvl="0" w:tplc="E630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1721"/>
    <w:multiLevelType w:val="hybridMultilevel"/>
    <w:tmpl w:val="60AC3B38"/>
    <w:lvl w:ilvl="0" w:tplc="E630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2B91"/>
    <w:multiLevelType w:val="hybridMultilevel"/>
    <w:tmpl w:val="60AC3B38"/>
    <w:lvl w:ilvl="0" w:tplc="E630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6C5A"/>
    <w:multiLevelType w:val="hybridMultilevel"/>
    <w:tmpl w:val="60AC3B38"/>
    <w:lvl w:ilvl="0" w:tplc="E630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77DD"/>
    <w:multiLevelType w:val="hybridMultilevel"/>
    <w:tmpl w:val="5692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1DB"/>
    <w:multiLevelType w:val="singleLevel"/>
    <w:tmpl w:val="A60A706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6B71133C"/>
    <w:multiLevelType w:val="hybridMultilevel"/>
    <w:tmpl w:val="60AC3B38"/>
    <w:lvl w:ilvl="0" w:tplc="E630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67D4D"/>
    <w:rsid w:val="00006943"/>
    <w:rsid w:val="00104B1A"/>
    <w:rsid w:val="00A627D8"/>
    <w:rsid w:val="00D67D4D"/>
    <w:rsid w:val="00F8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4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67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D67D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Нижний колонтитул Знак"/>
    <w:basedOn w:val="a0"/>
    <w:link w:val="a5"/>
    <w:rsid w:val="00D67D4D"/>
    <w:rPr>
      <w:rFonts w:ascii="Arial" w:eastAsia="Times New Roman" w:hAnsi="Arial" w:cs="Arial"/>
      <w:sz w:val="18"/>
      <w:szCs w:val="18"/>
    </w:rPr>
  </w:style>
  <w:style w:type="character" w:styleId="a7">
    <w:name w:val="page number"/>
    <w:basedOn w:val="a0"/>
    <w:rsid w:val="00D67D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804DC3BB1E59509E33C3FD9FFB1876796DAA06FC0EBE74932B1BB2F63BBCF2CCABB2B16B2DDF8762D94F9T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2013-10-13T01:07:00Z</dcterms:created>
  <dcterms:modified xsi:type="dcterms:W3CDTF">2013-10-13T02:42:00Z</dcterms:modified>
</cp:coreProperties>
</file>