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D" w:rsidRDefault="00A52CDD" w:rsidP="00A52CD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52CDD" w:rsidRDefault="00A52CDD" w:rsidP="00A52CD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52CDD" w:rsidRDefault="00A52CDD" w:rsidP="00A5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52CDD" w:rsidRDefault="00A52CDD" w:rsidP="00A5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52CDD" w:rsidRDefault="00A52CDD" w:rsidP="00A5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52CDD" w:rsidRDefault="00A52CDD" w:rsidP="00A5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96"/>
      </w:tblGrid>
      <w:tr w:rsidR="00A52CDD" w:rsidTr="00A52CDD">
        <w:trPr>
          <w:trHeight w:val="442"/>
        </w:trPr>
        <w:tc>
          <w:tcPr>
            <w:tcW w:w="95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52CDD" w:rsidRDefault="00A52CDD" w:rsidP="001B6E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 «01» апреля 2016 года                                                                             № 12 </w:t>
            </w:r>
          </w:p>
        </w:tc>
      </w:tr>
    </w:tbl>
    <w:tbl>
      <w:tblPr>
        <w:tblStyle w:val="a5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9"/>
      </w:tblGrid>
      <w:tr w:rsidR="00A52CDD" w:rsidTr="00A52CDD">
        <w:trPr>
          <w:trHeight w:val="585"/>
        </w:trPr>
        <w:tc>
          <w:tcPr>
            <w:tcW w:w="9659" w:type="dxa"/>
          </w:tcPr>
          <w:p w:rsidR="00A52CDD" w:rsidRPr="00A52CDD" w:rsidRDefault="00A52CDD" w:rsidP="00A52CDD">
            <w:pPr>
              <w:tabs>
                <w:tab w:val="left" w:pos="3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 обеспечении пожарной безопасности  на период установления на территории Иркутской области особого противопожарного режима</w:t>
            </w:r>
            <w:r w:rsidRPr="00A52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52CDD" w:rsidRPr="00A52CDD" w:rsidRDefault="00A52CDD" w:rsidP="00A52C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CDD">
        <w:rPr>
          <w:rFonts w:ascii="Times New Roman" w:hAnsi="Times New Roman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</w:t>
      </w:r>
      <w:r w:rsidRPr="00A52CDD">
        <w:rPr>
          <w:rFonts w:ascii="Times New Roman" w:hAnsi="Times New Roman" w:cs="Times New Roman"/>
          <w:bCs/>
          <w:sz w:val="24"/>
          <w:szCs w:val="24"/>
        </w:rPr>
        <w:t>обеспечения безопасности жизнедеятельности                        населения Бузыкановского муниципального образования, в соответствии  со ст.ст. 19, 30 Федерального закона от 21.12.1994г. № 69-ФЗ «О пожарной безопасности»,   ст.14 Федерального закона от 06.10.2003 г.  № 131-ФЗ  «Об общих принципах    организации местного</w:t>
      </w:r>
      <w:proofErr w:type="gramEnd"/>
      <w:r w:rsidRPr="00A52CDD">
        <w:rPr>
          <w:rFonts w:ascii="Times New Roman" w:hAnsi="Times New Roman" w:cs="Times New Roman"/>
          <w:bCs/>
          <w:sz w:val="24"/>
          <w:szCs w:val="24"/>
        </w:rPr>
        <w:t xml:space="preserve"> самоуправления в Российской Федерации», ст. 20 Закона Иркутской области  от 07.10.2008г. № 78-оз «О пожарной безопасности  в Иркутской области»,  постановлением Правительства Иркутской области от 18.03.2016г. № 147-пп «Об установлении на территории Иркутской области особого противопожарного режима», </w:t>
      </w:r>
      <w:r w:rsidRPr="00A52CDD">
        <w:rPr>
          <w:rFonts w:ascii="Times New Roman" w:hAnsi="Times New Roman"/>
          <w:sz w:val="24"/>
          <w:szCs w:val="24"/>
        </w:rPr>
        <w:t>руководствуясь ст.ст. 23, 46 Устава Бузыкановского муниципального образования,</w:t>
      </w:r>
    </w:p>
    <w:p w:rsidR="00A52CDD" w:rsidRPr="00A52CDD" w:rsidRDefault="00A52CDD" w:rsidP="00A52CD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 xml:space="preserve">Информировать жителей населенных пунктов Бузыкановского муниципального образования об установлении на территории Иркутской области особого противопожарного  режима </w:t>
      </w:r>
      <w:r w:rsidRPr="00A52CDD">
        <w:rPr>
          <w:rFonts w:ascii="Times New Roman" w:hAnsi="Times New Roman"/>
          <w:b/>
          <w:sz w:val="24"/>
          <w:szCs w:val="24"/>
        </w:rPr>
        <w:t>с 12:00</w:t>
      </w:r>
      <w:r w:rsidRPr="00A52CDD">
        <w:rPr>
          <w:rFonts w:ascii="Times New Roman" w:hAnsi="Times New Roman"/>
          <w:sz w:val="24"/>
          <w:szCs w:val="24"/>
        </w:rPr>
        <w:t xml:space="preserve"> </w:t>
      </w:r>
      <w:r w:rsidRPr="00A52CDD">
        <w:rPr>
          <w:rFonts w:ascii="Times New Roman" w:hAnsi="Times New Roman"/>
          <w:b/>
          <w:sz w:val="24"/>
          <w:szCs w:val="24"/>
        </w:rPr>
        <w:t>часов 1 апреля 2016 года до 08:00 часов 1 июня 2016 года</w:t>
      </w:r>
      <w:r w:rsidRPr="00A52CDD">
        <w:rPr>
          <w:rFonts w:ascii="Times New Roman" w:hAnsi="Times New Roman"/>
          <w:sz w:val="24"/>
          <w:szCs w:val="24"/>
        </w:rPr>
        <w:t>.</w:t>
      </w:r>
    </w:p>
    <w:p w:rsidR="00A52CDD" w:rsidRPr="00A52CDD" w:rsidRDefault="00A52CDD" w:rsidP="00A52CD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Создать оперативный штаб на период установления особого противопожарного режима в составе:</w:t>
      </w: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Начальник оперативного штаба – глава Кулаков П.М.</w:t>
      </w: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 xml:space="preserve">Члены оперативного штаба: </w:t>
      </w:r>
    </w:p>
    <w:p w:rsidR="00A52CDD" w:rsidRPr="00A52CDD" w:rsidRDefault="00A52CDD" w:rsidP="00A52CD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консультант администрации Половинкина Н.Е.</w:t>
      </w:r>
    </w:p>
    <w:p w:rsidR="00A52CDD" w:rsidRPr="00A52CDD" w:rsidRDefault="00A52CDD" w:rsidP="00A52CD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водитель администрации Благушко В.И.</w:t>
      </w:r>
    </w:p>
    <w:p w:rsidR="00A52CDD" w:rsidRPr="00A52CDD" w:rsidRDefault="00A52CDD" w:rsidP="00A52CD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рабочий администрации Дубринский Н.А.</w:t>
      </w:r>
    </w:p>
    <w:p w:rsidR="00A52CDD" w:rsidRPr="00A52CDD" w:rsidRDefault="00A52CDD" w:rsidP="00A52CD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управляющий МУП «Бузыкановское» Половинкин В.И. (по согласованию)</w:t>
      </w:r>
    </w:p>
    <w:p w:rsidR="00A52CDD" w:rsidRPr="00A52CDD" w:rsidRDefault="00A52CDD" w:rsidP="00A52CD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 xml:space="preserve">водитель Бузыкановской СОШ  </w:t>
      </w:r>
      <w:proofErr w:type="gramStart"/>
      <w:r w:rsidRPr="00A52CDD">
        <w:rPr>
          <w:rFonts w:ascii="Times New Roman" w:hAnsi="Times New Roman"/>
          <w:sz w:val="24"/>
          <w:szCs w:val="24"/>
        </w:rPr>
        <w:t>Ковалев Н.</w:t>
      </w:r>
      <w:proofErr w:type="gramEnd"/>
      <w:r w:rsidRPr="00A52CDD">
        <w:rPr>
          <w:rFonts w:ascii="Times New Roman" w:hAnsi="Times New Roman"/>
          <w:sz w:val="24"/>
          <w:szCs w:val="24"/>
        </w:rPr>
        <w:t xml:space="preserve">И. (по согласованию) </w:t>
      </w:r>
    </w:p>
    <w:p w:rsidR="00A52CDD" w:rsidRPr="00A52CDD" w:rsidRDefault="00A52CDD" w:rsidP="00A52CD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депутат Думы Кобылин П.П.</w:t>
      </w:r>
    </w:p>
    <w:p w:rsidR="00A52CDD" w:rsidRPr="00A52CDD" w:rsidRDefault="00A52CDD" w:rsidP="00A52CD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депутат Думы Капустин В.Н.</w:t>
      </w:r>
    </w:p>
    <w:p w:rsidR="00A52CDD" w:rsidRPr="00A52CDD" w:rsidRDefault="00A52CDD" w:rsidP="00A52CD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Утвердить План мероприятий   на период  особого  противопожарного режима                   на территории Бузыкановского муниципального образования (прилагается).</w:t>
      </w:r>
    </w:p>
    <w:p w:rsidR="00A52CDD" w:rsidRPr="00A52CDD" w:rsidRDefault="00A52CDD" w:rsidP="00A52CD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Ответственному за противопожарную безопасность консультанту администрации Бузыкановского муниципального образования Половинкиной Н.Е. обеспечить исполнение вышеуказанного плана на период особого противопожарного режима.</w:t>
      </w:r>
    </w:p>
    <w:p w:rsidR="00A52CDD" w:rsidRPr="00A52CDD" w:rsidRDefault="00A52CDD" w:rsidP="00A52CD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52CDD" w:rsidRPr="00A52CDD" w:rsidRDefault="00A52CDD" w:rsidP="00A52C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CDD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A52CD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52CDD" w:rsidRPr="00A52CDD" w:rsidRDefault="00A52CDD" w:rsidP="00A52CDD">
      <w:pPr>
        <w:tabs>
          <w:tab w:val="left" w:pos="34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DD">
        <w:rPr>
          <w:rFonts w:ascii="Times New Roman" w:hAnsi="Times New Roman"/>
          <w:sz w:val="24"/>
          <w:szCs w:val="24"/>
        </w:rPr>
        <w:t xml:space="preserve"> Глава Бузыкановского муниципального образования    П.М.Кулаков</w:t>
      </w:r>
    </w:p>
    <w:p w:rsidR="00A52CDD" w:rsidRPr="00A52CDD" w:rsidRDefault="00A52CDD" w:rsidP="00A52CDD">
      <w:pPr>
        <w:tabs>
          <w:tab w:val="left" w:pos="2000"/>
          <w:tab w:val="center" w:pos="4898"/>
          <w:tab w:val="left" w:pos="7853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P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DD" w:rsidRDefault="00A52CDD" w:rsidP="00A52C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5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1C7"/>
    <w:multiLevelType w:val="hybridMultilevel"/>
    <w:tmpl w:val="25E0747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103F"/>
    <w:multiLevelType w:val="hybridMultilevel"/>
    <w:tmpl w:val="EB4416EE"/>
    <w:lvl w:ilvl="0" w:tplc="FD0EA912">
      <w:start w:val="1"/>
      <w:numFmt w:val="decimal"/>
      <w:lvlText w:val="%1."/>
      <w:lvlJc w:val="left"/>
      <w:pPr>
        <w:ind w:left="720" w:hanging="360"/>
      </w:pPr>
    </w:lvl>
    <w:lvl w:ilvl="1" w:tplc="C2AE3C0E" w:tentative="1">
      <w:start w:val="1"/>
      <w:numFmt w:val="lowerLetter"/>
      <w:lvlText w:val="%2."/>
      <w:lvlJc w:val="left"/>
      <w:pPr>
        <w:ind w:left="1440" w:hanging="360"/>
      </w:pPr>
    </w:lvl>
    <w:lvl w:ilvl="2" w:tplc="558E91DE" w:tentative="1">
      <w:start w:val="1"/>
      <w:numFmt w:val="lowerRoman"/>
      <w:lvlText w:val="%3."/>
      <w:lvlJc w:val="right"/>
      <w:pPr>
        <w:ind w:left="2160" w:hanging="180"/>
      </w:pPr>
    </w:lvl>
    <w:lvl w:ilvl="3" w:tplc="8B84B674" w:tentative="1">
      <w:start w:val="1"/>
      <w:numFmt w:val="decimal"/>
      <w:lvlText w:val="%4."/>
      <w:lvlJc w:val="left"/>
      <w:pPr>
        <w:ind w:left="2880" w:hanging="360"/>
      </w:pPr>
    </w:lvl>
    <w:lvl w:ilvl="4" w:tplc="F8520084" w:tentative="1">
      <w:start w:val="1"/>
      <w:numFmt w:val="lowerLetter"/>
      <w:lvlText w:val="%5."/>
      <w:lvlJc w:val="left"/>
      <w:pPr>
        <w:ind w:left="3600" w:hanging="360"/>
      </w:pPr>
    </w:lvl>
    <w:lvl w:ilvl="5" w:tplc="013008AA" w:tentative="1">
      <w:start w:val="1"/>
      <w:numFmt w:val="lowerRoman"/>
      <w:lvlText w:val="%6."/>
      <w:lvlJc w:val="right"/>
      <w:pPr>
        <w:ind w:left="4320" w:hanging="180"/>
      </w:pPr>
    </w:lvl>
    <w:lvl w:ilvl="6" w:tplc="E13654BA" w:tentative="1">
      <w:start w:val="1"/>
      <w:numFmt w:val="decimal"/>
      <w:lvlText w:val="%7."/>
      <w:lvlJc w:val="left"/>
      <w:pPr>
        <w:ind w:left="5040" w:hanging="360"/>
      </w:pPr>
    </w:lvl>
    <w:lvl w:ilvl="7" w:tplc="D9A2ADA6" w:tentative="1">
      <w:start w:val="1"/>
      <w:numFmt w:val="lowerLetter"/>
      <w:lvlText w:val="%8."/>
      <w:lvlJc w:val="left"/>
      <w:pPr>
        <w:ind w:left="5760" w:hanging="360"/>
      </w:pPr>
    </w:lvl>
    <w:lvl w:ilvl="8" w:tplc="552A84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DD"/>
    <w:rsid w:val="00A5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2CD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52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52CD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2016-05-24T00:33:00Z</dcterms:created>
  <dcterms:modified xsi:type="dcterms:W3CDTF">2016-05-24T00:37:00Z</dcterms:modified>
</cp:coreProperties>
</file>