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3A" w:rsidRPr="001428D6" w:rsidRDefault="00C64B3A" w:rsidP="00C64B3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428D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428D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428D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428D6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C64B3A" w:rsidRPr="001428D6" w:rsidRDefault="00C64B3A" w:rsidP="00C64B3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64B3A" w:rsidRPr="001428D6" w:rsidRDefault="00C64B3A" w:rsidP="00C64B3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64B3A" w:rsidRPr="001428D6" w:rsidRDefault="00C64B3A" w:rsidP="00C6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64B3A" w:rsidRPr="001428D6" w:rsidRDefault="00C64B3A" w:rsidP="00C6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64B3A" w:rsidRPr="001428D6" w:rsidRDefault="00C64B3A" w:rsidP="00C64B3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C64B3A" w:rsidRPr="00BF00C7" w:rsidTr="006D09DF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64B3A" w:rsidRPr="00BF00C7" w:rsidRDefault="00C64B3A" w:rsidP="006D09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8D6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06»  июл</w:t>
            </w:r>
            <w:r w:rsidRPr="001428D6">
              <w:rPr>
                <w:rFonts w:ascii="Times New Roman" w:hAnsi="Times New Roman" w:cs="Times New Roman"/>
                <w:b/>
                <w:sz w:val="28"/>
                <w:szCs w:val="28"/>
              </w:rPr>
              <w:t>я  2015 года                                                                                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tbl>
      <w:tblPr>
        <w:tblStyle w:val="a6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9"/>
      </w:tblGrid>
      <w:tr w:rsidR="00C64B3A" w:rsidTr="00C64B3A">
        <w:trPr>
          <w:trHeight w:val="209"/>
        </w:trPr>
        <w:tc>
          <w:tcPr>
            <w:tcW w:w="9709" w:type="dxa"/>
          </w:tcPr>
          <w:p w:rsidR="00C64B3A" w:rsidRPr="00C64B3A" w:rsidRDefault="00C64B3A" w:rsidP="00C64B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3A">
              <w:rPr>
                <w:rFonts w:ascii="Times New Roman" w:hAnsi="Times New Roman" w:cs="Times New Roman"/>
                <w:b/>
                <w:sz w:val="24"/>
                <w:szCs w:val="24"/>
              </w:rPr>
              <w:t>Об  утверждении  Правил  присвоения, изменения и  аннулирования   адресов  объектов недвижимости на территории Бузыкановского муниципального образования</w:t>
            </w:r>
          </w:p>
        </w:tc>
      </w:tr>
    </w:tbl>
    <w:p w:rsidR="00C64B3A" w:rsidRDefault="00C64B3A" w:rsidP="00C6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3A" w:rsidRPr="00C64B3A" w:rsidRDefault="00C64B3A" w:rsidP="00C64B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Pr="002C0E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установления единых правил присвоения, изменения и аннулирования   адресов объектов недвижимости и упорядочения адресного хозяйства на территории Бузыкановского муниципального образования, руководствуясь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ст.14 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06.10.2003г. 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131-ФЗ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постановлением Правительства  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 19.11.2014г. 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1221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 редакции от 24.04.2015г.) «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утверждении Правил</w:t>
      </w:r>
      <w:proofErr w:type="gramEnd"/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присвоения, изменения и аннулирования адресов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 Приказом Мин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истерства 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нсов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России</w:t>
      </w:r>
      <w:r w:rsidRPr="002B0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1.12.2014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146н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руководствуясь </w:t>
      </w:r>
      <w:r w:rsidRPr="00355682">
        <w:rPr>
          <w:rFonts w:ascii="Times New Roman" w:hAnsi="Times New Roman" w:cs="Times New Roman"/>
        </w:rPr>
        <w:t>ст.ст. 23,46 Устава Бузыкановского муниципального образования, администрация Бузыканов</w:t>
      </w:r>
      <w:r>
        <w:rPr>
          <w:rFonts w:ascii="Times New Roman" w:hAnsi="Times New Roman" w:cs="Times New Roman"/>
        </w:rPr>
        <w:t>ского муниципального образовании</w:t>
      </w:r>
    </w:p>
    <w:p w:rsidR="00C64B3A" w:rsidRPr="00C64B3A" w:rsidRDefault="00C64B3A" w:rsidP="00C64B3A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4B3A">
        <w:rPr>
          <w:rFonts w:ascii="Times New Roman" w:hAnsi="Times New Roman"/>
          <w:b/>
          <w:sz w:val="24"/>
          <w:szCs w:val="24"/>
        </w:rPr>
        <w:t>ПОСТАНОВЛЯЕТ:</w:t>
      </w:r>
    </w:p>
    <w:p w:rsidR="00C64B3A" w:rsidRPr="004471F6" w:rsidRDefault="00C64B3A" w:rsidP="00DF722C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71F6">
        <w:rPr>
          <w:rFonts w:ascii="Times New Roman" w:hAnsi="Times New Roman"/>
          <w:sz w:val="24"/>
          <w:szCs w:val="24"/>
        </w:rPr>
        <w:t>Утвердить  прилагаемые Правила присвоения, изменения и аннулирования адресов объектов недвижимости на территории Бузыкановского муниципального образования.</w:t>
      </w:r>
    </w:p>
    <w:p w:rsidR="00C64B3A" w:rsidRPr="004471F6" w:rsidRDefault="00C64B3A" w:rsidP="00DF722C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71F6">
        <w:rPr>
          <w:rFonts w:ascii="Times New Roman" w:hAnsi="Times New Roman"/>
          <w:sz w:val="24"/>
          <w:szCs w:val="24"/>
        </w:rPr>
        <w:t>Признать утратившим силу постановление главы Бузыкановского муниципального образования от 18.05.2009г. № 24 «Об утверждении Положения о порядке присвоения, изменения и аннулирования адресов объектов недвижимости на территории Бузыкановского муниципального образования».</w:t>
      </w:r>
    </w:p>
    <w:p w:rsidR="00C64B3A" w:rsidRPr="004471F6" w:rsidRDefault="00C64B3A" w:rsidP="00DF722C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71F6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                  в информационно-телекоммуникационной сети «Интернет».</w:t>
      </w:r>
    </w:p>
    <w:p w:rsidR="00C64B3A" w:rsidRPr="004471F6" w:rsidRDefault="00C64B3A" w:rsidP="00DF722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1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71F6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64B3A" w:rsidRPr="004469D9" w:rsidRDefault="00C64B3A" w:rsidP="00C64B3A">
      <w:pPr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69D9">
        <w:rPr>
          <w:rFonts w:ascii="Times New Roman" w:hAnsi="Times New Roman" w:cs="Times New Roman"/>
          <w:sz w:val="24"/>
          <w:szCs w:val="24"/>
        </w:rPr>
        <w:t xml:space="preserve">  П.М. Кулаков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64B3A" w:rsidRDefault="00C64B3A" w:rsidP="00C64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</w:t>
      </w:r>
    </w:p>
    <w:p w:rsidR="00C64B3A" w:rsidRPr="002C0EFF" w:rsidRDefault="00C64B3A" w:rsidP="00C64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постановлению</w:t>
      </w:r>
    </w:p>
    <w:p w:rsidR="00C64B3A" w:rsidRPr="002C0EFF" w:rsidRDefault="00C64B3A" w:rsidP="00C64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EF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Главы Бузыкановского</w:t>
      </w:r>
    </w:p>
    <w:p w:rsidR="00C64B3A" w:rsidRDefault="00C64B3A" w:rsidP="00C64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муниципального образования</w:t>
      </w:r>
    </w:p>
    <w:p w:rsidR="00C64B3A" w:rsidRPr="009B623A" w:rsidRDefault="00C64B3A" w:rsidP="00C64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от 06</w:t>
      </w:r>
      <w:r w:rsidRPr="009B623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07.</w:t>
      </w:r>
      <w:r w:rsidRPr="009B623A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9B623A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:rsidR="00C64B3A" w:rsidRPr="003B45F9" w:rsidRDefault="00C64B3A" w:rsidP="00C64B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64B3A" w:rsidRPr="00546BB8" w:rsidRDefault="00C64B3A" w:rsidP="00C6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B8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C64B3A" w:rsidRPr="00546BB8" w:rsidRDefault="00C64B3A" w:rsidP="00C6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B8">
        <w:rPr>
          <w:rFonts w:ascii="Times New Roman" w:hAnsi="Times New Roman" w:cs="Times New Roman"/>
          <w:b/>
          <w:sz w:val="24"/>
          <w:szCs w:val="24"/>
        </w:rPr>
        <w:t xml:space="preserve">присвоения, изменения и аннулирования адресов объектов недвижимости </w:t>
      </w:r>
    </w:p>
    <w:p w:rsidR="00C64B3A" w:rsidRPr="00546BB8" w:rsidRDefault="00C64B3A" w:rsidP="00C6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B8">
        <w:rPr>
          <w:rFonts w:ascii="Times New Roman" w:hAnsi="Times New Roman" w:cs="Times New Roman"/>
          <w:b/>
          <w:sz w:val="24"/>
          <w:szCs w:val="24"/>
        </w:rPr>
        <w:t xml:space="preserve">на территории Бузыкановского муниципального образования </w:t>
      </w:r>
    </w:p>
    <w:p w:rsidR="00C64B3A" w:rsidRPr="00546BB8" w:rsidRDefault="00C64B3A" w:rsidP="00C64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B3A" w:rsidRPr="00546BB8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6BB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64B3A" w:rsidRPr="005B4A6C" w:rsidRDefault="00C64B3A" w:rsidP="00DF722C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A6C">
        <w:rPr>
          <w:rFonts w:ascii="Times New Roman" w:hAnsi="Times New Roman"/>
          <w:sz w:val="24"/>
          <w:szCs w:val="24"/>
        </w:rPr>
        <w:t xml:space="preserve">Настоящие Правила присвоения, изменения и аннулирования адресов объектов недвижимости на территории Бузыкановского муниципального образования                           (далее – Правила) разработаны на основании </w:t>
      </w:r>
      <w:r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Федерации, </w:t>
      </w:r>
      <w:r w:rsidRPr="005B4A6C">
        <w:rPr>
          <w:rFonts w:ascii="Times New Roman" w:hAnsi="Times New Roman"/>
          <w:sz w:val="24"/>
          <w:szCs w:val="24"/>
        </w:rPr>
        <w:t>Федеральных законов от 06.10.2003г. № 131-ФЗ «Об общих принципах организации местного самоуправления в Российской Федерации», от 28.12.2013г.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B4A6C">
        <w:rPr>
          <w:rFonts w:ascii="Times New Roman" w:hAnsi="Times New Roman"/>
          <w:sz w:val="24"/>
          <w:szCs w:val="24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proofErr w:type="gramEnd"/>
      <w:r w:rsidRPr="005B4A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4A6C">
        <w:rPr>
          <w:rFonts w:ascii="Times New Roman" w:hAnsi="Times New Roman"/>
          <w:sz w:val="24"/>
          <w:szCs w:val="24"/>
        </w:rPr>
        <w:t xml:space="preserve">в Российской Федерации», Постановления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B4A6C">
        <w:rPr>
          <w:rFonts w:ascii="Times New Roman" w:hAnsi="Times New Roman"/>
          <w:sz w:val="24"/>
          <w:szCs w:val="24"/>
        </w:rPr>
        <w:t xml:space="preserve">от 19.11.2014г. № 1221 «Об утверждении Правил присвоения, изменения и аннулирования адресов», </w:t>
      </w:r>
      <w:r w:rsidRPr="005B4A6C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Приказа Министерства финансов России от 11.12.2014г. № 146н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</w:t>
      </w:r>
      <w:r w:rsidRPr="005B4A6C">
        <w:rPr>
          <w:rFonts w:ascii="Times New Roman" w:hAnsi="Times New Roman"/>
          <w:sz w:val="24"/>
          <w:szCs w:val="24"/>
          <w:shd w:val="clear" w:color="auto" w:fill="FFFFFF"/>
        </w:rPr>
        <w:t xml:space="preserve"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</w:t>
      </w:r>
      <w:r w:rsidRPr="005B4A6C">
        <w:rPr>
          <w:rFonts w:ascii="Times New Roman" w:hAnsi="Times New Roman"/>
          <w:sz w:val="24"/>
          <w:szCs w:val="24"/>
        </w:rPr>
        <w:t>и устанавливают порядок присвоения, изменения и аннулирования адресов</w:t>
      </w:r>
      <w:proofErr w:type="gramEnd"/>
      <w:r w:rsidRPr="005B4A6C">
        <w:rPr>
          <w:rFonts w:ascii="Times New Roman" w:hAnsi="Times New Roman"/>
          <w:sz w:val="24"/>
          <w:szCs w:val="24"/>
        </w:rPr>
        <w:t>, включая требования к структуре адреса.</w:t>
      </w:r>
    </w:p>
    <w:p w:rsidR="00C64B3A" w:rsidRPr="00702F75" w:rsidRDefault="00C64B3A" w:rsidP="00DF722C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4A6C">
        <w:rPr>
          <w:rFonts w:ascii="Times New Roman" w:hAnsi="Times New Roman"/>
          <w:sz w:val="24"/>
          <w:szCs w:val="24"/>
        </w:rPr>
        <w:t>Органом, уполномоченным на выполнение действий по присвоени</w:t>
      </w:r>
      <w:r>
        <w:rPr>
          <w:rFonts w:ascii="Times New Roman" w:hAnsi="Times New Roman"/>
          <w:sz w:val="24"/>
          <w:szCs w:val="24"/>
        </w:rPr>
        <w:t>ю, изменению</w:t>
      </w:r>
      <w:r w:rsidRPr="005B4A6C">
        <w:rPr>
          <w:rFonts w:ascii="Times New Roman" w:hAnsi="Times New Roman"/>
          <w:sz w:val="24"/>
          <w:szCs w:val="24"/>
        </w:rPr>
        <w:t xml:space="preserve"> и </w:t>
      </w:r>
      <w:r w:rsidRPr="00702F75">
        <w:rPr>
          <w:rFonts w:ascii="Times New Roman" w:hAnsi="Times New Roman"/>
          <w:sz w:val="24"/>
          <w:szCs w:val="24"/>
        </w:rPr>
        <w:t>аннулированию адресов объектов недвижимости на территории Бузыкановского муниципального образования</w:t>
      </w:r>
      <w:r w:rsidRPr="00702F75">
        <w:rPr>
          <w:rFonts w:ascii="Times New Roman" w:hAnsi="Times New Roman"/>
          <w:bCs/>
          <w:sz w:val="24"/>
          <w:szCs w:val="24"/>
        </w:rPr>
        <w:t xml:space="preserve"> является администрация Бузыкановского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далее-Администрация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Pr="00702F75">
        <w:rPr>
          <w:rFonts w:ascii="Times New Roman" w:hAnsi="Times New Roman"/>
          <w:bCs/>
          <w:sz w:val="24"/>
          <w:szCs w:val="24"/>
        </w:rPr>
        <w:t>.</w:t>
      </w:r>
    </w:p>
    <w:p w:rsidR="00C64B3A" w:rsidRDefault="00C64B3A" w:rsidP="00DF722C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>В настоящих Правилах используются понятия и термины в значениях, определенных Постановлением Правительства РФ от 19.11.2014г. № 1221 «Об утверждении Правил присвоения, изменения и аннулирования адресов».</w:t>
      </w:r>
    </w:p>
    <w:p w:rsidR="00C64B3A" w:rsidRPr="00DE3C6E" w:rsidRDefault="00C64B3A" w:rsidP="00DF722C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DE3C6E">
        <w:rPr>
          <w:rFonts w:ascii="Times New Roman" w:hAnsi="Times New Roman"/>
          <w:sz w:val="24"/>
          <w:szCs w:val="24"/>
          <w:u w:val="single"/>
        </w:rPr>
        <w:t>Адрес, присвоенный объекту адресации, должен отвечать следующим требованиям:</w:t>
      </w:r>
    </w:p>
    <w:p w:rsidR="00C64B3A" w:rsidRPr="00702F75" w:rsidRDefault="00C64B3A" w:rsidP="00C64B3A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 xml:space="preserve">а) уникальность. </w:t>
      </w:r>
      <w:proofErr w:type="gramStart"/>
      <w:r w:rsidRPr="00702F75">
        <w:rPr>
          <w:rFonts w:ascii="Times New Roman" w:hAnsi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C64B3A" w:rsidRPr="00702F75" w:rsidRDefault="00C64B3A" w:rsidP="00C64B3A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>б) обязательность. Каждому объекту адресации должен быть присвоен адрес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02F75">
        <w:rPr>
          <w:rFonts w:ascii="Times New Roman" w:hAnsi="Times New Roman"/>
          <w:sz w:val="24"/>
          <w:szCs w:val="24"/>
        </w:rPr>
        <w:t>в соответствии с настоящими Правилами;</w:t>
      </w:r>
    </w:p>
    <w:p w:rsidR="00C64B3A" w:rsidRPr="00702F75" w:rsidRDefault="00C64B3A" w:rsidP="00C64B3A">
      <w:pPr>
        <w:pStyle w:val="a4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C64B3A" w:rsidRDefault="00C64B3A" w:rsidP="00DF722C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2BD1">
        <w:rPr>
          <w:rFonts w:ascii="Times New Roman" w:hAnsi="Times New Roman"/>
          <w:sz w:val="24"/>
          <w:szCs w:val="24"/>
        </w:rPr>
        <w:t>Присвоение, изменение и аннулирование адресов осуществляется без взимания платы.</w:t>
      </w:r>
    </w:p>
    <w:p w:rsidR="00C64B3A" w:rsidRDefault="00C64B3A" w:rsidP="00DF722C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2BD1">
        <w:rPr>
          <w:rFonts w:ascii="Times New Roman" w:hAnsi="Times New Roman"/>
          <w:sz w:val="24"/>
          <w:szCs w:val="24"/>
        </w:rPr>
        <w:t xml:space="preserve">Объектами </w:t>
      </w:r>
      <w:bookmarkStart w:id="0" w:name="Par48"/>
      <w:bookmarkEnd w:id="0"/>
      <w:r w:rsidRPr="002C2BD1">
        <w:rPr>
          <w:rFonts w:ascii="Times New Roman" w:hAnsi="Times New Roman"/>
          <w:sz w:val="24"/>
          <w:szCs w:val="24"/>
        </w:rPr>
        <w:t>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  <w:bookmarkStart w:id="1" w:name="Par50"/>
      <w:bookmarkEnd w:id="1"/>
    </w:p>
    <w:p w:rsidR="00C64B3A" w:rsidRPr="009D767F" w:rsidRDefault="00C64B3A" w:rsidP="00C64B3A">
      <w:pPr>
        <w:pStyle w:val="a4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64B3A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F75">
        <w:rPr>
          <w:rFonts w:ascii="Times New Roman" w:hAnsi="Times New Roman" w:cs="Times New Roman"/>
          <w:b/>
          <w:sz w:val="24"/>
          <w:szCs w:val="24"/>
        </w:rPr>
        <w:t xml:space="preserve">II. Порядок 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F75">
        <w:rPr>
          <w:rFonts w:ascii="Times New Roman" w:hAnsi="Times New Roman" w:cs="Times New Roman"/>
          <w:b/>
          <w:sz w:val="24"/>
          <w:szCs w:val="24"/>
        </w:rPr>
        <w:t>присвоения объекту адресации адреса, 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F75">
        <w:rPr>
          <w:rFonts w:ascii="Times New Roman" w:hAnsi="Times New Roman" w:cs="Times New Roman"/>
          <w:b/>
          <w:sz w:val="24"/>
          <w:szCs w:val="24"/>
        </w:rPr>
        <w:t>и аннулирования такого адреса</w:t>
      </w:r>
    </w:p>
    <w:p w:rsidR="00C64B3A" w:rsidRPr="003B45F9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16"/>
        </w:rPr>
      </w:pP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02F75">
        <w:rPr>
          <w:rFonts w:ascii="Times New Roman" w:hAnsi="Times New Roman" w:cs="Times New Roman"/>
          <w:sz w:val="24"/>
          <w:szCs w:val="24"/>
        </w:rPr>
        <w:t>. Присвоение объекту адресации адреса, изменение и аннулирование такого адреса осуществляется администрацией Б</w:t>
      </w:r>
      <w:r>
        <w:rPr>
          <w:rFonts w:ascii="Times New Roman" w:hAnsi="Times New Roman" w:cs="Times New Roman"/>
          <w:sz w:val="24"/>
          <w:szCs w:val="24"/>
        </w:rPr>
        <w:t>узыкановского муниципального образования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виде постановления, с использованием федеральной информационной адресной системы.</w:t>
      </w:r>
    </w:p>
    <w:p w:rsidR="00C64B3A" w:rsidRDefault="00C64B3A" w:rsidP="00C64B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02F75">
        <w:rPr>
          <w:rFonts w:ascii="Times New Roman" w:hAnsi="Times New Roman" w:cs="Times New Roman"/>
          <w:sz w:val="24"/>
          <w:szCs w:val="24"/>
        </w:rPr>
        <w:t xml:space="preserve">.Присвоение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w:anchor="Par10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B96849">
        <w:rPr>
          <w:rFonts w:ascii="Times New Roman" w:hAnsi="Times New Roman" w:cs="Times New Roman"/>
          <w:sz w:val="24"/>
          <w:szCs w:val="24"/>
        </w:rPr>
        <w:t xml:space="preserve">8 и </w:t>
      </w:r>
      <w:hyperlink w:anchor="Par114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B96849">
        <w:rPr>
          <w:rFonts w:ascii="Times New Roman" w:hAnsi="Times New Roman" w:cs="Times New Roman"/>
          <w:sz w:val="24"/>
          <w:szCs w:val="24"/>
        </w:rPr>
        <w:t xml:space="preserve"> нас</w:t>
      </w:r>
      <w:r w:rsidRPr="00702F75">
        <w:rPr>
          <w:rFonts w:ascii="Times New Roman" w:hAnsi="Times New Roman" w:cs="Times New Roman"/>
          <w:sz w:val="24"/>
          <w:szCs w:val="24"/>
        </w:rPr>
        <w:t xml:space="preserve">тоящих Правил. </w:t>
      </w:r>
    </w:p>
    <w:p w:rsidR="00C64B3A" w:rsidRDefault="00C64B3A" w:rsidP="00C64B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 xml:space="preserve">Аннулирование адресов объектов адресации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02F75">
        <w:rPr>
          <w:rFonts w:ascii="Times New Roman" w:hAnsi="Times New Roman" w:cs="Times New Roman"/>
          <w:sz w:val="24"/>
          <w:szCs w:val="24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24.07.2007г. № 221-ФЗ </w:t>
      </w:r>
      <w:r w:rsidRPr="00702F75">
        <w:rPr>
          <w:rFonts w:ascii="Times New Roman" w:hAnsi="Times New Roman" w:cs="Times New Roman"/>
          <w:sz w:val="24"/>
          <w:szCs w:val="24"/>
        </w:rPr>
        <w:t xml:space="preserve">«О государственном кадастре недвижимости», </w:t>
      </w:r>
      <w:r w:rsidRPr="00702F75">
        <w:rPr>
          <w:rFonts w:ascii="Times New Roman" w:hAnsi="Times New Roman" w:cs="Times New Roman"/>
          <w:sz w:val="24"/>
          <w:szCs w:val="24"/>
        </w:rPr>
        <w:lastRenderedPageBreak/>
        <w:t>предоставляемой в установленном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C64B3A" w:rsidRPr="00702F75" w:rsidRDefault="00C64B3A" w:rsidP="00C64B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>
        <w:rPr>
          <w:rFonts w:ascii="Times New Roman" w:hAnsi="Times New Roman" w:cs="Times New Roman"/>
          <w:sz w:val="24"/>
          <w:szCs w:val="24"/>
        </w:rPr>
        <w:t>9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D0721D">
        <w:rPr>
          <w:rFonts w:ascii="Times New Roman" w:hAnsi="Times New Roman" w:cs="Times New Roman"/>
          <w:b/>
          <w:sz w:val="24"/>
          <w:szCs w:val="24"/>
        </w:rPr>
        <w:t>Присвоение объекту адресации адреса осуществляется</w:t>
      </w:r>
      <w:r w:rsidRPr="00702F75">
        <w:rPr>
          <w:rFonts w:ascii="Times New Roman" w:hAnsi="Times New Roman" w:cs="Times New Roman"/>
          <w:sz w:val="24"/>
          <w:szCs w:val="24"/>
        </w:rPr>
        <w:t>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а) </w:t>
      </w:r>
      <w:r w:rsidRPr="00DE3C6E">
        <w:rPr>
          <w:rFonts w:ascii="Times New Roman" w:hAnsi="Times New Roman" w:cs="Times New Roman"/>
          <w:b/>
          <w:sz w:val="24"/>
          <w:szCs w:val="24"/>
        </w:rPr>
        <w:t>в отношении земельных участков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-подготовки документации по планировке территории в 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 xml:space="preserve">-выполнения в отношении земельного участка в соответствии с требованиями,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24.07.2007г. № 221-ФЗ </w:t>
      </w:r>
      <w:r w:rsidRPr="00702F75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б) </w:t>
      </w:r>
      <w:r w:rsidRPr="00EF38CD">
        <w:rPr>
          <w:rFonts w:ascii="Times New Roman" w:hAnsi="Times New Roman" w:cs="Times New Roman"/>
          <w:b/>
          <w:sz w:val="24"/>
          <w:szCs w:val="24"/>
        </w:rPr>
        <w:t>в отношении зданий, сооружений и объектов незавершенного строительства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-выдачи (получения) разрешения на строительство здания или сооружения;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>-выполнения в отношении здания, сооружения и объекта незавершенного строительства в соответствии с требованиями, установленными Федеральным законом</w:t>
      </w:r>
      <w:r w:rsidRPr="0024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от 24.07.2007г. № 221-ФЗ</w:t>
      </w:r>
      <w:r w:rsidRPr="00702F75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недвижимости», работ,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2F75">
        <w:rPr>
          <w:rFonts w:ascii="Times New Roman" w:hAnsi="Times New Roman" w:cs="Times New Roman"/>
          <w:sz w:val="24"/>
          <w:szCs w:val="24"/>
        </w:rPr>
        <w:t>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>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в) </w:t>
      </w:r>
      <w:r w:rsidRPr="00DE3C6E">
        <w:rPr>
          <w:rFonts w:ascii="Times New Roman" w:hAnsi="Times New Roman" w:cs="Times New Roman"/>
          <w:b/>
          <w:sz w:val="24"/>
          <w:szCs w:val="24"/>
        </w:rPr>
        <w:t>в отношении помещений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-подготовки и оформления в отношении помещения, в том числе образуемого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результате преобразования другого помещения (помещений)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02F75">
        <w:rPr>
          <w:rFonts w:ascii="Times New Roman" w:hAnsi="Times New Roman" w:cs="Times New Roman"/>
          <w:sz w:val="24"/>
          <w:szCs w:val="24"/>
        </w:rPr>
        <w:t xml:space="preserve">с положениями, предусмотренными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24.07.2007г. № 221-ФЗ                       </w:t>
      </w:r>
      <w:r w:rsidRPr="00702F75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02F75">
        <w:rPr>
          <w:rFonts w:ascii="Times New Roman" w:hAnsi="Times New Roman" w:cs="Times New Roman"/>
          <w:sz w:val="24"/>
          <w:szCs w:val="24"/>
        </w:rPr>
        <w:t xml:space="preserve"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2F75">
        <w:rPr>
          <w:rFonts w:ascii="Times New Roman" w:hAnsi="Times New Roman" w:cs="Times New Roman"/>
          <w:sz w:val="24"/>
          <w:szCs w:val="24"/>
        </w:rPr>
        <w:t>в границах которых расположены соответствующие здания, сооружения и объекты незавершенного строительства.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F75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64B3A" w:rsidRPr="00702F75" w:rsidRDefault="00C64B3A" w:rsidP="00C64B3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F75">
        <w:rPr>
          <w:rFonts w:ascii="Times New Roman" w:hAnsi="Times New Roman" w:cs="Times New Roman"/>
          <w:sz w:val="24"/>
          <w:szCs w:val="24"/>
        </w:rPr>
        <w:t>.В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2F75">
        <w:rPr>
          <w:rFonts w:ascii="Times New Roman" w:hAnsi="Times New Roman" w:cs="Times New Roman"/>
          <w:sz w:val="24"/>
          <w:szCs w:val="24"/>
        </w:rPr>
        <w:t xml:space="preserve">.В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</w:t>
      </w:r>
      <w:r w:rsidRPr="00702F75">
        <w:rPr>
          <w:rFonts w:ascii="Times New Roman" w:hAnsi="Times New Roman" w:cs="Times New Roman"/>
          <w:sz w:val="24"/>
          <w:szCs w:val="24"/>
        </w:rPr>
        <w:lastRenderedPageBreak/>
        <w:t>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 xml:space="preserve">Изменение адреса объекта адресации в случае изменения наименований и границ Иркутской области, </w:t>
      </w:r>
      <w:r>
        <w:rPr>
          <w:rFonts w:ascii="Times New Roman" w:hAnsi="Times New Roman" w:cs="Times New Roman"/>
          <w:sz w:val="24"/>
          <w:szCs w:val="24"/>
        </w:rPr>
        <w:t>Тайшетского</w:t>
      </w:r>
      <w:r w:rsidRPr="00702F75">
        <w:rPr>
          <w:rFonts w:ascii="Times New Roman" w:hAnsi="Times New Roman" w:cs="Times New Roman"/>
          <w:sz w:val="24"/>
          <w:szCs w:val="24"/>
        </w:rPr>
        <w:t xml:space="preserve"> района, Б</w:t>
      </w:r>
      <w:r>
        <w:rPr>
          <w:rFonts w:ascii="Times New Roman" w:hAnsi="Times New Roman" w:cs="Times New Roman"/>
          <w:sz w:val="24"/>
          <w:szCs w:val="24"/>
        </w:rPr>
        <w:t>узыкановского</w:t>
      </w:r>
      <w:r w:rsidRPr="00702F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населенных пунктов, входящих в состав Б</w:t>
      </w:r>
      <w:r>
        <w:rPr>
          <w:rFonts w:ascii="Times New Roman" w:hAnsi="Times New Roman" w:cs="Times New Roman"/>
          <w:sz w:val="24"/>
          <w:szCs w:val="24"/>
        </w:rPr>
        <w:t>узыкановского муниципального образования</w:t>
      </w:r>
      <w:r w:rsidRPr="00702F75">
        <w:rPr>
          <w:rFonts w:ascii="Times New Roman" w:hAnsi="Times New Roman" w:cs="Times New Roman"/>
          <w:sz w:val="24"/>
          <w:szCs w:val="24"/>
        </w:rPr>
        <w:t>,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реестра.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"/>
      <w:bookmarkEnd w:id="3"/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D0721D">
        <w:rPr>
          <w:rFonts w:ascii="Times New Roman" w:hAnsi="Times New Roman" w:cs="Times New Roman"/>
          <w:b/>
          <w:sz w:val="24"/>
          <w:szCs w:val="24"/>
        </w:rPr>
        <w:t>Аннулирование адреса объекта адресации осуществляется в случаях</w:t>
      </w:r>
      <w:r w:rsidRPr="00702F75">
        <w:rPr>
          <w:rFonts w:ascii="Times New Roman" w:hAnsi="Times New Roman" w:cs="Times New Roman"/>
          <w:sz w:val="24"/>
          <w:szCs w:val="24"/>
        </w:rPr>
        <w:t>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1"/>
      <w:bookmarkEnd w:id="4"/>
      <w:r w:rsidRPr="00702F75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24.07.2007г.                        № 221-ФЗ</w:t>
      </w:r>
      <w:r w:rsidRPr="00702F75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</w:t>
      </w:r>
      <w:r w:rsidRPr="00392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24.07.2007г.                        № 221-ФЗ</w:t>
      </w:r>
      <w:r w:rsidRPr="00702F75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недвижимости», из государственного кадастра недвижимости.</w:t>
      </w:r>
      <w:proofErr w:type="gramEnd"/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2F75">
        <w:rPr>
          <w:rFonts w:ascii="Times New Roman" w:hAnsi="Times New Roman" w:cs="Times New Roman"/>
          <w:sz w:val="24"/>
          <w:szCs w:val="24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F75">
        <w:rPr>
          <w:rFonts w:ascii="Times New Roman" w:hAnsi="Times New Roman" w:cs="Times New Roman"/>
          <w:sz w:val="24"/>
          <w:szCs w:val="24"/>
        </w:rPr>
        <w:t>.Аннулирование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7"/>
      <w:bookmarkEnd w:id="5"/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F75">
        <w:rPr>
          <w:rFonts w:ascii="Times New Roman" w:hAnsi="Times New Roman" w:cs="Times New Roman"/>
          <w:sz w:val="24"/>
          <w:szCs w:val="24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DE3C6E">
        <w:rPr>
          <w:rFonts w:ascii="Times New Roman" w:hAnsi="Times New Roman" w:cs="Times New Roman"/>
          <w:b/>
          <w:sz w:val="24"/>
          <w:szCs w:val="24"/>
        </w:rPr>
        <w:t>При присвоении объекту адресации адреса или аннулировании его адреса Администрация обязана</w:t>
      </w:r>
      <w:r w:rsidRPr="00702F75">
        <w:rPr>
          <w:rFonts w:ascii="Times New Roman" w:hAnsi="Times New Roman" w:cs="Times New Roman"/>
          <w:sz w:val="24"/>
          <w:szCs w:val="24"/>
        </w:rPr>
        <w:t>:</w:t>
      </w:r>
    </w:p>
    <w:p w:rsidR="00C64B3A" w:rsidRPr="00702F75" w:rsidRDefault="00C64B3A" w:rsidP="00C64B3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F75">
        <w:rPr>
          <w:rFonts w:ascii="Times New Roman" w:hAnsi="Times New Roman" w:cs="Times New Roman"/>
          <w:sz w:val="24"/>
          <w:szCs w:val="24"/>
        </w:rPr>
        <w:t>определить возможность присвоения объекту адресации адреса или аннулирования его адреса;</w:t>
      </w:r>
    </w:p>
    <w:p w:rsidR="00C64B3A" w:rsidRPr="00702F75" w:rsidRDefault="00C64B3A" w:rsidP="00C64B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C64B3A" w:rsidRPr="00702F75" w:rsidRDefault="00C64B3A" w:rsidP="00C64B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настоящими Правилам, или об отказе в присвоении объекту адресации адреса или аннулировании его адреса.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F75">
        <w:rPr>
          <w:rFonts w:ascii="Times New Roman" w:hAnsi="Times New Roman" w:cs="Times New Roman"/>
          <w:sz w:val="24"/>
          <w:szCs w:val="24"/>
        </w:rPr>
        <w:t>.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адреса.</w:t>
      </w:r>
    </w:p>
    <w:p w:rsidR="00C64B3A" w:rsidRPr="00D0721D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D0721D">
        <w:rPr>
          <w:rFonts w:ascii="Times New Roman" w:hAnsi="Times New Roman" w:cs="Times New Roman"/>
          <w:sz w:val="24"/>
          <w:szCs w:val="24"/>
          <w:u w:val="single"/>
        </w:rPr>
        <w:t>Решение Администрации о присвоении объекту адресации адреса принимается одновременно: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в) с заключением Администрацией договора о развитии застроенной территории в </w:t>
      </w:r>
      <w:r w:rsidRPr="00702F75">
        <w:rPr>
          <w:rFonts w:ascii="Times New Roman" w:hAnsi="Times New Roman" w:cs="Times New Roman"/>
          <w:sz w:val="24"/>
          <w:szCs w:val="24"/>
        </w:rPr>
        <w:lastRenderedPageBreak/>
        <w:t>соответствии с Градостроительным кодексом Российской Федерации;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721D">
        <w:rPr>
          <w:rFonts w:ascii="Times New Roman" w:hAnsi="Times New Roman" w:cs="Times New Roman"/>
          <w:b/>
          <w:sz w:val="24"/>
          <w:szCs w:val="24"/>
        </w:rPr>
        <w:t>. Решение Администрации о присвоении объекту адресации адреса содержит</w:t>
      </w:r>
      <w:r w:rsidRPr="00702F75">
        <w:rPr>
          <w:rFonts w:ascii="Times New Roman" w:hAnsi="Times New Roman" w:cs="Times New Roman"/>
          <w:sz w:val="24"/>
          <w:szCs w:val="24"/>
        </w:rPr>
        <w:t>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-присвоенный объекту адресации адрес;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-реквизиты и наименования документов, на основании которых принято решение о присвоении адреса;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-описание местоположения объекта адресации;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-кадастровые номера, адреса и сведения об объектах недвижимости, из которых образуется объект адресации;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D0721D">
        <w:rPr>
          <w:rFonts w:ascii="Times New Roman" w:hAnsi="Times New Roman" w:cs="Times New Roman"/>
          <w:b/>
          <w:sz w:val="24"/>
          <w:szCs w:val="24"/>
        </w:rPr>
        <w:t>Решение Администрации об аннулировании адреса объекта адресации содержит</w:t>
      </w:r>
      <w:r w:rsidRPr="00702F75">
        <w:rPr>
          <w:rFonts w:ascii="Times New Roman" w:hAnsi="Times New Roman" w:cs="Times New Roman"/>
          <w:sz w:val="24"/>
          <w:szCs w:val="24"/>
        </w:rPr>
        <w:t>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-аннулируемый адрес объекта адресации;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-уникальный номер аннулируемого адреса объекта адресации в государственном адресном реестре;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-причину аннулирования адреса объекта адресации;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5"/>
      <w:bookmarkEnd w:id="6"/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F75">
        <w:rPr>
          <w:rFonts w:ascii="Times New Roman" w:hAnsi="Times New Roman" w:cs="Times New Roman"/>
          <w:sz w:val="24"/>
          <w:szCs w:val="24"/>
        </w:rPr>
        <w:t>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F75">
        <w:rPr>
          <w:rFonts w:ascii="Times New Roman" w:hAnsi="Times New Roman" w:cs="Times New Roman"/>
          <w:sz w:val="24"/>
          <w:szCs w:val="24"/>
        </w:rPr>
        <w:t>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2F75">
        <w:rPr>
          <w:rFonts w:ascii="Times New Roman" w:hAnsi="Times New Roman" w:cs="Times New Roman"/>
          <w:sz w:val="24"/>
          <w:szCs w:val="24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64B3A" w:rsidRPr="00D0721D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Par108"/>
      <w:bookmarkEnd w:id="7"/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D0721D">
        <w:rPr>
          <w:rFonts w:ascii="Times New Roman" w:hAnsi="Times New Roman" w:cs="Times New Roman"/>
          <w:sz w:val="24"/>
          <w:szCs w:val="24"/>
          <w:u w:val="single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F75">
        <w:rPr>
          <w:rFonts w:ascii="Times New Roman" w:hAnsi="Times New Roman" w:cs="Times New Roman"/>
          <w:sz w:val="24"/>
          <w:szCs w:val="24"/>
        </w:rPr>
        <w:t xml:space="preserve">. Заявление составляется лицами, указанными в </w:t>
      </w:r>
      <w:hyperlink w:anchor="Par105" w:tooltip="Ссылка на текущий документ" w:history="1">
        <w:r w:rsidRPr="00702F7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>8</w:t>
      </w:r>
      <w:r w:rsidRPr="00702F75">
        <w:rPr>
          <w:rFonts w:ascii="Times New Roman" w:hAnsi="Times New Roman" w:cs="Times New Roman"/>
          <w:sz w:val="24"/>
          <w:szCs w:val="24"/>
        </w:rPr>
        <w:t xml:space="preserve"> настоящих Правил (</w:t>
      </w:r>
      <w:proofErr w:type="spellStart"/>
      <w:r w:rsidRPr="00702F75">
        <w:rPr>
          <w:rFonts w:ascii="Times New Roman" w:hAnsi="Times New Roman" w:cs="Times New Roman"/>
          <w:sz w:val="24"/>
          <w:szCs w:val="24"/>
        </w:rPr>
        <w:t>далее-заявитель</w:t>
      </w:r>
      <w:proofErr w:type="spellEnd"/>
      <w:r w:rsidRPr="00702F75">
        <w:rPr>
          <w:rFonts w:ascii="Times New Roman" w:hAnsi="Times New Roman" w:cs="Times New Roman"/>
          <w:sz w:val="24"/>
          <w:szCs w:val="24"/>
        </w:rPr>
        <w:t>), по форме, утвержденной Приказом Министерства финансов Российской Федерации № 146н от 11.12.2014г.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 к Правилам).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4"/>
      <w:bookmarkEnd w:id="8"/>
      <w:r>
        <w:rPr>
          <w:rFonts w:ascii="Times New Roman" w:hAnsi="Times New Roman" w:cs="Times New Roman"/>
          <w:sz w:val="24"/>
          <w:szCs w:val="24"/>
        </w:rPr>
        <w:t>30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011B">
        <w:rPr>
          <w:rFonts w:ascii="Times New Roman" w:hAnsi="Times New Roman" w:cs="Times New Roman"/>
          <w:sz w:val="24"/>
          <w:szCs w:val="24"/>
          <w:u w:val="single"/>
        </w:rPr>
        <w:t>С заявлением вправе обратиться представители заявителя</w:t>
      </w:r>
      <w:r w:rsidRPr="00A1011B">
        <w:rPr>
          <w:rFonts w:ascii="Times New Roman" w:hAnsi="Times New Roman" w:cs="Times New Roman"/>
          <w:sz w:val="24"/>
          <w:szCs w:val="24"/>
        </w:rPr>
        <w:t xml:space="preserve">, действующие в силу полномочий, основанных на оформленной в установленном законодательством </w:t>
      </w:r>
      <w:r w:rsidRPr="00A1011B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 </w:t>
      </w:r>
      <w:r w:rsidRPr="00D0721D">
        <w:rPr>
          <w:rFonts w:ascii="Times New Roman" w:hAnsi="Times New Roman" w:cs="Times New Roman"/>
          <w:sz w:val="24"/>
          <w:szCs w:val="24"/>
          <w:u w:val="single"/>
        </w:rPr>
        <w:t>(далее - представитель заявителя).</w:t>
      </w:r>
      <w:proofErr w:type="gramEnd"/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21D">
        <w:rPr>
          <w:rFonts w:ascii="Times New Roman" w:hAnsi="Times New Roman" w:cs="Times New Roman"/>
          <w:sz w:val="24"/>
          <w:szCs w:val="24"/>
          <w:u w:val="single"/>
        </w:rPr>
        <w:t>От имени собственников помещений в многоквартирном доме</w:t>
      </w:r>
      <w:r w:rsidRPr="00702F75">
        <w:rPr>
          <w:rFonts w:ascii="Times New Roman" w:hAnsi="Times New Roman" w:cs="Times New Roman"/>
          <w:sz w:val="24"/>
          <w:szCs w:val="24"/>
        </w:rPr>
        <w:t xml:space="preserve">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21D">
        <w:rPr>
          <w:rFonts w:ascii="Times New Roman" w:hAnsi="Times New Roman" w:cs="Times New Roman"/>
          <w:sz w:val="24"/>
          <w:szCs w:val="24"/>
          <w:u w:val="single"/>
        </w:rPr>
        <w:t xml:space="preserve">От имени членов садоводческого, огороднического и (или) дачного некоммерческого объединения граждан </w:t>
      </w:r>
      <w:r w:rsidRPr="00702F75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0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10C3">
        <w:rPr>
          <w:rFonts w:ascii="Times New Roman" w:hAnsi="Times New Roman" w:cs="Times New Roman"/>
          <w:sz w:val="24"/>
          <w:szCs w:val="24"/>
        </w:rPr>
        <w:t xml:space="preserve">.В случае образования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2410C3">
        <w:rPr>
          <w:rFonts w:ascii="Times New Roman" w:hAnsi="Times New Roman" w:cs="Times New Roman"/>
          <w:sz w:val="24"/>
          <w:szCs w:val="24"/>
        </w:rPr>
        <w:t xml:space="preserve"> или более объектов адресации в результате</w:t>
      </w:r>
      <w:r w:rsidRPr="00702F75">
        <w:rPr>
          <w:rFonts w:ascii="Times New Roman" w:hAnsi="Times New Roman" w:cs="Times New Roman"/>
          <w:sz w:val="24"/>
          <w:szCs w:val="24"/>
        </w:rPr>
        <w:t xml:space="preserve">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F75">
        <w:rPr>
          <w:rFonts w:ascii="Times New Roman" w:hAnsi="Times New Roman" w:cs="Times New Roman"/>
          <w:sz w:val="24"/>
          <w:szCs w:val="24"/>
        </w:rPr>
        <w:t>.Заявление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Заявление представляется заявителем (представителем заявителя) в Администрацию или ОГКУ «Многофункциональный центр»,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702F75">
        <w:rPr>
          <w:rFonts w:ascii="Times New Roman" w:hAnsi="Times New Roman" w:cs="Times New Roman"/>
          <w:sz w:val="24"/>
          <w:szCs w:val="24"/>
        </w:rPr>
        <w:t>. Заявление подписывается заявителем либо представителем заявителя.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F75">
        <w:rPr>
          <w:rFonts w:ascii="Times New Roman" w:hAnsi="Times New Roman" w:cs="Times New Roman"/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64B3A" w:rsidRPr="00D0721D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ar128"/>
      <w:bookmarkEnd w:id="9"/>
      <w:r w:rsidRPr="0070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D0721D">
        <w:rPr>
          <w:rFonts w:ascii="Times New Roman" w:hAnsi="Times New Roman" w:cs="Times New Roman"/>
          <w:b/>
          <w:sz w:val="24"/>
          <w:szCs w:val="24"/>
        </w:rPr>
        <w:t>К заявлению прилагаются следующие документы: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lastRenderedPageBreak/>
        <w:t>а) правоустанавливающие и (или) правоудостоверяющие документы на объект (объекты) адресации;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tooltip="Ссылка на текущий документ" w:history="1">
        <w:r w:rsidRPr="002410C3">
          <w:rPr>
            <w:rFonts w:ascii="Times New Roman" w:hAnsi="Times New Roman" w:cs="Times New Roman"/>
            <w:sz w:val="24"/>
            <w:szCs w:val="24"/>
          </w:rPr>
          <w:t>подпункте «а» пункта 1</w:t>
        </w:r>
      </w:hyperlink>
      <w:r w:rsidRPr="002410C3">
        <w:rPr>
          <w:rFonts w:ascii="Times New Roman" w:hAnsi="Times New Roman" w:cs="Times New Roman"/>
          <w:sz w:val="24"/>
          <w:szCs w:val="24"/>
        </w:rPr>
        <w:t xml:space="preserve">5 </w:t>
      </w:r>
      <w:r w:rsidRPr="00702F75">
        <w:rPr>
          <w:rFonts w:ascii="Times New Roman" w:hAnsi="Times New Roman" w:cs="Times New Roman"/>
          <w:sz w:val="24"/>
          <w:szCs w:val="24"/>
        </w:rPr>
        <w:t>настоящих Правил);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tooltip="Ссылка на текущий документ" w:history="1">
        <w:r w:rsidRPr="002410C3">
          <w:rPr>
            <w:rFonts w:ascii="Times New Roman" w:hAnsi="Times New Roman" w:cs="Times New Roman"/>
            <w:sz w:val="24"/>
            <w:szCs w:val="24"/>
          </w:rPr>
          <w:t>подпункте «б» пункта 1</w:t>
        </w:r>
      </w:hyperlink>
      <w:r w:rsidRPr="002410C3">
        <w:rPr>
          <w:rFonts w:ascii="Times New Roman" w:hAnsi="Times New Roman" w:cs="Times New Roman"/>
          <w:sz w:val="24"/>
          <w:szCs w:val="24"/>
        </w:rPr>
        <w:t xml:space="preserve">5 </w:t>
      </w:r>
      <w:r w:rsidRPr="00702F75">
        <w:rPr>
          <w:rFonts w:ascii="Times New Roman" w:hAnsi="Times New Roman" w:cs="Times New Roman"/>
          <w:sz w:val="24"/>
          <w:szCs w:val="24"/>
        </w:rPr>
        <w:t>настоящих Правил).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 xml:space="preserve">Администрация запрашивает документы, указанные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 xml:space="preserve">5 </w:t>
      </w:r>
      <w:r w:rsidRPr="00702F75">
        <w:rPr>
          <w:rFonts w:ascii="Times New Roman" w:hAnsi="Times New Roman" w:cs="Times New Roman"/>
          <w:sz w:val="24"/>
          <w:szCs w:val="24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C64B3A" w:rsidRPr="00B96849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>5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64B3A" w:rsidRPr="00B96849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84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>5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64B3A" w:rsidRPr="00B96849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8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6849">
        <w:rPr>
          <w:rFonts w:ascii="Times New Roman" w:hAnsi="Times New Roman" w:cs="Times New Roman"/>
          <w:sz w:val="24"/>
          <w:szCs w:val="24"/>
        </w:rPr>
        <w:t xml:space="preserve">.Если заявление и документы, указанные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>5 настоящих</w:t>
      </w:r>
      <w:r w:rsidRPr="00702F75">
        <w:rPr>
          <w:rFonts w:ascii="Times New Roman" w:hAnsi="Times New Roman" w:cs="Times New Roman"/>
          <w:sz w:val="24"/>
          <w:szCs w:val="24"/>
        </w:rPr>
        <w:t xml:space="preserve"> Правил, представляются заявителем (представителем заявителя) в Администрацию </w:t>
      </w:r>
      <w:r w:rsidRPr="00D0721D">
        <w:rPr>
          <w:rFonts w:ascii="Times New Roman" w:hAnsi="Times New Roman" w:cs="Times New Roman"/>
          <w:b/>
          <w:sz w:val="24"/>
          <w:szCs w:val="24"/>
        </w:rPr>
        <w:t>лично</w:t>
      </w:r>
      <w:r w:rsidRPr="00702F75">
        <w:rPr>
          <w:rFonts w:ascii="Times New Roman" w:hAnsi="Times New Roman" w:cs="Times New Roman"/>
          <w:sz w:val="24"/>
          <w:szCs w:val="24"/>
        </w:rPr>
        <w:t xml:space="preserve">, Администрация выдает заявителю или его представителю </w:t>
      </w:r>
      <w:r w:rsidRPr="00D0721D">
        <w:rPr>
          <w:rFonts w:ascii="Times New Roman" w:hAnsi="Times New Roman" w:cs="Times New Roman"/>
          <w:b/>
          <w:sz w:val="24"/>
          <w:szCs w:val="24"/>
        </w:rPr>
        <w:t xml:space="preserve">расписку в получении документов с указанием их перечня и даты получения. </w:t>
      </w:r>
      <w:r w:rsidRPr="00702F75">
        <w:rPr>
          <w:rFonts w:ascii="Times New Roman" w:hAnsi="Times New Roman" w:cs="Times New Roman"/>
          <w:sz w:val="24"/>
          <w:szCs w:val="24"/>
        </w:rPr>
        <w:t xml:space="preserve">Расписка выдается заявителю (представителю заявителя) в день получения </w:t>
      </w:r>
      <w:r w:rsidRPr="00B96849">
        <w:rPr>
          <w:rFonts w:ascii="Times New Roman" w:hAnsi="Times New Roman" w:cs="Times New Roman"/>
          <w:sz w:val="24"/>
          <w:szCs w:val="24"/>
        </w:rPr>
        <w:t>Администрацией таких документов.</w:t>
      </w:r>
    </w:p>
    <w:p w:rsidR="00C64B3A" w:rsidRPr="00B96849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8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968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6849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 xml:space="preserve">5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</w:t>
      </w:r>
      <w:r w:rsidRPr="00D0721D">
        <w:rPr>
          <w:rFonts w:ascii="Times New Roman" w:hAnsi="Times New Roman" w:cs="Times New Roman"/>
          <w:sz w:val="24"/>
          <w:szCs w:val="24"/>
        </w:rPr>
        <w:t>в заявлении</w:t>
      </w:r>
      <w:r w:rsidRPr="00B96849">
        <w:rPr>
          <w:rFonts w:ascii="Times New Roman" w:hAnsi="Times New Roman" w:cs="Times New Roman"/>
          <w:sz w:val="24"/>
          <w:szCs w:val="24"/>
        </w:rPr>
        <w:t xml:space="preserve"> </w:t>
      </w:r>
      <w:r w:rsidRPr="00D0721D">
        <w:rPr>
          <w:rFonts w:ascii="Times New Roman" w:hAnsi="Times New Roman" w:cs="Times New Roman"/>
          <w:b/>
          <w:sz w:val="24"/>
          <w:szCs w:val="24"/>
        </w:rPr>
        <w:t>почтовому адресу в течение рабочего дня</w:t>
      </w:r>
      <w:r w:rsidRPr="00B96849">
        <w:rPr>
          <w:rFonts w:ascii="Times New Roman" w:hAnsi="Times New Roman" w:cs="Times New Roman"/>
          <w:sz w:val="24"/>
          <w:szCs w:val="24"/>
        </w:rPr>
        <w:t>, следующего за днем получения Администрацией документов.</w:t>
      </w:r>
    </w:p>
    <w:p w:rsidR="00C64B3A" w:rsidRPr="00B96849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849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 xml:space="preserve">5 настоящих Правил, представляемых в форме электронных документов, подтверждается Администрацией </w:t>
      </w:r>
      <w:r w:rsidRPr="00B96849">
        <w:rPr>
          <w:rFonts w:ascii="Times New Roman" w:hAnsi="Times New Roman" w:cs="Times New Roman"/>
          <w:sz w:val="24"/>
          <w:szCs w:val="24"/>
        </w:rPr>
        <w:lastRenderedPageBreak/>
        <w:t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849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>5 настоящих</w:t>
      </w:r>
      <w:r w:rsidRPr="00702F75">
        <w:rPr>
          <w:rFonts w:ascii="Times New Roman" w:hAnsi="Times New Roman" w:cs="Times New Roman"/>
          <w:sz w:val="24"/>
          <w:szCs w:val="24"/>
        </w:rPr>
        <w:t xml:space="preserve">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C64B3A" w:rsidRPr="00B96849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>5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C64B3A" w:rsidRPr="00B96849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6"/>
      <w:bookmarkEnd w:id="10"/>
      <w:r w:rsidRPr="00B968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6849">
        <w:rPr>
          <w:rFonts w:ascii="Times New Roman" w:hAnsi="Times New Roman" w:cs="Times New Roman"/>
          <w:sz w:val="24"/>
          <w:szCs w:val="24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r w:rsidRPr="0069580C">
        <w:rPr>
          <w:rFonts w:ascii="Times New Roman" w:hAnsi="Times New Roman" w:cs="Times New Roman"/>
          <w:b/>
          <w:sz w:val="24"/>
          <w:szCs w:val="24"/>
        </w:rPr>
        <w:t>в срок не более чем 18 рабочих дней</w:t>
      </w:r>
      <w:r w:rsidRPr="00B96849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7"/>
      <w:bookmarkEnd w:id="11"/>
      <w:r w:rsidRPr="00B968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6849">
        <w:rPr>
          <w:rFonts w:ascii="Times New Roman" w:hAnsi="Times New Roman" w:cs="Times New Roman"/>
          <w:sz w:val="24"/>
          <w:szCs w:val="24"/>
        </w:rPr>
        <w:t xml:space="preserve">. В случае представления заявления через многофункциональный центр срок, указанный в </w:t>
      </w:r>
      <w:hyperlink w:anchor="Par146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B968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6849">
        <w:rPr>
          <w:rFonts w:ascii="Times New Roman" w:hAnsi="Times New Roman" w:cs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 xml:space="preserve">5 </w:t>
      </w:r>
      <w:r w:rsidRPr="00702F75">
        <w:rPr>
          <w:rFonts w:ascii="Times New Roman" w:hAnsi="Times New Roman" w:cs="Times New Roman"/>
          <w:sz w:val="24"/>
          <w:szCs w:val="24"/>
        </w:rPr>
        <w:t>настоящих Правил (при их наличии), в Администрацию.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702F75">
        <w:rPr>
          <w:rFonts w:ascii="Times New Roman" w:hAnsi="Times New Roman" w:cs="Times New Roman"/>
          <w:sz w:val="24"/>
          <w:szCs w:val="24"/>
        </w:rPr>
        <w:t>.Решение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-в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tooltip="Ссылка на текущий документ" w:history="1">
        <w:r w:rsidRPr="00702F75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70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F75">
        <w:rPr>
          <w:rFonts w:ascii="Times New Roman" w:hAnsi="Times New Roman" w:cs="Times New Roman"/>
          <w:sz w:val="24"/>
          <w:szCs w:val="24"/>
        </w:rPr>
        <w:t xml:space="preserve"> и 39 настоящих Правил;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-в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</w:t>
      </w:r>
      <w:hyperlink w:anchor="Par146" w:tooltip="Ссылка на текущий документ" w:history="1">
        <w:r w:rsidRPr="00377167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377167">
        <w:rPr>
          <w:rFonts w:ascii="Times New Roman" w:hAnsi="Times New Roman" w:cs="Times New Roman"/>
          <w:sz w:val="24"/>
          <w:szCs w:val="24"/>
        </w:rPr>
        <w:t>8 и</w:t>
      </w:r>
      <w:r w:rsidRPr="00702F7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7" w:tooltip="Ссылка на текущий документ" w:history="1">
        <w:r w:rsidRPr="00702F75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702F75">
        <w:rPr>
          <w:rFonts w:ascii="Times New Roman" w:hAnsi="Times New Roman" w:cs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tooltip="Ссылка на текущий документ" w:history="1">
        <w:r w:rsidRPr="00377167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377167">
        <w:rPr>
          <w:rFonts w:ascii="Times New Roman" w:hAnsi="Times New Roman" w:cs="Times New Roman"/>
          <w:sz w:val="24"/>
          <w:szCs w:val="24"/>
        </w:rPr>
        <w:t xml:space="preserve">8 </w:t>
      </w:r>
      <w:r w:rsidRPr="00702F75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ar147" w:tooltip="Ссылка на текущий документ" w:history="1">
        <w:r w:rsidRPr="00702F75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702F7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C64B3A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2"/>
      <w:bookmarkEnd w:id="12"/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A1011B">
        <w:rPr>
          <w:rFonts w:ascii="Times New Roman" w:hAnsi="Times New Roman" w:cs="Times New Roman"/>
          <w:b/>
          <w:sz w:val="24"/>
          <w:szCs w:val="24"/>
        </w:rPr>
        <w:t>В присвоении объекту адресации адреса или аннулировании его адреса может быть отказано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случаях, если: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8" w:tooltip="Ссылка на текущий документ" w:history="1">
        <w:r w:rsidRPr="00377167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377167">
        <w:rPr>
          <w:rFonts w:ascii="Times New Roman" w:hAnsi="Times New Roman" w:cs="Times New Roman"/>
          <w:sz w:val="24"/>
          <w:szCs w:val="24"/>
        </w:rPr>
        <w:t>8 и 30</w:t>
      </w:r>
      <w:r w:rsidRPr="00702F75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  <w:proofErr w:type="gramEnd"/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tooltip="Ссылка на текущий документ" w:history="1">
        <w:r w:rsidRPr="00702F75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377167">
        <w:rPr>
          <w:rFonts w:ascii="Times New Roman" w:hAnsi="Times New Roman" w:cs="Times New Roman"/>
          <w:sz w:val="24"/>
          <w:szCs w:val="24"/>
        </w:rPr>
        <w:t xml:space="preserve">6, 9 - 12 и </w:t>
      </w:r>
      <w:hyperlink w:anchor="Par70" w:tooltip="Ссылка на текущий документ" w:history="1">
        <w:r w:rsidRPr="0037716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377167">
        <w:rPr>
          <w:rFonts w:ascii="Times New Roman" w:hAnsi="Times New Roman" w:cs="Times New Roman"/>
          <w:sz w:val="24"/>
          <w:szCs w:val="24"/>
        </w:rPr>
        <w:t xml:space="preserve">5 - </w:t>
      </w:r>
      <w:hyperlink w:anchor="Par77" w:tooltip="Ссылка на текущий документ" w:history="1">
        <w:r w:rsidRPr="0037716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377167">
        <w:rPr>
          <w:rFonts w:ascii="Times New Roman" w:hAnsi="Times New Roman" w:cs="Times New Roman"/>
          <w:sz w:val="24"/>
          <w:szCs w:val="24"/>
        </w:rPr>
        <w:t>9 настоящих</w:t>
      </w:r>
      <w:r w:rsidRPr="00702F75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F75">
        <w:rPr>
          <w:rFonts w:ascii="Times New Roman" w:hAnsi="Times New Roman" w:cs="Times New Roman"/>
          <w:sz w:val="24"/>
          <w:szCs w:val="24"/>
        </w:rPr>
        <w:t xml:space="preserve">. Решение об отказе в присвоении объекту адресации адреса или аннулировании </w:t>
      </w:r>
      <w:r w:rsidRPr="00702F75">
        <w:rPr>
          <w:rFonts w:ascii="Times New Roman" w:hAnsi="Times New Roman" w:cs="Times New Roman"/>
          <w:sz w:val="24"/>
          <w:szCs w:val="24"/>
        </w:rPr>
        <w:lastRenderedPageBreak/>
        <w:t xml:space="preserve">его адреса должно содержать причину отказа с обязательной ссылкой на положения </w:t>
      </w:r>
      <w:hyperlink w:anchor="Par152" w:tooltip="Ссылка на текущий документ" w:history="1">
        <w:r w:rsidRPr="00377167">
          <w:rPr>
            <w:rFonts w:ascii="Times New Roman" w:hAnsi="Times New Roman" w:cs="Times New Roman"/>
            <w:sz w:val="24"/>
            <w:szCs w:val="24"/>
          </w:rPr>
          <w:t>пункта 4</w:t>
        </w:r>
      </w:hyperlink>
      <w:r w:rsidRPr="00377167">
        <w:rPr>
          <w:rFonts w:ascii="Times New Roman" w:hAnsi="Times New Roman" w:cs="Times New Roman"/>
          <w:sz w:val="24"/>
          <w:szCs w:val="24"/>
        </w:rPr>
        <w:t>1 н</w:t>
      </w:r>
      <w:r w:rsidRPr="00702F75">
        <w:rPr>
          <w:rFonts w:ascii="Times New Roman" w:hAnsi="Times New Roman" w:cs="Times New Roman"/>
          <w:sz w:val="24"/>
          <w:szCs w:val="24"/>
        </w:rPr>
        <w:t>астоящих Правил, являющиеся основанием для принятия такого решения.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702F75">
        <w:rPr>
          <w:rFonts w:ascii="Times New Roman" w:hAnsi="Times New Roman" w:cs="Times New Roman"/>
          <w:sz w:val="24"/>
          <w:szCs w:val="24"/>
        </w:rPr>
        <w:t>. Форма решения об отказе в присвоении объекту адресации адреса или аннулировании его адреса утверждена Приказом Министерства финансов Российской Федерации № 146н от 11.12.2014г.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 к Правилам).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702F75">
        <w:rPr>
          <w:rFonts w:ascii="Times New Roman" w:hAnsi="Times New Roman" w:cs="Times New Roman"/>
          <w:sz w:val="24"/>
          <w:szCs w:val="24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64B3A" w:rsidRPr="009D767F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161"/>
      <w:bookmarkEnd w:id="13"/>
      <w:r w:rsidRPr="00702F75">
        <w:rPr>
          <w:rFonts w:ascii="Times New Roman" w:hAnsi="Times New Roman" w:cs="Times New Roman"/>
          <w:b/>
          <w:sz w:val="24"/>
          <w:szCs w:val="24"/>
        </w:rPr>
        <w:t>III. Структура адреса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F75">
        <w:rPr>
          <w:rFonts w:ascii="Times New Roman" w:hAnsi="Times New Roman" w:cs="Times New Roman"/>
          <w:sz w:val="24"/>
          <w:szCs w:val="24"/>
        </w:rPr>
        <w:t>.</w:t>
      </w:r>
      <w:r w:rsidRPr="00735E87">
        <w:rPr>
          <w:rFonts w:ascii="Times New Roman" w:hAnsi="Times New Roman" w:cs="Times New Roman"/>
          <w:b/>
          <w:sz w:val="24"/>
          <w:szCs w:val="24"/>
        </w:rPr>
        <w:t>Структура адреса включает в себя</w:t>
      </w:r>
      <w:r w:rsidRPr="00702F75">
        <w:rPr>
          <w:rFonts w:ascii="Times New Roman" w:hAnsi="Times New Roman" w:cs="Times New Roman"/>
          <w:sz w:val="24"/>
          <w:szCs w:val="24"/>
        </w:rPr>
        <w:t xml:space="preserve">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 (Иркутская область);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наименование муниципального района (</w:t>
      </w:r>
      <w:r>
        <w:rPr>
          <w:rFonts w:ascii="Times New Roman" w:hAnsi="Times New Roman" w:cs="Times New Roman"/>
          <w:sz w:val="24"/>
          <w:szCs w:val="24"/>
        </w:rPr>
        <w:t xml:space="preserve">Тайшетский </w:t>
      </w:r>
      <w:r w:rsidRPr="00702F75">
        <w:rPr>
          <w:rFonts w:ascii="Times New Roman" w:hAnsi="Times New Roman" w:cs="Times New Roman"/>
          <w:sz w:val="24"/>
          <w:szCs w:val="24"/>
        </w:rPr>
        <w:t>район);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>аименование сельского поселения в составе муниципального района (Б</w:t>
      </w:r>
      <w:r>
        <w:rPr>
          <w:rFonts w:ascii="Times New Roman" w:hAnsi="Times New Roman" w:cs="Times New Roman"/>
          <w:sz w:val="24"/>
          <w:szCs w:val="24"/>
        </w:rPr>
        <w:t>узыкановское</w:t>
      </w:r>
      <w:r w:rsidRPr="00702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702F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муниципального района</w:t>
      </w:r>
      <w:r w:rsidRPr="00702F75">
        <w:rPr>
          <w:rFonts w:ascii="Times New Roman" w:hAnsi="Times New Roman" w:cs="Times New Roman"/>
          <w:sz w:val="24"/>
          <w:szCs w:val="24"/>
        </w:rPr>
        <w:t>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д) наименование населенного пункта;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з) номер земельного участка;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F75">
        <w:rPr>
          <w:rFonts w:ascii="Times New Roman" w:hAnsi="Times New Roman" w:cs="Times New Roman"/>
          <w:sz w:val="24"/>
          <w:szCs w:val="24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3" w:tooltip="Ссылка на текущий документ" w:history="1">
        <w:r w:rsidRPr="006E7DC4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E7DC4">
        <w:rPr>
          <w:rFonts w:ascii="Times New Roman" w:hAnsi="Times New Roman" w:cs="Times New Roman"/>
          <w:sz w:val="24"/>
          <w:szCs w:val="24"/>
        </w:rPr>
        <w:t>5 нас</w:t>
      </w:r>
      <w:r w:rsidRPr="00702F75">
        <w:rPr>
          <w:rFonts w:ascii="Times New Roman" w:hAnsi="Times New Roman" w:cs="Times New Roman"/>
          <w:sz w:val="24"/>
          <w:szCs w:val="24"/>
        </w:rPr>
        <w:t>тоящих Правил.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2F75">
        <w:rPr>
          <w:rFonts w:ascii="Times New Roman" w:hAnsi="Times New Roman" w:cs="Times New Roman"/>
          <w:sz w:val="24"/>
          <w:szCs w:val="24"/>
        </w:rPr>
        <w:t>.Перечень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76"/>
      <w:bookmarkEnd w:id="14"/>
      <w:r w:rsidRPr="00702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F75">
        <w:rPr>
          <w:rFonts w:ascii="Times New Roman" w:hAnsi="Times New Roman" w:cs="Times New Roman"/>
          <w:sz w:val="24"/>
          <w:szCs w:val="24"/>
        </w:rPr>
        <w:t>.</w:t>
      </w:r>
      <w:r w:rsidRPr="00735E87">
        <w:rPr>
          <w:rFonts w:ascii="Times New Roman" w:hAnsi="Times New Roman" w:cs="Times New Roman"/>
          <w:sz w:val="24"/>
          <w:szCs w:val="24"/>
          <w:u w:val="single"/>
        </w:rPr>
        <w:t>Обязательными адресообразующими элементами для всех видов объектов адресации являются</w:t>
      </w:r>
      <w:r w:rsidRPr="00702F75">
        <w:rPr>
          <w:rFonts w:ascii="Times New Roman" w:hAnsi="Times New Roman" w:cs="Times New Roman"/>
          <w:sz w:val="24"/>
          <w:szCs w:val="24"/>
        </w:rPr>
        <w:t>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страна;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муниципальный район;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г) сельское поселение в составе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(для муниципального района)</w:t>
      </w:r>
      <w:r w:rsidRPr="00702F75">
        <w:rPr>
          <w:rFonts w:ascii="Times New Roman" w:hAnsi="Times New Roman" w:cs="Times New Roman"/>
          <w:sz w:val="24"/>
          <w:szCs w:val="24"/>
        </w:rPr>
        <w:t>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д) населенный пункт.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F75">
        <w:rPr>
          <w:rFonts w:ascii="Times New Roman" w:hAnsi="Times New Roman" w:cs="Times New Roman"/>
          <w:sz w:val="24"/>
          <w:szCs w:val="24"/>
        </w:rPr>
        <w:t>. Иные адресообразующие элементы применяются в зависимости от вида объекта адресации.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735E87">
        <w:rPr>
          <w:rFonts w:ascii="Times New Roman" w:hAnsi="Times New Roman" w:cs="Times New Roman"/>
          <w:b/>
          <w:sz w:val="24"/>
          <w:szCs w:val="24"/>
        </w:rPr>
        <w:t>Структура адреса земельного участка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дополнение к обязательным адресообразующим элементам, указанным в </w:t>
      </w:r>
      <w:hyperlink w:anchor="Par176" w:tooltip="Ссылка на текущий документ" w:history="1">
        <w:r w:rsidRPr="006E7DC4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E7DC4">
        <w:rPr>
          <w:rFonts w:ascii="Times New Roman" w:hAnsi="Times New Roman" w:cs="Times New Roman"/>
          <w:sz w:val="24"/>
          <w:szCs w:val="24"/>
        </w:rPr>
        <w:t xml:space="preserve">8 </w:t>
      </w:r>
      <w:r w:rsidRPr="00702F75">
        <w:rPr>
          <w:rFonts w:ascii="Times New Roman" w:hAnsi="Times New Roman" w:cs="Times New Roman"/>
          <w:sz w:val="24"/>
          <w:szCs w:val="24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735E87">
        <w:rPr>
          <w:rFonts w:ascii="Times New Roman" w:hAnsi="Times New Roman" w:cs="Times New Roman"/>
          <w:b/>
          <w:sz w:val="24"/>
          <w:szCs w:val="24"/>
        </w:rPr>
        <w:t>Структура адреса здания, сооружения или объекта незавершенного строительства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дополнение к обязательным адресообразующим элементам, указанным в </w:t>
      </w:r>
      <w:hyperlink w:anchor="Par176" w:tooltip="Ссылка на текущий документ" w:history="1">
        <w:r w:rsidRPr="006E7DC4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E7DC4">
        <w:rPr>
          <w:rFonts w:ascii="Times New Roman" w:hAnsi="Times New Roman" w:cs="Times New Roman"/>
          <w:sz w:val="24"/>
          <w:szCs w:val="24"/>
        </w:rPr>
        <w:t xml:space="preserve">8 </w:t>
      </w:r>
      <w:r w:rsidRPr="00702F75">
        <w:rPr>
          <w:rFonts w:ascii="Times New Roman" w:hAnsi="Times New Roman" w:cs="Times New Roman"/>
          <w:sz w:val="24"/>
          <w:szCs w:val="24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735E87">
        <w:rPr>
          <w:rFonts w:ascii="Times New Roman" w:hAnsi="Times New Roman" w:cs="Times New Roman"/>
          <w:b/>
          <w:sz w:val="24"/>
          <w:szCs w:val="24"/>
        </w:rPr>
        <w:t>Структура адреса помещения в пределах здания (сооружения)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дополнение к обязательным адресообразующим элементам, указанным в </w:t>
      </w:r>
      <w:hyperlink w:anchor="Par176" w:tooltip="Ссылка на текущий документ" w:history="1">
        <w:r w:rsidRPr="006E7DC4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E7DC4">
        <w:rPr>
          <w:rFonts w:ascii="Times New Roman" w:hAnsi="Times New Roman" w:cs="Times New Roman"/>
          <w:sz w:val="24"/>
          <w:szCs w:val="24"/>
        </w:rPr>
        <w:t xml:space="preserve">8 </w:t>
      </w:r>
      <w:r w:rsidRPr="00702F75">
        <w:rPr>
          <w:rFonts w:ascii="Times New Roman" w:hAnsi="Times New Roman" w:cs="Times New Roman"/>
          <w:sz w:val="24"/>
          <w:szCs w:val="24"/>
        </w:rPr>
        <w:t xml:space="preserve">настоящих Правил, </w:t>
      </w:r>
      <w:r w:rsidRPr="00702F75">
        <w:rPr>
          <w:rFonts w:ascii="Times New Roman" w:hAnsi="Times New Roman" w:cs="Times New Roman"/>
          <w:sz w:val="24"/>
          <w:szCs w:val="24"/>
        </w:rPr>
        <w:lastRenderedPageBreak/>
        <w:t>включает в себя следующие адресообразующие элементы, описанные идентифицирующими их реквизитами: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2F75">
        <w:rPr>
          <w:rFonts w:ascii="Times New Roman" w:hAnsi="Times New Roman" w:cs="Times New Roman"/>
          <w:sz w:val="24"/>
          <w:szCs w:val="24"/>
        </w:rPr>
        <w:t>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C64B3A" w:rsidRPr="009D767F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5" w:name="Par199"/>
      <w:bookmarkEnd w:id="15"/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F75">
        <w:rPr>
          <w:rFonts w:ascii="Times New Roman" w:hAnsi="Times New Roman" w:cs="Times New Roman"/>
          <w:b/>
          <w:sz w:val="24"/>
          <w:szCs w:val="24"/>
        </w:rPr>
        <w:t>IV. Правила написания наименований и нумерации объектов адресации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F75">
        <w:rPr>
          <w:rFonts w:ascii="Times New Roman" w:hAnsi="Times New Roman" w:cs="Times New Roman"/>
          <w:sz w:val="24"/>
          <w:szCs w:val="24"/>
        </w:rPr>
        <w:t xml:space="preserve">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2F75">
        <w:rPr>
          <w:rFonts w:ascii="Times New Roman" w:hAnsi="Times New Roman" w:cs="Times New Roman"/>
          <w:sz w:val="24"/>
          <w:szCs w:val="24"/>
        </w:rPr>
        <w:t>с использованием букв латинского алфавита.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Наименования страны и субъекта Российской Федерации должны соответствовать соответствующим наименованиям в Конституции Российской Федерации.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F75">
        <w:rPr>
          <w:rFonts w:ascii="Times New Roman" w:hAnsi="Times New Roman" w:cs="Times New Roman"/>
          <w:sz w:val="24"/>
          <w:szCs w:val="24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«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«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 xml:space="preserve">) «(» - 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>г) «)» - закрывающая круглая скобка;</w:t>
      </w:r>
      <w:proofErr w:type="gramEnd"/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д) «№» - знак номера.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F75">
        <w:rPr>
          <w:rFonts w:ascii="Times New Roman" w:hAnsi="Times New Roman" w:cs="Times New Roman"/>
          <w:sz w:val="24"/>
          <w:szCs w:val="24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2F75">
        <w:rPr>
          <w:rFonts w:ascii="Times New Roman" w:hAnsi="Times New Roman" w:cs="Times New Roman"/>
          <w:sz w:val="24"/>
          <w:szCs w:val="24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F75">
        <w:rPr>
          <w:rFonts w:ascii="Times New Roman" w:hAnsi="Times New Roman" w:cs="Times New Roman"/>
          <w:sz w:val="24"/>
          <w:szCs w:val="24"/>
        </w:rPr>
        <w:t>.Цифры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F75">
        <w:rPr>
          <w:rFonts w:ascii="Times New Roman" w:hAnsi="Times New Roman" w:cs="Times New Roman"/>
          <w:sz w:val="24"/>
          <w:szCs w:val="24"/>
        </w:rPr>
        <w:t>.Собственные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702F75">
        <w:rPr>
          <w:rFonts w:ascii="Times New Roman" w:hAnsi="Times New Roman" w:cs="Times New Roman"/>
          <w:sz w:val="24"/>
          <w:szCs w:val="24"/>
        </w:rPr>
        <w:t>.Собственное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702F75">
        <w:rPr>
          <w:rFonts w:ascii="Times New Roman" w:hAnsi="Times New Roman" w:cs="Times New Roman"/>
          <w:sz w:val="24"/>
          <w:szCs w:val="24"/>
        </w:rPr>
        <w:t>.Составные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F75">
        <w:rPr>
          <w:rFonts w:ascii="Times New Roman" w:hAnsi="Times New Roman" w:cs="Times New Roman"/>
          <w:sz w:val="24"/>
          <w:szCs w:val="24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02F75">
        <w:rPr>
          <w:rFonts w:ascii="Times New Roman" w:hAnsi="Times New Roman" w:cs="Times New Roman"/>
          <w:sz w:val="24"/>
          <w:szCs w:val="24"/>
        </w:rPr>
        <w:t>», «з», «</w:t>
      </w:r>
      <w:proofErr w:type="spellStart"/>
      <w:r w:rsidRPr="00702F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02F7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02F75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702F7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02F7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02F75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702F7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02F75">
        <w:rPr>
          <w:rFonts w:ascii="Times New Roman" w:hAnsi="Times New Roman" w:cs="Times New Roman"/>
          <w:sz w:val="24"/>
          <w:szCs w:val="24"/>
        </w:rPr>
        <w:t>», а также символ «/» - косая черта.</w:t>
      </w:r>
    </w:p>
    <w:p w:rsidR="00C64B3A" w:rsidRPr="00702F75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2F75">
        <w:rPr>
          <w:rFonts w:ascii="Times New Roman" w:hAnsi="Times New Roman" w:cs="Times New Roman"/>
          <w:sz w:val="24"/>
          <w:szCs w:val="24"/>
        </w:rPr>
        <w:t>.Объектам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64B3A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F75">
        <w:rPr>
          <w:rFonts w:ascii="Times New Roman" w:hAnsi="Times New Roman" w:cs="Times New Roman"/>
          <w:sz w:val="24"/>
          <w:szCs w:val="24"/>
        </w:rPr>
        <w:t>.Нумерация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64B3A" w:rsidRDefault="00C64B3A" w:rsidP="00C64B3A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C64B3A" w:rsidSect="00C64B3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64B3A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64B3A" w:rsidRDefault="00C64B3A" w:rsidP="00C64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B6D98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DB6D98">
        <w:rPr>
          <w:rFonts w:ascii="Times New Roman" w:hAnsi="Times New Roman" w:cs="Times New Roman"/>
          <w:sz w:val="24"/>
          <w:szCs w:val="24"/>
        </w:rPr>
        <w:t xml:space="preserve">присвоения, изменения и </w:t>
      </w:r>
    </w:p>
    <w:p w:rsidR="00C64B3A" w:rsidRPr="00DB6D98" w:rsidRDefault="00C64B3A" w:rsidP="00C64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D98">
        <w:rPr>
          <w:rFonts w:ascii="Times New Roman" w:hAnsi="Times New Roman" w:cs="Times New Roman"/>
          <w:sz w:val="24"/>
          <w:szCs w:val="24"/>
        </w:rPr>
        <w:t xml:space="preserve">аннулирования адресов объектов недвижимости </w:t>
      </w:r>
    </w:p>
    <w:p w:rsidR="00C64B3A" w:rsidRDefault="00C64B3A" w:rsidP="00C64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D98">
        <w:rPr>
          <w:rFonts w:ascii="Times New Roman" w:hAnsi="Times New Roman" w:cs="Times New Roman"/>
          <w:sz w:val="24"/>
          <w:szCs w:val="24"/>
        </w:rPr>
        <w:t xml:space="preserve">на территории Бузыкановского муниципального образования </w:t>
      </w:r>
    </w:p>
    <w:p w:rsidR="00C64B3A" w:rsidRPr="00BA3F02" w:rsidRDefault="00C64B3A" w:rsidP="00C64B3A">
      <w:pPr>
        <w:pStyle w:val="1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3F02">
        <w:rPr>
          <w:rFonts w:ascii="Times New Roman" w:hAnsi="Times New Roman"/>
          <w:sz w:val="24"/>
          <w:szCs w:val="24"/>
        </w:rPr>
        <w:t>ФОРМА</w:t>
      </w:r>
      <w:r w:rsidRPr="00BA3F02">
        <w:rPr>
          <w:rFonts w:ascii="Times New Roman" w:hAnsi="Times New Roman"/>
          <w:sz w:val="24"/>
          <w:szCs w:val="24"/>
        </w:rPr>
        <w:br/>
        <w:t>заявления о присвоении объекту адресации адреса или аннулировании его адреса</w:t>
      </w:r>
    </w:p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C64B3A" w:rsidRPr="00777AB8" w:rsidTr="006D09D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Style w:val="afb"/>
                <w:rFonts w:ascii="Times New Roman" w:hAnsi="Times New Roman" w:cs="Times New Roman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Style w:val="afb"/>
                <w:rFonts w:ascii="Times New Roman" w:hAnsi="Times New Roman" w:cs="Times New Roman"/>
                <w:bCs/>
              </w:rPr>
              <w:t>Всего листов ________</w:t>
            </w:r>
          </w:p>
        </w:tc>
      </w:tr>
    </w:tbl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2591"/>
        <w:gridCol w:w="838"/>
        <w:gridCol w:w="1390"/>
        <w:gridCol w:w="784"/>
        <w:gridCol w:w="1176"/>
        <w:gridCol w:w="1512"/>
        <w:gridCol w:w="842"/>
        <w:gridCol w:w="1090"/>
        <w:gridCol w:w="2940"/>
        <w:gridCol w:w="668"/>
      </w:tblGrid>
      <w:tr w:rsidR="00C64B3A" w:rsidRPr="00777AB8" w:rsidTr="006D09DF">
        <w:trPr>
          <w:trHeight w:val="531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bookmarkStart w:id="16" w:name="sub_1001"/>
            <w:r w:rsidRPr="00C14FDC">
              <w:rPr>
                <w:rFonts w:ascii="Times New Roman" w:hAnsi="Times New Roman" w:cs="Times New Roman"/>
                <w:b/>
              </w:rPr>
              <w:t>1</w:t>
            </w:r>
            <w:bookmarkEnd w:id="16"/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777AB8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C14F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7AB8">
              <w:rPr>
                <w:rFonts w:ascii="Times New Roman" w:hAnsi="Times New Roman" w:cs="Times New Roman"/>
                <w:b/>
              </w:rPr>
              <w:t>Заявление принято</w:t>
            </w:r>
          </w:p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rPr>
          <w:trHeight w:val="241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7AB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B8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B3A" w:rsidRPr="00777AB8" w:rsidRDefault="00C64B3A" w:rsidP="006D09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 xml:space="preserve">в том числе оригиналов _____, копий _____, количество листов </w:t>
            </w:r>
          </w:p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в оригиналах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ФИО должностного 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подпись должностного лица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 xml:space="preserve">дата "___" ________ ____ </w:t>
            </w:r>
            <w:proofErr w:type="gramStart"/>
            <w:r w:rsidRPr="00777AB8">
              <w:rPr>
                <w:rFonts w:ascii="Times New Roman" w:hAnsi="Times New Roman" w:cs="Times New Roman"/>
              </w:rPr>
              <w:t>г</w:t>
            </w:r>
            <w:proofErr w:type="gramEnd"/>
            <w:r w:rsidRPr="00777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bookmarkStart w:id="17" w:name="sub_1002"/>
            <w:r w:rsidRPr="00C14FDC">
              <w:rPr>
                <w:rFonts w:ascii="Times New Roman" w:hAnsi="Times New Roman" w:cs="Times New Roman"/>
                <w:b/>
              </w:rPr>
              <w:t>3.1</w:t>
            </w:r>
            <w:bookmarkEnd w:id="17"/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  <w:b/>
              </w:rPr>
              <w:t>Прошу в отношении объекта адресации</w:t>
            </w:r>
            <w:r w:rsidRPr="00777AB8">
              <w:rPr>
                <w:rFonts w:ascii="Times New Roman" w:hAnsi="Times New Roman" w:cs="Times New Roman"/>
              </w:rPr>
              <w:t>:</w:t>
            </w: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Вид:</w:t>
            </w: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bookmarkStart w:id="18" w:name="sub_1003"/>
            <w:r w:rsidRPr="00C14FDC">
              <w:rPr>
                <w:rFonts w:ascii="Times New Roman" w:hAnsi="Times New Roman" w:cs="Times New Roman"/>
                <w:b/>
              </w:rPr>
              <w:t>3.2</w:t>
            </w:r>
            <w:bookmarkEnd w:id="18"/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7AB8">
              <w:rPr>
                <w:rFonts w:ascii="Times New Roman" w:hAnsi="Times New Roman" w:cs="Times New Roman"/>
                <w:b/>
              </w:rPr>
              <w:t>Присвоить адрес</w:t>
            </w: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7AB8">
              <w:rPr>
                <w:rFonts w:ascii="Times New Roman" w:hAnsi="Times New Roman" w:cs="Times New Roman"/>
                <w:b/>
              </w:rPr>
              <w:t xml:space="preserve">В связи </w:t>
            </w:r>
            <w:proofErr w:type="gramStart"/>
            <w:r w:rsidRPr="00777AB8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777AB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7AB8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777AB8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777AB8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777AB8">
              <w:rPr>
                <w:rFonts w:ascii="Times New Roman" w:hAnsi="Times New Roman" w:cs="Times New Roman"/>
                <w:b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7AB8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777AB8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777AB8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777AB8">
              <w:rPr>
                <w:rFonts w:ascii="Times New Roman" w:hAnsi="Times New Roman" w:cs="Times New Roman"/>
                <w:b/>
              </w:rPr>
              <w:t>) путем раздела земельного участка</w:t>
            </w: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rPr>
          <w:trHeight w:val="83"/>
        </w:trPr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7AB8">
              <w:rPr>
                <w:rFonts w:ascii="Times New Roman" w:hAnsi="Times New Roman" w:cs="Times New Roman"/>
                <w:b/>
              </w:rPr>
              <w:t>Образованием земельного участка путем объединения земельных участков</w:t>
            </w: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Кадастровый номер объединяемого земельного участка</w:t>
            </w:r>
            <w:hyperlink w:anchor="sub_111" w:history="1">
              <w:r w:rsidRPr="00777AB8">
                <w:rPr>
                  <w:rStyle w:val="afc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Адрес объединяемого земельного участка</w:t>
            </w:r>
            <w:hyperlink w:anchor="sub_111" w:history="1">
              <w:r w:rsidRPr="00777AB8">
                <w:rPr>
                  <w:rStyle w:val="afc"/>
                  <w:rFonts w:ascii="Times New Roman" w:hAnsi="Times New Roman"/>
                </w:rPr>
                <w:t>*(1)</w:t>
              </w:r>
            </w:hyperlink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777AB8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9" w:name="sub_111"/>
    </w:p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AB8">
        <w:rPr>
          <w:rFonts w:ascii="Times New Roman" w:hAnsi="Times New Roman" w:cs="Times New Roman"/>
          <w:sz w:val="20"/>
          <w:szCs w:val="20"/>
        </w:rPr>
        <w:t>*(1) Строка дублируется для каждого объединенного земельного участка</w:t>
      </w:r>
      <w:bookmarkEnd w:id="19"/>
    </w:p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Pr="00777AB8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Pr="00A96A9F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C64B3A" w:rsidRPr="00BA3F02" w:rsidTr="006D09D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Всего листов ________</w:t>
            </w:r>
          </w:p>
        </w:tc>
      </w:tr>
    </w:tbl>
    <w:p w:rsidR="00C64B3A" w:rsidRPr="00BA3F02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6978"/>
      </w:tblGrid>
      <w:tr w:rsidR="00C64B3A" w:rsidRPr="00BA3F02" w:rsidTr="006D09DF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A96A9F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A96A9F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A96A9F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A96A9F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A96A9F">
              <w:rPr>
                <w:rFonts w:ascii="Times New Roman" w:hAnsi="Times New Roman" w:cs="Times New Roman"/>
                <w:b/>
              </w:rPr>
              <w:t>) путем выдела из земельного участка</w:t>
            </w:r>
          </w:p>
        </w:tc>
      </w:tr>
      <w:tr w:rsidR="00C64B3A" w:rsidRPr="00BA3F02" w:rsidTr="006D09DF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A96A9F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A96A9F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A96A9F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A96A9F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A96A9F">
              <w:rPr>
                <w:rFonts w:ascii="Times New Roman" w:hAnsi="Times New Roman" w:cs="Times New Roman"/>
                <w:b/>
              </w:rPr>
              <w:t>) путем перераспределения земельных участков</w:t>
            </w: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A3F02">
                <w:rPr>
                  <w:rStyle w:val="afc"/>
                  <w:rFonts w:ascii="Times New Roman" w:hAnsi="Times New Roman"/>
                </w:rPr>
                <w:t>*(2)</w:t>
              </w:r>
            </w:hyperlink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земельного участка, который перераспределяется</w:t>
            </w:r>
            <w:hyperlink w:anchor="sub_222" w:history="1">
              <w:r w:rsidRPr="00BA3F02">
                <w:rPr>
                  <w:rStyle w:val="afc"/>
                  <w:rFonts w:ascii="Times New Roman" w:hAnsi="Times New Roman"/>
                </w:rPr>
                <w:t>*(2)</w:t>
              </w:r>
            </w:hyperlink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A96A9F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A96A9F">
              <w:rPr>
                <w:rFonts w:ascii="Times New Roman" w:hAnsi="Times New Roman" w:cs="Times New Roman"/>
                <w:b/>
              </w:rPr>
              <w:t>Строительством, реконструкцией здания, сооружения</w:t>
            </w: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trHeight w:val="299"/>
        </w:trPr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4B3A" w:rsidRPr="0085145E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5" w:history="1">
              <w:r w:rsidRPr="0085145E">
                <w:rPr>
                  <w:rStyle w:val="afc"/>
                  <w:rFonts w:ascii="Times New Roman" w:hAnsi="Times New Roman"/>
                </w:rPr>
                <w:t>Градостроительным кодексом</w:t>
              </w:r>
            </w:hyperlink>
            <w:r w:rsidRPr="0085145E">
              <w:rPr>
                <w:rFonts w:ascii="Times New Roman" w:hAnsi="Times New Roman" w:cs="Times New Roman"/>
                <w:b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0" w:name="sub_222"/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45E">
        <w:rPr>
          <w:rFonts w:ascii="Times New Roman" w:hAnsi="Times New Roman" w:cs="Times New Roman"/>
          <w:sz w:val="20"/>
          <w:szCs w:val="20"/>
        </w:rPr>
        <w:t>*(2) Строка дублируется для каждого перераспределенного земельного участка</w:t>
      </w:r>
      <w:bookmarkEnd w:id="20"/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Pr="0085145E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158"/>
      </w:tblGrid>
      <w:tr w:rsidR="00C64B3A" w:rsidRPr="00BA3F02" w:rsidTr="006D09D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Лист N _________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Всего листов ________</w:t>
            </w:r>
          </w:p>
        </w:tc>
      </w:tr>
    </w:tbl>
    <w:p w:rsidR="00C64B3A" w:rsidRPr="00BA3F02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77"/>
        <w:gridCol w:w="814"/>
        <w:gridCol w:w="1963"/>
        <w:gridCol w:w="4042"/>
        <w:gridCol w:w="587"/>
        <w:gridCol w:w="606"/>
        <w:gridCol w:w="1512"/>
        <w:gridCol w:w="3052"/>
        <w:gridCol w:w="1277"/>
        <w:gridCol w:w="18"/>
      </w:tblGrid>
      <w:tr w:rsidR="00C64B3A" w:rsidRPr="00BA3F02" w:rsidTr="006D09DF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85145E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Образованием помещени</w:t>
            </w:r>
            <w:proofErr w:type="gramStart"/>
            <w:r w:rsidRPr="0085145E">
              <w:rPr>
                <w:rFonts w:ascii="Times New Roman" w:hAnsi="Times New Roman" w:cs="Times New Roman"/>
                <w:b/>
              </w:rPr>
              <w:t>я(</w:t>
            </w:r>
            <w:proofErr w:type="spellStart"/>
            <w:proofErr w:type="gramEnd"/>
            <w:r w:rsidRPr="0085145E"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85145E">
              <w:rPr>
                <w:rFonts w:ascii="Times New Roman" w:hAnsi="Times New Roman" w:cs="Times New Roman"/>
                <w:b/>
              </w:rPr>
              <w:t>) в здании, сооружении путем раздела здания, сооружения</w:t>
            </w: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BA3F02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BA3F02">
              <w:rPr>
                <w:rFonts w:ascii="Times New Roman" w:hAnsi="Times New Roman" w:cs="Times New Roman"/>
              </w:rPr>
              <w:t>ий</w:t>
            </w:r>
            <w:proofErr w:type="spellEnd"/>
            <w:r w:rsidRPr="00BA3F02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hyperlink w:anchor="sub_333" w:history="1">
              <w:r w:rsidRPr="00BA3F02">
                <w:rPr>
                  <w:rStyle w:val="afc"/>
                  <w:rFonts w:ascii="Times New Roman" w:hAnsi="Times New Roman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Вид помещения</w:t>
            </w:r>
            <w:hyperlink w:anchor="sub_333" w:history="1">
              <w:r w:rsidRPr="00BA3F02">
                <w:rPr>
                  <w:rStyle w:val="afc"/>
                  <w:rFonts w:ascii="Times New Roman" w:hAnsi="Times New Roman"/>
                </w:rPr>
                <w:t>*(3)</w:t>
              </w:r>
            </w:hyperlink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Количество помещений</w:t>
            </w:r>
            <w:hyperlink w:anchor="sub_333" w:history="1">
              <w:r w:rsidRPr="00BA3F02">
                <w:rPr>
                  <w:rStyle w:val="afc"/>
                  <w:rFonts w:ascii="Times New Roman" w:hAnsi="Times New Roman"/>
                </w:rPr>
                <w:t>*(3)</w:t>
              </w:r>
            </w:hyperlink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85145E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объединяемого помещения</w:t>
            </w:r>
            <w:hyperlink w:anchor="sub_444" w:history="1">
              <w:r w:rsidRPr="00BA3F02">
                <w:rPr>
                  <w:rStyle w:val="afc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объединяемого помещения</w:t>
            </w:r>
            <w:hyperlink w:anchor="sub_444" w:history="1">
              <w:r w:rsidRPr="00BA3F02">
                <w:rPr>
                  <w:rStyle w:val="afc"/>
                  <w:rFonts w:ascii="Times New Roman" w:hAnsi="Times New Roman"/>
                </w:rPr>
                <w:t>*(4)</w:t>
              </w:r>
            </w:hyperlink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85145E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1" w:name="sub_333"/>
    </w:p>
    <w:p w:rsidR="00C64B3A" w:rsidRPr="0085145E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45E">
        <w:rPr>
          <w:rFonts w:ascii="Times New Roman" w:hAnsi="Times New Roman" w:cs="Times New Roman"/>
          <w:sz w:val="20"/>
          <w:szCs w:val="20"/>
        </w:rPr>
        <w:t>*(3) Строка дублируется для каждого разделенного помещения</w:t>
      </w: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2" w:name="sub_444"/>
      <w:bookmarkEnd w:id="21"/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45E">
        <w:rPr>
          <w:rFonts w:ascii="Times New Roman" w:hAnsi="Times New Roman" w:cs="Times New Roman"/>
          <w:sz w:val="20"/>
          <w:szCs w:val="20"/>
        </w:rPr>
        <w:t>*(4) Строка дублируется для каждого объединенного помещения</w:t>
      </w:r>
      <w:bookmarkEnd w:id="22"/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B3A" w:rsidRPr="0085145E" w:rsidRDefault="00C64B3A" w:rsidP="00C64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C64B3A" w:rsidRPr="00BA3F02" w:rsidTr="006D09D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Всего листов ________</w:t>
            </w:r>
          </w:p>
        </w:tc>
      </w:tr>
    </w:tbl>
    <w:p w:rsidR="00C64B3A" w:rsidRPr="00BA3F02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6913"/>
      </w:tblGrid>
      <w:tr w:rsidR="00C64B3A" w:rsidRPr="00BA3F02" w:rsidTr="006D09DF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bookmarkStart w:id="23" w:name="sub_1004"/>
            <w:r w:rsidRPr="00C14FDC">
              <w:rPr>
                <w:rFonts w:ascii="Times New Roman" w:hAnsi="Times New Roman" w:cs="Times New Roman"/>
                <w:b/>
              </w:rPr>
              <w:t>3.3</w:t>
            </w:r>
            <w:bookmarkEnd w:id="23"/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85145E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Аннулировать адрес объекта адресации:</w:t>
            </w: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4B3A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C64B3A" w:rsidRPr="0085145E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 xml:space="preserve">В связи </w:t>
            </w:r>
            <w:proofErr w:type="gramStart"/>
            <w:r w:rsidRPr="0085145E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85145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85145E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Прекращением существования объекта адресации</w:t>
            </w: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BA3F02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BA3F02">
                <w:rPr>
                  <w:rStyle w:val="afc"/>
                  <w:rFonts w:ascii="Times New Roman" w:hAnsi="Times New Roman"/>
                </w:rPr>
                <w:t>пунктах 1</w:t>
              </w:r>
            </w:hyperlink>
            <w:r w:rsidRPr="00BA3F02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BA3F02">
                <w:rPr>
                  <w:rStyle w:val="afc"/>
                  <w:rFonts w:ascii="Times New Roman" w:hAnsi="Times New Roman"/>
                </w:rPr>
                <w:t>3 части 2 статьи 27</w:t>
              </w:r>
            </w:hyperlink>
            <w:r w:rsidRPr="00BA3F02">
              <w:rPr>
                <w:rFonts w:ascii="Times New Roman" w:hAnsi="Times New Roman" w:cs="Times New Roman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BA3F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3F02">
              <w:rPr>
                <w:rFonts w:ascii="Times New Roman" w:hAnsi="Times New Roman" w:cs="Times New Roman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hyperlink r:id="rId8" w:history="1">
              <w:proofErr w:type="gramEnd"/>
              <w:r w:rsidRPr="00BA3F02">
                <w:rPr>
                  <w:rStyle w:val="afc"/>
                  <w:rFonts w:ascii="Times New Roman" w:hAnsi="Times New Roman"/>
                </w:rPr>
                <w:t>www.pravo.gov.ru</w:t>
              </w:r>
              <w:proofErr w:type="gramStart"/>
            </w:hyperlink>
            <w:r w:rsidRPr="00BA3F02">
              <w:rPr>
                <w:rFonts w:ascii="Times New Roman" w:hAnsi="Times New Roman" w:cs="Times New Roman"/>
              </w:rPr>
              <w:t>, 23 декабря 2014 г.)</w:t>
            </w:r>
            <w:proofErr w:type="gramEnd"/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85145E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Присвоением объекту адресации нового адреса</w:t>
            </w: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4B3A" w:rsidRDefault="00C64B3A" w:rsidP="00C64B3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4B3A" w:rsidRPr="0085145E" w:rsidRDefault="00C64B3A" w:rsidP="00C64B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C64B3A" w:rsidRPr="00BA3F02" w:rsidTr="006D09D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Всего листов ________</w:t>
            </w:r>
          </w:p>
        </w:tc>
      </w:tr>
    </w:tbl>
    <w:p w:rsidR="00C64B3A" w:rsidRPr="00BA3F02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809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80"/>
      </w:tblGrid>
      <w:tr w:rsidR="00C64B3A" w:rsidRPr="00BA3F02" w:rsidTr="006D09DF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bookmarkStart w:id="24" w:name="sub_1005"/>
            <w:r w:rsidRPr="00C14FDC">
              <w:rPr>
                <w:rFonts w:ascii="Times New Roman" w:hAnsi="Times New Roman" w:cs="Times New Roman"/>
                <w:b/>
              </w:rPr>
              <w:t>4</w:t>
            </w:r>
            <w:bookmarkEnd w:id="24"/>
          </w:p>
        </w:tc>
        <w:tc>
          <w:tcPr>
            <w:tcW w:w="14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85145E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85145E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физическое лицо: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отчество (полностью) </w:t>
            </w:r>
          </w:p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(при наличии):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ИНН </w:t>
            </w:r>
          </w:p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(при наличии):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документ, удостоверяющий </w:t>
            </w:r>
            <w:r w:rsidRPr="00BA3F02">
              <w:rPr>
                <w:rFonts w:ascii="Times New Roman" w:hAnsi="Times New Roman" w:cs="Times New Roman"/>
              </w:rPr>
              <w:lastRenderedPageBreak/>
              <w:t>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lastRenderedPageBreak/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номер: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A3F0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BA3F02">
              <w:rPr>
                <w:rFonts w:ascii="Times New Roman" w:hAnsi="Times New Roman" w:cs="Times New Roman"/>
              </w:rPr>
              <w:t>: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"___"________ 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г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85145E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9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страна регистрации </w:t>
            </w:r>
          </w:p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дата регистрации </w:t>
            </w:r>
          </w:p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(для иностранного юридического лица):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номер регистрации </w:t>
            </w:r>
          </w:p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(для иностранного юридического лица):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"___"_________ _____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г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85145E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Вещное право на объект адресации: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C64B3A" w:rsidRPr="00BA3F02" w:rsidTr="006D09DF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bookmarkStart w:id="25" w:name="sub_1006"/>
            <w:r w:rsidRPr="00C14FDC">
              <w:rPr>
                <w:rFonts w:ascii="Times New Roman" w:hAnsi="Times New Roman" w:cs="Times New Roman"/>
                <w:b/>
              </w:rPr>
              <w:t>5</w:t>
            </w:r>
            <w:bookmarkEnd w:id="25"/>
          </w:p>
        </w:tc>
        <w:tc>
          <w:tcPr>
            <w:tcW w:w="14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85145E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На адрес электронной почты (для сообщения о получении </w:t>
            </w:r>
            <w:r w:rsidRPr="00BA3F02">
              <w:rPr>
                <w:rFonts w:ascii="Times New Roman" w:hAnsi="Times New Roman" w:cs="Times New Roman"/>
              </w:rPr>
              <w:lastRenderedPageBreak/>
              <w:t>заявления и документов)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bookmarkStart w:id="26" w:name="sub_1007"/>
            <w:r w:rsidRPr="00C14FDC">
              <w:rPr>
                <w:rFonts w:ascii="Times New Roman" w:hAnsi="Times New Roman" w:cs="Times New Roman"/>
                <w:b/>
              </w:rPr>
              <w:lastRenderedPageBreak/>
              <w:t>6</w:t>
            </w:r>
            <w:bookmarkEnd w:id="26"/>
          </w:p>
        </w:tc>
        <w:tc>
          <w:tcPr>
            <w:tcW w:w="14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85145E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Расписку в получении документов прошу: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Расписка получена: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B3A" w:rsidRPr="00134825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25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C64B3A" w:rsidRPr="00BA3F02" w:rsidTr="006D09DF">
        <w:tc>
          <w:tcPr>
            <w:tcW w:w="75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Pr="00BA3F02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C64B3A" w:rsidRPr="00BA3F02" w:rsidTr="006D09D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Всего листов ________</w:t>
            </w:r>
          </w:p>
        </w:tc>
      </w:tr>
    </w:tbl>
    <w:p w:rsidR="00C64B3A" w:rsidRPr="00BA3F02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"/>
        <w:gridCol w:w="814"/>
        <w:gridCol w:w="833"/>
        <w:gridCol w:w="3747"/>
        <w:gridCol w:w="453"/>
        <w:gridCol w:w="342"/>
        <w:gridCol w:w="884"/>
        <w:gridCol w:w="1490"/>
        <w:gridCol w:w="57"/>
        <w:gridCol w:w="402"/>
        <w:gridCol w:w="12"/>
        <w:gridCol w:w="982"/>
        <w:gridCol w:w="284"/>
        <w:gridCol w:w="1679"/>
        <w:gridCol w:w="2573"/>
        <w:gridCol w:w="36"/>
      </w:tblGrid>
      <w:tr w:rsidR="00C64B3A" w:rsidRPr="00BA3F02" w:rsidTr="006D09DF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bookmarkStart w:id="27" w:name="sub_1008"/>
            <w:r w:rsidRPr="00C14FDC">
              <w:rPr>
                <w:rFonts w:ascii="Times New Roman" w:hAnsi="Times New Roman" w:cs="Times New Roman"/>
                <w:b/>
              </w:rPr>
              <w:t>7</w:t>
            </w:r>
            <w:bookmarkEnd w:id="27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134825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34825">
              <w:rPr>
                <w:rFonts w:ascii="Times New Roman" w:hAnsi="Times New Roman" w:cs="Times New Roman"/>
                <w:b/>
              </w:rPr>
              <w:t>Заявитель:</w:t>
            </w: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134825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34825">
              <w:rPr>
                <w:rFonts w:ascii="Times New Roman" w:hAnsi="Times New Roman" w:cs="Times New Roman"/>
                <w:b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134825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34825">
              <w:rPr>
                <w:rFonts w:ascii="Times New Roman" w:hAnsi="Times New Roman" w:cs="Times New Roman"/>
                <w:b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134825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34825">
              <w:rPr>
                <w:rFonts w:ascii="Times New Roman" w:hAnsi="Times New Roman" w:cs="Times New Roman"/>
                <w:b/>
              </w:rPr>
              <w:t>физическое лицо:</w:t>
            </w: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отчество </w:t>
            </w:r>
          </w:p>
          <w:p w:rsidR="00C64B3A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(полностью) </w:t>
            </w:r>
          </w:p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(при наличии):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ИНН </w:t>
            </w:r>
          </w:p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(при наличии):</w:t>
            </w: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документ,</w:t>
            </w:r>
          </w:p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удостоверяющий</w:t>
            </w:r>
          </w:p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lastRenderedPageBreak/>
              <w:t>личность: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lastRenderedPageBreak/>
              <w:t>вид: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номер:</w:t>
            </w: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A3F0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BA3F02">
              <w:rPr>
                <w:rFonts w:ascii="Times New Roman" w:hAnsi="Times New Roman" w:cs="Times New Roman"/>
              </w:rPr>
              <w:t>:</w:t>
            </w: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"____"_________ 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г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trHeight w:val="299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134825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34825">
              <w:rPr>
                <w:rFonts w:ascii="Times New Roman" w:hAnsi="Times New Roman" w:cs="Times New Roman"/>
                <w:b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страна регистрации </w:t>
            </w:r>
          </w:p>
          <w:p w:rsidR="00C64B3A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(инкорпорации) </w:t>
            </w:r>
          </w:p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(для иностранного юридического лица):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дата регистрации </w:t>
            </w:r>
          </w:p>
          <w:p w:rsidR="00C64B3A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3F02">
              <w:rPr>
                <w:rFonts w:ascii="Times New Roman" w:hAnsi="Times New Roman" w:cs="Times New Roman"/>
              </w:rPr>
              <w:t xml:space="preserve">(для иностранного </w:t>
            </w:r>
            <w:proofErr w:type="gramEnd"/>
          </w:p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юридического лица):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номер регистрации</w:t>
            </w:r>
          </w:p>
          <w:p w:rsidR="00C64B3A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3F02">
              <w:rPr>
                <w:rFonts w:ascii="Times New Roman" w:hAnsi="Times New Roman" w:cs="Times New Roman"/>
              </w:rPr>
              <w:t xml:space="preserve">(для иностранного </w:t>
            </w:r>
            <w:proofErr w:type="gramEnd"/>
          </w:p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юридического лица):</w:t>
            </w: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"____" _________ ______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г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bookmarkStart w:id="28" w:name="sub_1009"/>
            <w:r w:rsidRPr="00C14FDC">
              <w:rPr>
                <w:rFonts w:ascii="Times New Roman" w:hAnsi="Times New Roman" w:cs="Times New Roman"/>
                <w:b/>
              </w:rPr>
              <w:t>8</w:t>
            </w:r>
            <w:bookmarkEnd w:id="28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134825" w:rsidRDefault="00C64B3A" w:rsidP="006D09DF">
            <w:pPr>
              <w:pStyle w:val="ac"/>
              <w:ind w:right="-72"/>
              <w:rPr>
                <w:rFonts w:ascii="Times New Roman" w:hAnsi="Times New Roman" w:cs="Times New Roman"/>
                <w:b/>
              </w:rPr>
            </w:pPr>
            <w:r w:rsidRPr="00134825">
              <w:rPr>
                <w:rFonts w:ascii="Times New Roman" w:hAnsi="Times New Roman" w:cs="Times New Roman"/>
                <w:b/>
              </w:rPr>
              <w:t>Документы, прилагаемые к заявлению:</w:t>
            </w: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Оригинал в количестве _____ экз., на </w:t>
            </w:r>
            <w:proofErr w:type="spellStart"/>
            <w:r w:rsidRPr="00BA3F02">
              <w:rPr>
                <w:rFonts w:ascii="Times New Roman" w:hAnsi="Times New Roman" w:cs="Times New Roman"/>
              </w:rPr>
              <w:t>_____</w:t>
            </w:r>
            <w:proofErr w:type="gramStart"/>
            <w:r w:rsidRPr="00BA3F02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Копия в количестве _____ экз., на _____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л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</w:tr>
      <w:tr w:rsidR="00C64B3A" w:rsidRPr="00BA3F02" w:rsidTr="006D09DF">
        <w:trPr>
          <w:gridAfter w:val="1"/>
          <w:wAfter w:w="36" w:type="dxa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36" w:type="dxa"/>
        </w:trPr>
        <w:tc>
          <w:tcPr>
            <w:tcW w:w="70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Оригинал в количестве _____ экз., на _____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л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Копия в количестве _____ экз., на _____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л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</w:tr>
      <w:tr w:rsidR="00C64B3A" w:rsidRPr="00BA3F02" w:rsidTr="006D09DF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Оригинал в количестве _____ экз., на _____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л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Копия в количестве _____ экз., на _____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л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</w:tr>
      <w:tr w:rsidR="00C64B3A" w:rsidRPr="00BA3F02" w:rsidTr="006D09DF">
        <w:trPr>
          <w:gridAfter w:val="1"/>
          <w:wAfter w:w="36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14F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C64B3A" w:rsidRPr="00BA3F02" w:rsidTr="006D09DF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Pr="00BA3F02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C64B3A" w:rsidRPr="00BA3F02" w:rsidTr="006D09D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Всего листов ________</w:t>
            </w:r>
          </w:p>
        </w:tc>
      </w:tr>
    </w:tbl>
    <w:p w:rsidR="00C64B3A" w:rsidRPr="00BA3F02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840"/>
        <w:gridCol w:w="5940"/>
        <w:gridCol w:w="28"/>
      </w:tblGrid>
      <w:tr w:rsidR="00C64B3A" w:rsidRPr="00BA3F02" w:rsidTr="006D09DF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bookmarkStart w:id="29" w:name="sub_1010"/>
            <w:r w:rsidRPr="00C14FDC">
              <w:rPr>
                <w:rFonts w:ascii="Times New Roman" w:hAnsi="Times New Roman" w:cs="Times New Roman"/>
                <w:b/>
              </w:rPr>
              <w:t>10</w:t>
            </w:r>
            <w:bookmarkEnd w:id="29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BA3F02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A3F02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BA3F02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BA3F02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64B3A" w:rsidRPr="00BA3F02" w:rsidTr="006D09DF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bookmarkStart w:id="30" w:name="sub_1011"/>
            <w:r w:rsidRPr="00C14FDC">
              <w:rPr>
                <w:rFonts w:ascii="Times New Roman" w:hAnsi="Times New Roman" w:cs="Times New Roman"/>
                <w:b/>
              </w:rPr>
              <w:t>11</w:t>
            </w:r>
            <w:bookmarkEnd w:id="30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C64B3A" w:rsidRPr="00BA3F02" w:rsidRDefault="00C64B3A" w:rsidP="006D09DF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A3F02">
              <w:rPr>
                <w:rFonts w:ascii="Times New Roman" w:hAnsi="Times New Roman" w:cs="Times New Roman"/>
              </w:rPr>
              <w:t>й(</w:t>
            </w:r>
            <w:proofErr w:type="gramEnd"/>
            <w:r w:rsidRPr="00BA3F02">
              <w:rPr>
                <w:rFonts w:ascii="Times New Roman" w:hAnsi="Times New Roman" w:cs="Times New Roman"/>
              </w:rPr>
              <w:t>ие) документ(</w:t>
            </w:r>
            <w:proofErr w:type="spellStart"/>
            <w:r w:rsidRPr="00BA3F02">
              <w:rPr>
                <w:rFonts w:ascii="Times New Roman" w:hAnsi="Times New Roman" w:cs="Times New Roman"/>
              </w:rPr>
              <w:t>ы</w:t>
            </w:r>
            <w:proofErr w:type="spellEnd"/>
            <w:r w:rsidRPr="00BA3F02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64B3A" w:rsidRPr="00BA3F02" w:rsidTr="006D09DF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bookmarkStart w:id="31" w:name="sub_1012"/>
            <w:r w:rsidRPr="00C14FDC">
              <w:rPr>
                <w:rFonts w:ascii="Times New Roman" w:hAnsi="Times New Roman" w:cs="Times New Roman"/>
                <w:b/>
              </w:rPr>
              <w:t>12</w:t>
            </w:r>
            <w:bookmarkEnd w:id="31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134825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34825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C14FDC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14FD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64B3A" w:rsidRPr="00BA3F02" w:rsidTr="006D09DF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"_____" __________ 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г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</w:tr>
      <w:tr w:rsidR="00C64B3A" w:rsidRPr="00BA3F02" w:rsidTr="006D09DF">
        <w:trPr>
          <w:trHeight w:val="299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28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3A" w:rsidRPr="00C14FDC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bookmarkStart w:id="32" w:name="sub_1013"/>
            <w:r w:rsidRPr="00C14FDC">
              <w:rPr>
                <w:rFonts w:ascii="Times New Roman" w:hAnsi="Times New Roman" w:cs="Times New Roman"/>
                <w:b/>
              </w:rPr>
              <w:t>13</w:t>
            </w:r>
            <w:bookmarkEnd w:id="32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777AB8" w:rsidRDefault="00C64B3A" w:rsidP="006D09D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7AB8">
              <w:rPr>
                <w:rFonts w:ascii="Times New Roman" w:hAnsi="Times New Roman" w:cs="Times New Roman"/>
                <w:b/>
              </w:rPr>
              <w:t>Отметка специалиста, принявшего заявление и приложенные к нему документы:</w:t>
            </w:r>
          </w:p>
        </w:tc>
      </w:tr>
      <w:tr w:rsidR="00C64B3A" w:rsidRPr="00BA3F02" w:rsidTr="006D09DF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64B3A" w:rsidRPr="00BA3F02" w:rsidTr="006D09DF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3A" w:rsidRPr="00BA3F02" w:rsidRDefault="00C64B3A" w:rsidP="006D09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C64B3A" w:rsidRPr="00BA3F02" w:rsidRDefault="00C64B3A" w:rsidP="00C64B3A">
      <w:pPr>
        <w:rPr>
          <w:rFonts w:ascii="Times New Roman" w:hAnsi="Times New Roman" w:cs="Times New Roman"/>
          <w:sz w:val="24"/>
          <w:szCs w:val="24"/>
        </w:rPr>
        <w:sectPr w:rsidR="00C64B3A" w:rsidRPr="00BA3F02" w:rsidSect="00DE3C6E">
          <w:pgSz w:w="16837" w:h="11905" w:orient="landscape"/>
          <w:pgMar w:top="709" w:right="800" w:bottom="851" w:left="800" w:header="720" w:footer="720" w:gutter="0"/>
          <w:cols w:space="720"/>
          <w:noEndnote/>
        </w:sectPr>
      </w:pPr>
    </w:p>
    <w:p w:rsidR="00C64B3A" w:rsidRDefault="00C64B3A" w:rsidP="00C64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64B3A" w:rsidRDefault="00C64B3A" w:rsidP="00C64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B6D98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DB6D98">
        <w:rPr>
          <w:rFonts w:ascii="Times New Roman" w:hAnsi="Times New Roman" w:cs="Times New Roman"/>
          <w:sz w:val="24"/>
          <w:szCs w:val="24"/>
        </w:rPr>
        <w:t xml:space="preserve">присвоения, изменения и </w:t>
      </w:r>
    </w:p>
    <w:p w:rsidR="00C64B3A" w:rsidRPr="00DB6D98" w:rsidRDefault="00C64B3A" w:rsidP="00C64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D98">
        <w:rPr>
          <w:rFonts w:ascii="Times New Roman" w:hAnsi="Times New Roman" w:cs="Times New Roman"/>
          <w:sz w:val="24"/>
          <w:szCs w:val="24"/>
        </w:rPr>
        <w:t xml:space="preserve">аннулирования адресов объектов недвижимости </w:t>
      </w:r>
    </w:p>
    <w:p w:rsidR="00C64B3A" w:rsidRDefault="00C64B3A" w:rsidP="00C64B3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B6D98">
        <w:rPr>
          <w:rFonts w:ascii="Times New Roman" w:hAnsi="Times New Roman" w:cs="Times New Roman"/>
          <w:sz w:val="24"/>
          <w:szCs w:val="24"/>
        </w:rPr>
        <w:t xml:space="preserve">на территории Бузыкановского муниципального образования </w:t>
      </w:r>
    </w:p>
    <w:p w:rsidR="00C64B3A" w:rsidRDefault="00C64B3A" w:rsidP="00C64B3A">
      <w:pPr>
        <w:pStyle w:val="afd"/>
        <w:jc w:val="center"/>
        <w:rPr>
          <w:rStyle w:val="afb"/>
          <w:rFonts w:ascii="Times New Roman" w:hAnsi="Times New Roman"/>
          <w:bCs/>
          <w:sz w:val="24"/>
          <w:szCs w:val="24"/>
        </w:rPr>
      </w:pPr>
    </w:p>
    <w:p w:rsidR="00C64B3A" w:rsidRPr="00A23DFC" w:rsidRDefault="00C64B3A" w:rsidP="00C64B3A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FC">
        <w:rPr>
          <w:rStyle w:val="afb"/>
          <w:rFonts w:ascii="Times New Roman" w:hAnsi="Times New Roman"/>
          <w:bCs/>
          <w:sz w:val="24"/>
          <w:szCs w:val="24"/>
        </w:rPr>
        <w:t>ФОРМА</w:t>
      </w:r>
    </w:p>
    <w:p w:rsidR="00C64B3A" w:rsidRPr="00A23DFC" w:rsidRDefault="00C64B3A" w:rsidP="00C64B3A">
      <w:pPr>
        <w:pStyle w:val="afd"/>
        <w:jc w:val="center"/>
        <w:rPr>
          <w:rStyle w:val="afb"/>
          <w:rFonts w:ascii="Times New Roman" w:hAnsi="Times New Roman"/>
          <w:b w:val="0"/>
          <w:bCs/>
          <w:sz w:val="24"/>
          <w:szCs w:val="24"/>
        </w:rPr>
      </w:pPr>
      <w:r w:rsidRPr="00A23DFC">
        <w:rPr>
          <w:rStyle w:val="afb"/>
          <w:rFonts w:ascii="Times New Roman" w:hAnsi="Times New Roman"/>
          <w:bCs/>
          <w:sz w:val="24"/>
          <w:szCs w:val="24"/>
        </w:rPr>
        <w:t>решения об отказе в присвоении объекту адресации адреса</w:t>
      </w:r>
      <w:r>
        <w:rPr>
          <w:rStyle w:val="afb"/>
          <w:rFonts w:ascii="Times New Roman" w:hAnsi="Times New Roman"/>
          <w:bCs/>
          <w:sz w:val="24"/>
          <w:szCs w:val="24"/>
        </w:rPr>
        <w:t xml:space="preserve"> </w:t>
      </w:r>
    </w:p>
    <w:p w:rsidR="00C64B3A" w:rsidRPr="00A23DFC" w:rsidRDefault="00C64B3A" w:rsidP="00C64B3A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FC">
        <w:rPr>
          <w:rStyle w:val="afb"/>
          <w:rFonts w:ascii="Times New Roman" w:hAnsi="Times New Roman"/>
          <w:bCs/>
          <w:sz w:val="24"/>
          <w:szCs w:val="24"/>
        </w:rPr>
        <w:t xml:space="preserve"> или </w:t>
      </w:r>
      <w:r w:rsidRPr="00A23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3DFC">
        <w:rPr>
          <w:rStyle w:val="afb"/>
          <w:rFonts w:ascii="Times New Roman" w:hAnsi="Times New Roman"/>
          <w:bCs/>
          <w:sz w:val="24"/>
          <w:szCs w:val="24"/>
        </w:rPr>
        <w:t>аннулировании</w:t>
      </w:r>
      <w:proofErr w:type="gramEnd"/>
      <w:r w:rsidRPr="00A23DFC">
        <w:rPr>
          <w:rStyle w:val="afb"/>
          <w:rFonts w:ascii="Times New Roman" w:hAnsi="Times New Roman"/>
          <w:bCs/>
          <w:sz w:val="24"/>
          <w:szCs w:val="24"/>
        </w:rPr>
        <w:t xml:space="preserve"> его адреса</w:t>
      </w:r>
    </w:p>
    <w:p w:rsidR="00C64B3A" w:rsidRPr="00BA3F02" w:rsidRDefault="00C64B3A" w:rsidP="00C64B3A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 xml:space="preserve">                      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64B3A" w:rsidRPr="00BA3F02" w:rsidRDefault="00C64B3A" w:rsidP="00C64B3A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 xml:space="preserve">                      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64B3A" w:rsidRPr="00C14FDC" w:rsidRDefault="00C64B3A" w:rsidP="00C64B3A">
      <w:pPr>
        <w:pStyle w:val="afd"/>
        <w:jc w:val="right"/>
        <w:rPr>
          <w:rFonts w:ascii="Times New Roman" w:hAnsi="Times New Roman" w:cs="Times New Roman"/>
          <w:sz w:val="20"/>
          <w:szCs w:val="20"/>
        </w:rPr>
      </w:pPr>
      <w:r w:rsidRPr="00C14FDC">
        <w:rPr>
          <w:rFonts w:ascii="Times New Roman" w:hAnsi="Times New Roman" w:cs="Times New Roman"/>
          <w:sz w:val="20"/>
          <w:szCs w:val="20"/>
        </w:rPr>
        <w:t xml:space="preserve">                      (Ф.И.О., адрес заявителя (представителя) заявителя)</w:t>
      </w:r>
    </w:p>
    <w:p w:rsidR="00C64B3A" w:rsidRPr="00C14FDC" w:rsidRDefault="00C64B3A" w:rsidP="00C64B3A">
      <w:pPr>
        <w:pStyle w:val="afd"/>
        <w:jc w:val="right"/>
        <w:rPr>
          <w:rFonts w:ascii="Times New Roman" w:hAnsi="Times New Roman" w:cs="Times New Roman"/>
          <w:sz w:val="20"/>
          <w:szCs w:val="20"/>
        </w:rPr>
      </w:pPr>
      <w:r w:rsidRPr="00C14FDC">
        <w:rPr>
          <w:rFonts w:ascii="Times New Roman" w:hAnsi="Times New Roman" w:cs="Times New Roman"/>
          <w:sz w:val="20"/>
          <w:szCs w:val="20"/>
        </w:rPr>
        <w:t xml:space="preserve">                      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64B3A" w:rsidRPr="00C14FDC" w:rsidRDefault="00C64B3A" w:rsidP="00C64B3A">
      <w:pPr>
        <w:pStyle w:val="afd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C14FDC">
        <w:rPr>
          <w:rFonts w:ascii="Times New Roman" w:hAnsi="Times New Roman" w:cs="Times New Roman"/>
          <w:sz w:val="20"/>
          <w:szCs w:val="20"/>
        </w:rPr>
        <w:t>(регистрационный номер заявления о присвоении</w:t>
      </w:r>
      <w:proofErr w:type="gramEnd"/>
    </w:p>
    <w:p w:rsidR="00C64B3A" w:rsidRPr="00C14FDC" w:rsidRDefault="00C64B3A" w:rsidP="00C64B3A">
      <w:pPr>
        <w:pStyle w:val="afd"/>
        <w:jc w:val="right"/>
        <w:rPr>
          <w:rFonts w:ascii="Times New Roman" w:hAnsi="Times New Roman" w:cs="Times New Roman"/>
          <w:sz w:val="20"/>
          <w:szCs w:val="20"/>
        </w:rPr>
      </w:pPr>
      <w:r w:rsidRPr="00C14FDC">
        <w:rPr>
          <w:rFonts w:ascii="Times New Roman" w:hAnsi="Times New Roman" w:cs="Times New Roman"/>
          <w:sz w:val="20"/>
          <w:szCs w:val="20"/>
        </w:rPr>
        <w:t xml:space="preserve">                        объекту адресации адреса или аннулировании его адреса)</w:t>
      </w:r>
    </w:p>
    <w:p w:rsidR="00C64B3A" w:rsidRPr="00BA3F02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Pr="00093CBE" w:rsidRDefault="00C64B3A" w:rsidP="00C64B3A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CBE">
        <w:rPr>
          <w:rFonts w:ascii="Times New Roman" w:hAnsi="Times New Roman" w:cs="Times New Roman"/>
          <w:b/>
          <w:sz w:val="24"/>
          <w:szCs w:val="24"/>
        </w:rPr>
        <w:t>Решение об отказе</w:t>
      </w:r>
    </w:p>
    <w:p w:rsidR="00C64B3A" w:rsidRPr="00093CBE" w:rsidRDefault="00C64B3A" w:rsidP="00C64B3A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CBE">
        <w:rPr>
          <w:rFonts w:ascii="Times New Roman" w:hAnsi="Times New Roman" w:cs="Times New Roman"/>
          <w:b/>
          <w:sz w:val="24"/>
          <w:szCs w:val="24"/>
        </w:rPr>
        <w:t>в присвоении объекту адресации адреса или аннулировании его адреса</w:t>
      </w:r>
    </w:p>
    <w:p w:rsidR="00C64B3A" w:rsidRPr="00093CBE" w:rsidRDefault="00C64B3A" w:rsidP="00C64B3A">
      <w:pPr>
        <w:spacing w:after="0" w:line="240" w:lineRule="auto"/>
        <w:jc w:val="center"/>
        <w:rPr>
          <w:b/>
        </w:rPr>
      </w:pPr>
    </w:p>
    <w:p w:rsidR="00C64B3A" w:rsidRPr="00BA3F02" w:rsidRDefault="00C64B3A" w:rsidP="00C64B3A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 xml:space="preserve">от ___________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3F02">
        <w:rPr>
          <w:rFonts w:ascii="Times New Roman" w:hAnsi="Times New Roman" w:cs="Times New Roman"/>
          <w:sz w:val="24"/>
          <w:szCs w:val="24"/>
        </w:rPr>
        <w:t> __________</w:t>
      </w:r>
    </w:p>
    <w:p w:rsidR="00C64B3A" w:rsidRPr="00BA3F02" w:rsidRDefault="00C64B3A" w:rsidP="00C64B3A">
      <w:pPr>
        <w:pStyle w:val="afd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64B3A" w:rsidRPr="00BA3F02" w:rsidRDefault="00C64B3A" w:rsidP="00C64B3A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64B3A" w:rsidRPr="00DB7921" w:rsidRDefault="00C64B3A" w:rsidP="00C64B3A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 xml:space="preserve">(наименование органа местного самоуправления, органа государственной власти субъекта Российской Федерации - города федерального значения или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DB7921">
        <w:rPr>
          <w:rFonts w:ascii="Times New Roman" w:hAnsi="Times New Roman" w:cs="Times New Roman"/>
          <w:sz w:val="20"/>
          <w:szCs w:val="20"/>
        </w:rPr>
        <w:t>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C64B3A" w:rsidRPr="00BA3F02" w:rsidRDefault="00C64B3A" w:rsidP="00C64B3A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A3F02">
        <w:rPr>
          <w:rFonts w:ascii="Times New Roman" w:hAnsi="Times New Roman" w:cs="Times New Roman"/>
          <w:sz w:val="24"/>
          <w:szCs w:val="24"/>
        </w:rPr>
        <w:t>,</w:t>
      </w:r>
    </w:p>
    <w:p w:rsidR="00C64B3A" w:rsidRPr="00DB7921" w:rsidRDefault="00C64B3A" w:rsidP="00C64B3A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B7921">
        <w:rPr>
          <w:rFonts w:ascii="Times New Roman" w:hAnsi="Times New Roman" w:cs="Times New Roman"/>
          <w:sz w:val="20"/>
          <w:szCs w:val="20"/>
        </w:rPr>
        <w:t xml:space="preserve">(Ф.И.О. заявителя в дательном падеже, наименование,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>номер и дата выдачи документа,</w:t>
      </w:r>
      <w:proofErr w:type="gramEnd"/>
    </w:p>
    <w:p w:rsidR="00C64B3A" w:rsidRPr="00BA3F02" w:rsidRDefault="00C64B3A" w:rsidP="00C64B3A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64B3A" w:rsidRPr="00DB7921" w:rsidRDefault="00C64B3A" w:rsidP="00C64B3A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B7921">
        <w:rPr>
          <w:rFonts w:ascii="Times New Roman" w:hAnsi="Times New Roman" w:cs="Times New Roman"/>
          <w:sz w:val="20"/>
          <w:szCs w:val="20"/>
        </w:rPr>
        <w:t>подтверждающего личность, почтовый    адрес - для физического лица;</w:t>
      </w:r>
      <w:proofErr w:type="gramEnd"/>
    </w:p>
    <w:p w:rsidR="00C64B3A" w:rsidRPr="00BA3F02" w:rsidRDefault="00C64B3A" w:rsidP="00C64B3A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64B3A" w:rsidRPr="00BA3F02" w:rsidRDefault="00C64B3A" w:rsidP="00C64B3A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DB7921">
        <w:rPr>
          <w:rFonts w:ascii="Times New Roman" w:hAnsi="Times New Roman" w:cs="Times New Roman"/>
          <w:sz w:val="20"/>
          <w:szCs w:val="20"/>
        </w:rPr>
        <w:t xml:space="preserve">полное наименование, ИНН, КПП (для  российского юридического лица), </w:t>
      </w:r>
      <w:r w:rsidRPr="00BA3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64B3A" w:rsidRPr="00DB7921" w:rsidRDefault="00C64B3A" w:rsidP="00C64B3A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>страна, дата и номер регистрации (для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 xml:space="preserve">иностранного юридического лица), </w:t>
      </w:r>
    </w:p>
    <w:p w:rsidR="00C64B3A" w:rsidRPr="00BA3F02" w:rsidRDefault="00C64B3A" w:rsidP="00C64B3A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3F02">
        <w:rPr>
          <w:rFonts w:ascii="Times New Roman" w:hAnsi="Times New Roman" w:cs="Times New Roman"/>
          <w:sz w:val="24"/>
          <w:szCs w:val="24"/>
        </w:rPr>
        <w:t>,</w:t>
      </w:r>
    </w:p>
    <w:p w:rsidR="00C64B3A" w:rsidRPr="00DB7921" w:rsidRDefault="00C64B3A" w:rsidP="00C64B3A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DB7921">
        <w:rPr>
          <w:rFonts w:ascii="Times New Roman" w:hAnsi="Times New Roman" w:cs="Times New Roman"/>
          <w:sz w:val="20"/>
          <w:szCs w:val="20"/>
        </w:rPr>
        <w:t>почтовый адрес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B7921">
        <w:rPr>
          <w:rFonts w:ascii="Times New Roman" w:hAnsi="Times New Roman" w:cs="Times New Roman"/>
          <w:sz w:val="20"/>
          <w:szCs w:val="20"/>
        </w:rPr>
        <w:t>- для юридического лица)</w:t>
      </w:r>
    </w:p>
    <w:p w:rsidR="00C64B3A" w:rsidRDefault="00C64B3A" w:rsidP="00C64B3A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 xml:space="preserve">на   </w:t>
      </w:r>
      <w:r w:rsidRPr="00C14FDC">
        <w:rPr>
          <w:rFonts w:ascii="Times New Roman" w:hAnsi="Times New Roman" w:cs="Times New Roman"/>
          <w:sz w:val="24"/>
          <w:szCs w:val="24"/>
        </w:rPr>
        <w:t xml:space="preserve">основании  </w:t>
      </w:r>
      <w:hyperlink r:id="rId9" w:history="1">
        <w:r w:rsidRPr="00DE3C6E">
          <w:rPr>
            <w:rStyle w:val="afc"/>
            <w:rFonts w:ascii="Times New Roman" w:hAnsi="Times New Roman"/>
            <w:sz w:val="24"/>
            <w:szCs w:val="24"/>
          </w:rPr>
          <w:t>Правил</w:t>
        </w:r>
      </w:hyperlink>
      <w:r w:rsidRPr="00DE3C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3C6E">
        <w:rPr>
          <w:rFonts w:ascii="Times New Roman" w:hAnsi="Times New Roman" w:cs="Times New Roman"/>
          <w:sz w:val="24"/>
          <w:szCs w:val="24"/>
        </w:rPr>
        <w:t>присвоения,  изменения и аннулирования  адресов,</w:t>
      </w:r>
      <w:r w:rsidRPr="00DE3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C6E">
        <w:rPr>
          <w:rFonts w:ascii="Times New Roman" w:hAnsi="Times New Roman" w:cs="Times New Roman"/>
          <w:sz w:val="24"/>
          <w:szCs w:val="24"/>
        </w:rPr>
        <w:t>утвержденных</w:t>
      </w:r>
      <w:r w:rsidRPr="00DE3C6E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10" w:history="1">
        <w:r w:rsidRPr="00DE3C6E">
          <w:rPr>
            <w:rStyle w:val="afc"/>
            <w:rFonts w:ascii="Times New Roman" w:hAnsi="Times New Roman"/>
            <w:sz w:val="24"/>
            <w:szCs w:val="24"/>
          </w:rPr>
          <w:t>постановлением</w:t>
        </w:r>
      </w:hyperlink>
      <w:r w:rsidRPr="00A23DFC">
        <w:rPr>
          <w:rFonts w:ascii="Times New Roman" w:hAnsi="Times New Roman" w:cs="Times New Roman"/>
          <w:sz w:val="24"/>
          <w:szCs w:val="24"/>
        </w:rPr>
        <w:t xml:space="preserve"> </w:t>
      </w:r>
      <w:r w:rsidRPr="00BA3F02">
        <w:rPr>
          <w:rFonts w:ascii="Times New Roman" w:hAnsi="Times New Roman" w:cs="Times New Roman"/>
          <w:sz w:val="24"/>
          <w:szCs w:val="24"/>
        </w:rPr>
        <w:t xml:space="preserve">   Правительства    Российской    Федерации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F02">
        <w:rPr>
          <w:rFonts w:ascii="Times New Roman" w:hAnsi="Times New Roman" w:cs="Times New Roman"/>
          <w:sz w:val="24"/>
          <w:szCs w:val="24"/>
        </w:rPr>
        <w:t xml:space="preserve">от 19 ноября 2014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3F02">
        <w:rPr>
          <w:rFonts w:ascii="Times New Roman" w:hAnsi="Times New Roman" w:cs="Times New Roman"/>
          <w:sz w:val="24"/>
          <w:szCs w:val="24"/>
        </w:rPr>
        <w:t xml:space="preserve"> 1221, отказано в присвоении (аннулировании) 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02">
        <w:rPr>
          <w:rFonts w:ascii="Times New Roman" w:hAnsi="Times New Roman" w:cs="Times New Roman"/>
          <w:sz w:val="24"/>
          <w:szCs w:val="24"/>
        </w:rPr>
        <w:t>следующему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B3A" w:rsidRPr="00A23DFC" w:rsidRDefault="00C64B3A" w:rsidP="00C64B3A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DB7921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C64B3A" w:rsidRPr="00BA3F02" w:rsidRDefault="00C64B3A" w:rsidP="00C64B3A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объекту адресации </w:t>
      </w:r>
      <w:r w:rsidRPr="00BA3F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BA3F02">
        <w:rPr>
          <w:rFonts w:ascii="Times New Roman" w:hAnsi="Times New Roman" w:cs="Times New Roman"/>
          <w:sz w:val="24"/>
          <w:szCs w:val="24"/>
        </w:rPr>
        <w:t>.</w:t>
      </w:r>
    </w:p>
    <w:p w:rsidR="00C64B3A" w:rsidRPr="00DB7921" w:rsidRDefault="00C64B3A" w:rsidP="00C64B3A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DB7921">
        <w:rPr>
          <w:rFonts w:ascii="Times New Roman" w:hAnsi="Times New Roman" w:cs="Times New Roman"/>
          <w:sz w:val="20"/>
          <w:szCs w:val="20"/>
        </w:rPr>
        <w:t>(вид и наименование объекта адресации, описание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>местонахождения объекта адресации</w:t>
      </w:r>
      <w:proofErr w:type="gramEnd"/>
    </w:p>
    <w:p w:rsidR="00C64B3A" w:rsidRPr="00BA3F02" w:rsidRDefault="00C64B3A" w:rsidP="00C64B3A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64B3A" w:rsidRPr="00DB7921" w:rsidRDefault="00C64B3A" w:rsidP="00C64B3A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>в случае обращения заявителя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>присвоении объекту адресации адреса,</w:t>
      </w:r>
    </w:p>
    <w:p w:rsidR="00C64B3A" w:rsidRPr="00BA3F02" w:rsidRDefault="00C64B3A" w:rsidP="00C64B3A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64B3A" w:rsidRPr="00DB7921" w:rsidRDefault="00C64B3A" w:rsidP="00C64B3A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>адрес объекта адресации в случае обращения заявителя об аннулировании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>его адреса)</w:t>
      </w:r>
    </w:p>
    <w:p w:rsidR="00C64B3A" w:rsidRPr="00BA3F02" w:rsidRDefault="00C64B3A" w:rsidP="00C64B3A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BA3F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3F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4B3A" w:rsidRPr="00BA3F02" w:rsidRDefault="00C64B3A" w:rsidP="00C64B3A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3F02">
        <w:rPr>
          <w:rFonts w:ascii="Times New Roman" w:hAnsi="Times New Roman" w:cs="Times New Roman"/>
          <w:sz w:val="24"/>
          <w:szCs w:val="24"/>
        </w:rPr>
        <w:t>.</w:t>
      </w:r>
    </w:p>
    <w:p w:rsidR="00C64B3A" w:rsidRPr="00DB7921" w:rsidRDefault="00C64B3A" w:rsidP="00C64B3A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>(основание отказа)</w:t>
      </w:r>
    </w:p>
    <w:p w:rsidR="00C64B3A" w:rsidRPr="00BA3F02" w:rsidRDefault="00C64B3A" w:rsidP="00C6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3A" w:rsidRPr="00BA3F02" w:rsidRDefault="00C64B3A" w:rsidP="00C64B3A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 xml:space="preserve">     Уполномоченное   лицо   органа   местного   самоуправления,  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02">
        <w:rPr>
          <w:rFonts w:ascii="Times New Roman" w:hAnsi="Times New Roman" w:cs="Times New Roman"/>
          <w:sz w:val="24"/>
          <w:szCs w:val="24"/>
        </w:rPr>
        <w:t>государственной   власти   субъекта   Российской   Федерации   -  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02">
        <w:rPr>
          <w:rFonts w:ascii="Times New Roman" w:hAnsi="Times New Roman" w:cs="Times New Roman"/>
          <w:sz w:val="24"/>
          <w:szCs w:val="24"/>
        </w:rPr>
        <w:t>федерального значения или органа местного самоуправления внутригородского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02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F02">
        <w:rPr>
          <w:rFonts w:ascii="Times New Roman" w:hAnsi="Times New Roman" w:cs="Times New Roman"/>
          <w:sz w:val="24"/>
          <w:szCs w:val="24"/>
        </w:rPr>
        <w:t>федерального значения, 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02">
        <w:rPr>
          <w:rFonts w:ascii="Times New Roman" w:hAnsi="Times New Roman" w:cs="Times New Roman"/>
          <w:sz w:val="24"/>
          <w:szCs w:val="24"/>
        </w:rPr>
        <w:t>законом субъекта Российской Федерации</w:t>
      </w:r>
    </w:p>
    <w:p w:rsidR="00C64B3A" w:rsidRDefault="00C64B3A" w:rsidP="00C64B3A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</w:p>
    <w:p w:rsidR="00C64B3A" w:rsidRPr="00BA3F02" w:rsidRDefault="00C64B3A" w:rsidP="00C64B3A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______________________________________                      _____________</w:t>
      </w:r>
    </w:p>
    <w:p w:rsidR="00C64B3A" w:rsidRPr="006D71BC" w:rsidRDefault="00C64B3A" w:rsidP="00C64B3A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B7921">
        <w:rPr>
          <w:rFonts w:ascii="Times New Roman" w:hAnsi="Times New Roman" w:cs="Times New Roman"/>
          <w:sz w:val="20"/>
          <w:szCs w:val="20"/>
        </w:rPr>
        <w:t xml:space="preserve"> (должность, Ф.И.О.)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B7921">
        <w:rPr>
          <w:rFonts w:ascii="Times New Roman" w:hAnsi="Times New Roman" w:cs="Times New Roman"/>
          <w:sz w:val="20"/>
          <w:szCs w:val="20"/>
        </w:rPr>
        <w:t xml:space="preserve">        (подпись)</w:t>
      </w:r>
    </w:p>
    <w:p w:rsidR="00C64B3A" w:rsidRDefault="00C64B3A" w:rsidP="00C64B3A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</w:p>
    <w:p w:rsidR="00DF722C" w:rsidRPr="00C64B3A" w:rsidRDefault="00DF722C">
      <w:pPr>
        <w:rPr>
          <w:rFonts w:ascii="Times New Roman" w:hAnsi="Times New Roman" w:cs="Times New Roman"/>
          <w:sz w:val="24"/>
          <w:szCs w:val="24"/>
        </w:rPr>
      </w:pPr>
    </w:p>
    <w:sectPr w:rsidR="00DF722C" w:rsidRPr="00C6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4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B3A"/>
    <w:rsid w:val="00C64B3A"/>
    <w:rsid w:val="00D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basedOn w:val="a0"/>
    <w:next w:val="a0"/>
    <w:link w:val="14"/>
    <w:qFormat/>
    <w:rsid w:val="00C64B3A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64B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64B3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C64B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64B3A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64B3A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64B3A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rsid w:val="00C64B3A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64B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64B3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rsid w:val="00C64B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C64B3A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64B3A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64B3A"/>
    <w:rPr>
      <w:rFonts w:ascii="AG_CenturyOldStyle" w:eastAsia="Times New Roman" w:hAnsi="AG_CenturyOldStyle" w:cs="Times New Roman"/>
      <w:b/>
      <w:sz w:val="44"/>
      <w:szCs w:val="20"/>
    </w:rPr>
  </w:style>
  <w:style w:type="paragraph" w:styleId="a4">
    <w:name w:val="List Paragraph"/>
    <w:basedOn w:val="a0"/>
    <w:link w:val="a5"/>
    <w:uiPriority w:val="34"/>
    <w:qFormat/>
    <w:rsid w:val="00C64B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C64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C64B3A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C64B3A"/>
  </w:style>
  <w:style w:type="table" w:styleId="a6">
    <w:name w:val="Table Grid"/>
    <w:basedOn w:val="a2"/>
    <w:rsid w:val="00C64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C6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C64B3A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64B3A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1"/>
    <w:uiPriority w:val="99"/>
    <w:rsid w:val="00C64B3A"/>
    <w:rPr>
      <w:color w:val="0000FF"/>
      <w:u w:val="single"/>
    </w:rPr>
  </w:style>
  <w:style w:type="paragraph" w:styleId="a9">
    <w:name w:val="No Spacing"/>
    <w:uiPriority w:val="1"/>
    <w:qFormat/>
    <w:rsid w:val="00C64B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C6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1"/>
    <w:link w:val="15"/>
    <w:rsid w:val="00C64B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a"/>
    <w:rsid w:val="00C64B3A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a"/>
    <w:rsid w:val="00C64B3A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ab">
    <w:name w:val="Нормальный (таблица)"/>
    <w:basedOn w:val="a0"/>
    <w:next w:val="a0"/>
    <w:uiPriority w:val="99"/>
    <w:rsid w:val="00C64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0"/>
    <w:next w:val="a0"/>
    <w:uiPriority w:val="99"/>
    <w:rsid w:val="00C6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0"/>
    <w:rsid w:val="00C6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тиль"/>
    <w:rsid w:val="00C64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6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64B3A"/>
    <w:pPr>
      <w:spacing w:after="120"/>
    </w:pPr>
  </w:style>
  <w:style w:type="character" w:customStyle="1" w:styleId="af">
    <w:name w:val="Основной текст Знак"/>
    <w:basedOn w:val="a1"/>
    <w:link w:val="ae"/>
    <w:rsid w:val="00C64B3A"/>
  </w:style>
  <w:style w:type="paragraph" w:customStyle="1" w:styleId="ConsPlusNonformat">
    <w:name w:val="ConsPlusNonformat"/>
    <w:rsid w:val="00C64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64B3A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64B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64B3A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64B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0">
    <w:name w:val="Strong"/>
    <w:basedOn w:val="a1"/>
    <w:uiPriority w:val="22"/>
    <w:qFormat/>
    <w:rsid w:val="00C64B3A"/>
    <w:rPr>
      <w:b/>
      <w:bCs/>
    </w:rPr>
  </w:style>
  <w:style w:type="paragraph" w:styleId="af1">
    <w:name w:val="header"/>
    <w:basedOn w:val="a0"/>
    <w:link w:val="af2"/>
    <w:uiPriority w:val="99"/>
    <w:unhideWhenUsed/>
    <w:rsid w:val="00C64B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2">
    <w:name w:val="Верхний колонтитул Знак"/>
    <w:basedOn w:val="a1"/>
    <w:link w:val="af1"/>
    <w:uiPriority w:val="99"/>
    <w:rsid w:val="00C64B3A"/>
    <w:rPr>
      <w:rFonts w:ascii="Arial" w:eastAsia="Times New Roman" w:hAnsi="Arial" w:cs="Arial"/>
      <w:sz w:val="18"/>
      <w:szCs w:val="18"/>
    </w:rPr>
  </w:style>
  <w:style w:type="paragraph" w:styleId="af3">
    <w:name w:val="footer"/>
    <w:basedOn w:val="a0"/>
    <w:link w:val="af4"/>
    <w:unhideWhenUsed/>
    <w:rsid w:val="00C6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rsid w:val="00C64B3A"/>
  </w:style>
  <w:style w:type="paragraph" w:styleId="af5">
    <w:name w:val="Balloon Text"/>
    <w:basedOn w:val="a0"/>
    <w:link w:val="af6"/>
    <w:semiHidden/>
    <w:unhideWhenUsed/>
    <w:rsid w:val="00C6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C64B3A"/>
    <w:rPr>
      <w:rFonts w:ascii="Tahoma" w:hAnsi="Tahoma" w:cs="Tahoma"/>
      <w:sz w:val="16"/>
      <w:szCs w:val="16"/>
    </w:rPr>
  </w:style>
  <w:style w:type="paragraph" w:customStyle="1" w:styleId="af7">
    <w:name w:val="Комментарий"/>
    <w:basedOn w:val="a0"/>
    <w:next w:val="a0"/>
    <w:uiPriority w:val="99"/>
    <w:rsid w:val="00C64B3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C6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0"/>
    <w:link w:val="22"/>
    <w:uiPriority w:val="99"/>
    <w:rsid w:val="00C64B3A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64B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64B3A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64B3A"/>
  </w:style>
  <w:style w:type="character" w:customStyle="1" w:styleId="FontStyle15">
    <w:name w:val="Font Style15"/>
    <w:uiPriority w:val="99"/>
    <w:rsid w:val="00C64B3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64B3A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64B3A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64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64B3A"/>
  </w:style>
  <w:style w:type="paragraph" w:styleId="23">
    <w:name w:val="Body Text 2"/>
    <w:basedOn w:val="a0"/>
    <w:link w:val="24"/>
    <w:unhideWhenUsed/>
    <w:rsid w:val="00C64B3A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64B3A"/>
  </w:style>
  <w:style w:type="paragraph" w:customStyle="1" w:styleId="ConsNormal">
    <w:name w:val="ConsNormal"/>
    <w:rsid w:val="00C64B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64B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64B3A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64B3A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64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64B3A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64B3A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64B3A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64B3A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64B3A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64B3A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64B3A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64B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64B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64B3A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64B3A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64B3A"/>
    <w:rPr>
      <w:rFonts w:cs="Times New Roman"/>
    </w:rPr>
  </w:style>
  <w:style w:type="paragraph" w:customStyle="1" w:styleId="18">
    <w:name w:val="Абзац списка1"/>
    <w:basedOn w:val="a0"/>
    <w:qFormat/>
    <w:rsid w:val="00C64B3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64B3A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64B3A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a"/>
    <w:rsid w:val="00C64B3A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7"/>
    <w:uiPriority w:val="99"/>
    <w:rsid w:val="00C64B3A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64B3A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64B3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64B3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6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6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6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6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6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6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64B3A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rsid w:val="00C6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rsid w:val="00C64B3A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64B3A"/>
  </w:style>
  <w:style w:type="character" w:customStyle="1" w:styleId="1b">
    <w:name w:val="Знак Знак1"/>
    <w:rsid w:val="00C64B3A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64B3A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64B3A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e"/>
    <w:rsid w:val="00C64B3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e"/>
    <w:rsid w:val="00C64B3A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64B3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64B3A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e"/>
    <w:rsid w:val="00C64B3A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64B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64B3A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64B3A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64B3A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6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64B3A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topleveltext">
    <w:name w:val="formattext topleveltext"/>
    <w:basedOn w:val="a0"/>
    <w:rsid w:val="00C6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C6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C64B3A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6">
    <w:name w:val="Обычный2"/>
    <w:rsid w:val="00C64B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C64B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C64B3A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C64B3A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C6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C6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C6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C6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C6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C64B3A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C64B3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C64B3A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C64B3A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C64B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Заголовок №2_"/>
    <w:basedOn w:val="a1"/>
    <w:link w:val="28"/>
    <w:rsid w:val="00C64B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a"/>
    <w:rsid w:val="00C64B3A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C64B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 (2)_"/>
    <w:basedOn w:val="a1"/>
    <w:link w:val="2a"/>
    <w:rsid w:val="00C64B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C64B3A"/>
    <w:rPr>
      <w:b/>
      <w:bCs/>
    </w:rPr>
  </w:style>
  <w:style w:type="character" w:customStyle="1" w:styleId="34">
    <w:name w:val="Основной текст (3)_"/>
    <w:basedOn w:val="a1"/>
    <w:link w:val="35"/>
    <w:rsid w:val="00C64B3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C64B3A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">
    <w:name w:val="Заголовок №2"/>
    <w:basedOn w:val="a0"/>
    <w:link w:val="27"/>
    <w:rsid w:val="00C64B3A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c">
    <w:name w:val="Основной текст2"/>
    <w:basedOn w:val="a0"/>
    <w:rsid w:val="00C64B3A"/>
    <w:pPr>
      <w:shd w:val="clear" w:color="auto" w:fill="FFFFFF"/>
      <w:spacing w:before="300" w:after="720" w:line="518" w:lineRule="exac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33">
    <w:name w:val="Заголовок №3"/>
    <w:basedOn w:val="a0"/>
    <w:link w:val="32"/>
    <w:rsid w:val="00C64B3A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a">
    <w:name w:val="Основной текст (2)"/>
    <w:basedOn w:val="a0"/>
    <w:link w:val="29"/>
    <w:rsid w:val="00C64B3A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C64B3A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C6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a"/>
    <w:rsid w:val="00C64B3A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C64B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C64B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C64B3A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C64B3A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C64B3A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C64B3A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C64B3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C64B3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C64B3A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C6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C64B3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C64B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C64B3A"/>
  </w:style>
  <w:style w:type="paragraph" w:customStyle="1" w:styleId="41">
    <w:name w:val="Знак4"/>
    <w:basedOn w:val="a0"/>
    <w:rsid w:val="00C64B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C64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rsid w:val="00C64B3A"/>
    <w:rPr>
      <w:color w:val="800080"/>
      <w:u w:val="single"/>
    </w:rPr>
  </w:style>
  <w:style w:type="character" w:styleId="afff6">
    <w:name w:val="footnote reference"/>
    <w:basedOn w:val="a1"/>
    <w:semiHidden/>
    <w:rsid w:val="00C64B3A"/>
    <w:rPr>
      <w:vertAlign w:val="superscript"/>
    </w:rPr>
  </w:style>
  <w:style w:type="paragraph" w:styleId="afff7">
    <w:name w:val="Document Map"/>
    <w:basedOn w:val="a0"/>
    <w:link w:val="afff8"/>
    <w:semiHidden/>
    <w:rsid w:val="00C64B3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semiHidden/>
    <w:rsid w:val="00C64B3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C6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C64B3A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C64B3A"/>
    <w:rPr>
      <w:vertAlign w:val="superscript"/>
    </w:rPr>
  </w:style>
  <w:style w:type="numbering" w:customStyle="1" w:styleId="1">
    <w:name w:val="Стиль1"/>
    <w:rsid w:val="00C64B3A"/>
    <w:pPr>
      <w:numPr>
        <w:numId w:val="4"/>
      </w:numPr>
    </w:pPr>
  </w:style>
  <w:style w:type="character" w:styleId="afffc">
    <w:name w:val="annotation reference"/>
    <w:basedOn w:val="a1"/>
    <w:semiHidden/>
    <w:rsid w:val="00C64B3A"/>
    <w:rPr>
      <w:sz w:val="16"/>
      <w:szCs w:val="16"/>
    </w:rPr>
  </w:style>
  <w:style w:type="paragraph" w:styleId="afffd">
    <w:name w:val="annotation subject"/>
    <w:basedOn w:val="aff2"/>
    <w:next w:val="aff2"/>
    <w:link w:val="afffe"/>
    <w:semiHidden/>
    <w:rsid w:val="00C64B3A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semiHidden/>
    <w:rsid w:val="00C64B3A"/>
    <w:rPr>
      <w:b/>
      <w:bCs/>
    </w:rPr>
  </w:style>
  <w:style w:type="paragraph" w:customStyle="1" w:styleId="38">
    <w:name w:val="Знак3"/>
    <w:basedOn w:val="a0"/>
    <w:rsid w:val="00C64B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C64B3A"/>
  </w:style>
  <w:style w:type="paragraph" w:styleId="HTML">
    <w:name w:val="HTML Preformatted"/>
    <w:basedOn w:val="a0"/>
    <w:link w:val="HTML0"/>
    <w:rsid w:val="00C64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64B3A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C64B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C64B3A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C64B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C64B3A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C64B3A"/>
    <w:rPr>
      <w:rFonts w:ascii="Calibri" w:eastAsia="Times New Roman" w:hAnsi="Calibri" w:cs="Times New Roman"/>
    </w:rPr>
  </w:style>
  <w:style w:type="character" w:customStyle="1" w:styleId="CharStyle7">
    <w:name w:val="Char Style 7"/>
    <w:link w:val="Style60"/>
    <w:uiPriority w:val="99"/>
    <w:locked/>
    <w:rsid w:val="00C64B3A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C64B3A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3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54874&amp;sub=27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4874&amp;sub=27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2038258&amp;sub=0" TargetMode="External"/><Relationship Id="rId10" Type="http://schemas.openxmlformats.org/officeDocument/2006/relationships/hyperlink" Target="http://ivo.garant.ru/document?id=7070377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70377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8118</Words>
  <Characters>46279</Characters>
  <Application>Microsoft Office Word</Application>
  <DocSecurity>0</DocSecurity>
  <Lines>385</Lines>
  <Paragraphs>108</Paragraphs>
  <ScaleCrop>false</ScaleCrop>
  <Company>Reanimator Extreme Edition</Company>
  <LinksUpToDate>false</LinksUpToDate>
  <CharactersWithSpaces>54289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2016-06-23T09:03:00Z</dcterms:created>
  <dcterms:modified xsi:type="dcterms:W3CDTF">2016-06-23T09:08:00Z</dcterms:modified>
</cp:coreProperties>
</file>