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3" w:rsidRPr="004469D9" w:rsidRDefault="001B3073" w:rsidP="001B307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proofErr w:type="gramStart"/>
      <w:r w:rsidRPr="004469D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1B3073" w:rsidRPr="004469D9" w:rsidRDefault="001B3073" w:rsidP="001B3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3073" w:rsidRPr="004469D9" w:rsidRDefault="001B3073" w:rsidP="001B30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B3073" w:rsidRPr="004469D9" w:rsidRDefault="001B3073" w:rsidP="001B30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B3073" w:rsidRPr="004469D9" w:rsidRDefault="001B3073" w:rsidP="001B30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B3073" w:rsidRPr="004469D9" w:rsidRDefault="001B3073" w:rsidP="001B3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073" w:rsidRPr="004469D9" w:rsidRDefault="001B3073" w:rsidP="001B30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1B3073" w:rsidRPr="004469D9" w:rsidTr="00643D85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Y="338"/>
              <w:tblW w:w="9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8"/>
            </w:tblGrid>
            <w:tr w:rsidR="001B3073" w:rsidTr="001B3073">
              <w:trPr>
                <w:trHeight w:val="350"/>
              </w:trPr>
              <w:tc>
                <w:tcPr>
                  <w:tcW w:w="9438" w:type="dxa"/>
                </w:tcPr>
                <w:p w:rsidR="001B3073" w:rsidRDefault="001B3073" w:rsidP="00025D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 утверждении  Плана   работы администрации  Бузыкановского муниципального      образования на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46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1B3073" w:rsidRDefault="001B3073" w:rsidP="00025D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3073" w:rsidRPr="004469D9" w:rsidRDefault="001B3073" w:rsidP="00643D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01</w:t>
            </w:r>
          </w:p>
        </w:tc>
      </w:tr>
    </w:tbl>
    <w:p w:rsidR="001B3073" w:rsidRDefault="001B3073" w:rsidP="001B307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E1FF9">
        <w:rPr>
          <w:rFonts w:ascii="Times New Roman" w:hAnsi="Times New Roman"/>
          <w:sz w:val="24"/>
          <w:szCs w:val="24"/>
        </w:rPr>
        <w:t>В целях установления порядка организации и деятельности администрации Бузыкановского муниципального образования, руководствуясь  ст. 37 Федерального Закона</w:t>
      </w:r>
      <w:r w:rsidRPr="004469D9">
        <w:rPr>
          <w:rFonts w:ascii="Times New Roman" w:hAnsi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ст.ст. 38,40,46 Устава Бузыкановского муниципального образования, администрация Бузыкановского муниципального образования</w:t>
      </w:r>
    </w:p>
    <w:p w:rsidR="001B3073" w:rsidRPr="001B3073" w:rsidRDefault="001B3073" w:rsidP="001B3073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3073">
        <w:rPr>
          <w:rFonts w:ascii="Times New Roman" w:hAnsi="Times New Roman"/>
          <w:b/>
          <w:sz w:val="24"/>
          <w:szCs w:val="24"/>
        </w:rPr>
        <w:t>ПОСТАНОВЛЯЕТ:</w:t>
      </w:r>
    </w:p>
    <w:p w:rsidR="001B3073" w:rsidRPr="004469D9" w:rsidRDefault="001B3073" w:rsidP="001B307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Утвердить План работы администрация 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5</w:t>
      </w:r>
      <w:r w:rsidRPr="004469D9">
        <w:rPr>
          <w:rFonts w:ascii="Times New Roman" w:hAnsi="Times New Roman"/>
          <w:sz w:val="24"/>
          <w:szCs w:val="24"/>
        </w:rPr>
        <w:t xml:space="preserve"> год  (прилагается).</w:t>
      </w:r>
    </w:p>
    <w:p w:rsidR="001B3073" w:rsidRPr="004469D9" w:rsidRDefault="001B3073" w:rsidP="001B307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469D9">
        <w:rPr>
          <w:rFonts w:ascii="Times New Roman" w:hAnsi="Times New Roman"/>
          <w:sz w:val="24"/>
          <w:szCs w:val="24"/>
        </w:rPr>
        <w:t xml:space="preserve">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469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1B3073" w:rsidRPr="004469D9" w:rsidRDefault="001B3073" w:rsidP="001B30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9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B3073" w:rsidRDefault="001B3073" w:rsidP="001B307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B3073" w:rsidRPr="004469D9" w:rsidRDefault="001B3073" w:rsidP="001B307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69D9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1B3073" w:rsidRPr="004469D9" w:rsidRDefault="001B3073" w:rsidP="001B3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08F" w:rsidRDefault="00A1008F"/>
    <w:sectPr w:rsidR="00A1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073"/>
    <w:rsid w:val="001B3073"/>
    <w:rsid w:val="00A1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307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1B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B307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2016-06-15T05:35:00Z</dcterms:created>
  <dcterms:modified xsi:type="dcterms:W3CDTF">2016-06-15T05:37:00Z</dcterms:modified>
</cp:coreProperties>
</file>