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6" w:rsidRPr="004469D9" w:rsidRDefault="006562F6" w:rsidP="006562F6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562F6" w:rsidRPr="004469D9" w:rsidRDefault="006562F6" w:rsidP="006562F6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2F6" w:rsidRPr="004469D9" w:rsidRDefault="006562F6" w:rsidP="0065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562F6" w:rsidRPr="004469D9" w:rsidRDefault="006562F6" w:rsidP="0065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562F6" w:rsidRPr="004469D9" w:rsidRDefault="006562F6" w:rsidP="00656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562F6" w:rsidRPr="006562F6" w:rsidRDefault="006562F6" w:rsidP="006562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562F6" w:rsidRPr="004469D9" w:rsidTr="00E569F8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Y="38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03"/>
            </w:tblGrid>
            <w:tr w:rsidR="006562F6" w:rsidRPr="004469D9" w:rsidTr="006562F6">
              <w:trPr>
                <w:trHeight w:val="850"/>
              </w:trPr>
              <w:tc>
                <w:tcPr>
                  <w:tcW w:w="9303" w:type="dxa"/>
                </w:tcPr>
                <w:p w:rsidR="006562F6" w:rsidRPr="004469D9" w:rsidRDefault="006562F6" w:rsidP="00617D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 утверждении Плана-графика размещения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заказов на поставки товаров, выполнение работ,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оказание услуг для нужд Администрации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Бузыкановского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Pr="00446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год</w:t>
                  </w:r>
                </w:p>
              </w:tc>
            </w:tr>
          </w:tbl>
          <w:p w:rsidR="006562F6" w:rsidRPr="004469D9" w:rsidRDefault="006562F6" w:rsidP="00E5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562F6" w:rsidRPr="004469D9" w:rsidRDefault="006562F6" w:rsidP="0065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2F6" w:rsidRPr="004469D9" w:rsidRDefault="006562F6" w:rsidP="0065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eastAsia="Times New Roman"/>
        </w:rPr>
        <w:t xml:space="preserve">     </w:t>
      </w:r>
      <w:proofErr w:type="gramStart"/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целях совершенствования системы планирования и обеспечения эффективного расходования средств местного бюджета, в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№ 44-ФЗ от 05.04.2013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Приказом Минэкономразвития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761, Казначейства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20н от 27.12.2011</w:t>
      </w:r>
      <w:r>
        <w:rPr>
          <w:rFonts w:ascii="Times New Roman" w:hAnsi="Times New Roman" w:cs="Times New Roman"/>
          <w:color w:val="000000"/>
          <w:sz w:val="24"/>
          <w:szCs w:val="24"/>
        </w:rPr>
        <w:t>г. «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оказание</w:t>
      </w:r>
      <w:proofErr w:type="gramEnd"/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F00">
        <w:rPr>
          <w:rFonts w:ascii="Times New Roman" w:hAnsi="Times New Roman" w:cs="Times New Roman"/>
          <w:color w:val="000000"/>
          <w:sz w:val="24"/>
          <w:szCs w:val="24"/>
        </w:rPr>
        <w:t>услуг для нужд заказчиков и формы планов-графиков размещения заказа на поставки товаров, выполнение работ, ока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зание услуг для нужд заказчиков»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, совместным приказом Министерства экономического развития Российской Федерации и Федерального казначейства № 544/18н от 20.09.2013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«Об особенностях размещения на официальном сайте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для размещения заказов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на поставки товаров, выполнения работ, оказания услуг планов-графиков 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заказов на 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2015 годы», </w:t>
      </w:r>
      <w:r w:rsidRPr="004469D9">
        <w:rPr>
          <w:rFonts w:ascii="Times New Roman" w:hAnsi="Times New Roman" w:cs="Times New Roman"/>
          <w:sz w:val="24"/>
          <w:szCs w:val="24"/>
        </w:rPr>
        <w:t>руководствуясь ст. 23,46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9D9"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образования,</w:t>
      </w:r>
    </w:p>
    <w:p w:rsidR="006562F6" w:rsidRPr="006562F6" w:rsidRDefault="006562F6" w:rsidP="00656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2F6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4469D9">
        <w:rPr>
          <w:rFonts w:ascii="Times New Roman" w:hAnsi="Times New Roman" w:cs="Times New Roman"/>
          <w:sz w:val="24"/>
          <w:szCs w:val="24"/>
        </w:rPr>
        <w:br/>
        <w:t>1.Утвердить План-график размещения заказов на поставки товаров, выполнение работ, оказание услуг для нужд Администрации Бузыкановского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(далее -</w:t>
      </w:r>
      <w:r w:rsidRPr="0080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План-график размещения заказов) </w:t>
      </w:r>
      <w:r w:rsidRPr="004469D9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6562F6" w:rsidRPr="002B6F00" w:rsidRDefault="006562F6" w:rsidP="006562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469D9">
        <w:t>2.</w:t>
      </w:r>
      <w:proofErr w:type="gramStart"/>
      <w:r w:rsidRPr="004469D9">
        <w:t>Разместить План-график</w:t>
      </w:r>
      <w:proofErr w:type="gramEnd"/>
      <w:r w:rsidRPr="004469D9">
        <w:t xml:space="preserve"> размещения заказов </w:t>
      </w:r>
      <w:r w:rsidRPr="002B6F00">
        <w:rPr>
          <w:color w:val="000000"/>
        </w:rPr>
        <w:t>в информационно-телекоммуникационной сети «Интернет» в соответствии с действующим законодательством.</w:t>
      </w:r>
    </w:p>
    <w:p w:rsidR="006562F6" w:rsidRPr="004469D9" w:rsidRDefault="006562F6" w:rsidP="00656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 xml:space="preserve">3.Опубликовать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4469D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б</w:t>
      </w:r>
      <w:r w:rsidRPr="004469D9">
        <w:rPr>
          <w:rFonts w:ascii="Times New Roman" w:hAnsi="Times New Roman"/>
          <w:sz w:val="24"/>
          <w:szCs w:val="24"/>
        </w:rPr>
        <w:t xml:space="preserve">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469D9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информационно-телекоммуникационной сети «Интернет».</w:t>
      </w:r>
    </w:p>
    <w:p w:rsidR="006562F6" w:rsidRPr="004469D9" w:rsidRDefault="006562F6" w:rsidP="00656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4.</w:t>
      </w:r>
      <w:proofErr w:type="gramStart"/>
      <w:r w:rsidRPr="004469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4469D9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6562F6" w:rsidRPr="00A862AA" w:rsidRDefault="006562F6" w:rsidP="00656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2F6" w:rsidRDefault="006562F6" w:rsidP="006562F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hAnsi="Times New Roman"/>
          <w:sz w:val="24"/>
          <w:szCs w:val="24"/>
        </w:rPr>
        <w:t xml:space="preserve">ия   </w:t>
      </w:r>
      <w:r w:rsidRPr="004469D9">
        <w:rPr>
          <w:rFonts w:ascii="Times New Roman" w:hAnsi="Times New Roman"/>
          <w:sz w:val="24"/>
          <w:szCs w:val="24"/>
        </w:rPr>
        <w:t xml:space="preserve">   П.М. Кулаков  </w:t>
      </w:r>
    </w:p>
    <w:p w:rsidR="00EB5317" w:rsidRPr="006562F6" w:rsidRDefault="00EB5317">
      <w:pPr>
        <w:rPr>
          <w:rFonts w:ascii="Times New Roman" w:hAnsi="Times New Roman" w:cs="Times New Roman"/>
          <w:sz w:val="24"/>
          <w:szCs w:val="24"/>
        </w:rPr>
      </w:pPr>
    </w:p>
    <w:sectPr w:rsidR="00EB5317" w:rsidRPr="0065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2F6"/>
    <w:rsid w:val="006562F6"/>
    <w:rsid w:val="00E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62F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65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562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2016-06-15T07:56:00Z</dcterms:created>
  <dcterms:modified xsi:type="dcterms:W3CDTF">2016-06-15T07:58:00Z</dcterms:modified>
</cp:coreProperties>
</file>