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E2" w:rsidRDefault="00E152E2" w:rsidP="00E152E2">
      <w:pPr>
        <w:spacing w:after="0"/>
        <w:jc w:val="center"/>
        <w:rPr>
          <w:rFonts w:ascii="Times New Roman" w:hAnsi="Times New Roman" w:cs="Times New Roman"/>
          <w:b/>
          <w:sz w:val="28"/>
          <w:szCs w:val="28"/>
        </w:rPr>
      </w:pPr>
      <w:r w:rsidRPr="008857E5">
        <w:rPr>
          <w:rFonts w:ascii="Times New Roman" w:hAnsi="Times New Roman" w:cs="Times New Roman"/>
          <w:b/>
          <w:sz w:val="28"/>
          <w:szCs w:val="28"/>
        </w:rPr>
        <w:t>ПРОЕКТ</w:t>
      </w:r>
    </w:p>
    <w:p w:rsidR="004B19B2" w:rsidRPr="00E152E2" w:rsidRDefault="004B19B2" w:rsidP="00E152E2">
      <w:pPr>
        <w:spacing w:after="0"/>
        <w:jc w:val="center"/>
        <w:rPr>
          <w:rFonts w:ascii="Times New Roman" w:hAnsi="Times New Roman" w:cs="Times New Roman"/>
          <w:b/>
          <w:sz w:val="28"/>
          <w:szCs w:val="28"/>
        </w:rPr>
      </w:pPr>
    </w:p>
    <w:p w:rsidR="00E152E2" w:rsidRPr="00961D3A" w:rsidRDefault="00E152E2" w:rsidP="00E152E2">
      <w:pPr>
        <w:tabs>
          <w:tab w:val="left" w:pos="2000"/>
          <w:tab w:val="center" w:pos="4898"/>
          <w:tab w:val="left" w:pos="7853"/>
        </w:tabs>
        <w:spacing w:after="0"/>
        <w:jc w:val="center"/>
        <w:rPr>
          <w:rFonts w:ascii="Times New Roman" w:hAnsi="Times New Roman"/>
          <w:b/>
          <w:sz w:val="28"/>
          <w:szCs w:val="28"/>
        </w:rPr>
      </w:pPr>
      <w:r w:rsidRPr="00961D3A">
        <w:rPr>
          <w:rFonts w:ascii="Times New Roman" w:hAnsi="Times New Roman"/>
          <w:b/>
          <w:sz w:val="28"/>
          <w:szCs w:val="28"/>
        </w:rPr>
        <w:t>Р о с с и й с к а я      Ф е д е р а ц и я</w:t>
      </w:r>
    </w:p>
    <w:p w:rsidR="00E152E2" w:rsidRPr="00961D3A" w:rsidRDefault="00E152E2" w:rsidP="00E152E2">
      <w:pPr>
        <w:tabs>
          <w:tab w:val="left" w:pos="2000"/>
          <w:tab w:val="center" w:pos="4898"/>
          <w:tab w:val="left" w:pos="7853"/>
        </w:tabs>
        <w:spacing w:after="0"/>
        <w:jc w:val="center"/>
        <w:rPr>
          <w:rFonts w:ascii="Times New Roman" w:hAnsi="Times New Roman"/>
          <w:b/>
          <w:sz w:val="28"/>
          <w:szCs w:val="28"/>
        </w:rPr>
      </w:pPr>
      <w:r w:rsidRPr="00961D3A">
        <w:rPr>
          <w:rFonts w:ascii="Times New Roman" w:hAnsi="Times New Roman"/>
          <w:b/>
          <w:sz w:val="28"/>
          <w:szCs w:val="28"/>
        </w:rPr>
        <w:t>Иркутская область</w:t>
      </w:r>
    </w:p>
    <w:p w:rsidR="00E152E2" w:rsidRPr="00961D3A" w:rsidRDefault="00E152E2" w:rsidP="00E152E2">
      <w:pPr>
        <w:spacing w:after="0"/>
        <w:jc w:val="center"/>
        <w:rPr>
          <w:rFonts w:ascii="Times New Roman" w:hAnsi="Times New Roman"/>
          <w:b/>
          <w:sz w:val="28"/>
          <w:szCs w:val="28"/>
        </w:rPr>
      </w:pPr>
      <w:r w:rsidRPr="00961D3A">
        <w:rPr>
          <w:rFonts w:ascii="Times New Roman" w:hAnsi="Times New Roman"/>
          <w:b/>
          <w:sz w:val="28"/>
          <w:szCs w:val="28"/>
        </w:rPr>
        <w:t>Муниципальное образование «Тайшетский район»</w:t>
      </w:r>
    </w:p>
    <w:p w:rsidR="00E152E2" w:rsidRPr="00961D3A" w:rsidRDefault="00E152E2" w:rsidP="00E152E2">
      <w:pPr>
        <w:spacing w:after="0"/>
        <w:jc w:val="center"/>
        <w:rPr>
          <w:rFonts w:ascii="Times New Roman" w:hAnsi="Times New Roman"/>
          <w:b/>
          <w:sz w:val="28"/>
          <w:szCs w:val="28"/>
        </w:rPr>
      </w:pPr>
      <w:r w:rsidRPr="00961D3A">
        <w:rPr>
          <w:rFonts w:ascii="Times New Roman" w:hAnsi="Times New Roman"/>
          <w:b/>
          <w:sz w:val="28"/>
          <w:szCs w:val="28"/>
        </w:rPr>
        <w:t>Бузыкановское муниципальное образование</w:t>
      </w:r>
    </w:p>
    <w:p w:rsidR="00E152E2" w:rsidRPr="00961D3A" w:rsidRDefault="00E152E2" w:rsidP="00E152E2">
      <w:pPr>
        <w:spacing w:after="0"/>
        <w:jc w:val="center"/>
        <w:rPr>
          <w:rFonts w:ascii="Times New Roman" w:hAnsi="Times New Roman"/>
          <w:b/>
          <w:sz w:val="28"/>
          <w:szCs w:val="28"/>
        </w:rPr>
      </w:pPr>
      <w:r w:rsidRPr="00961D3A">
        <w:rPr>
          <w:rFonts w:ascii="Times New Roman" w:hAnsi="Times New Roman"/>
          <w:b/>
          <w:sz w:val="28"/>
          <w:szCs w:val="28"/>
        </w:rPr>
        <w:t>Дума Бузыкановского муниципального образования</w:t>
      </w:r>
    </w:p>
    <w:p w:rsidR="00E152E2" w:rsidRPr="00961D3A" w:rsidRDefault="00E152E2" w:rsidP="00E152E2">
      <w:pPr>
        <w:spacing w:after="0"/>
        <w:jc w:val="center"/>
        <w:rPr>
          <w:rFonts w:ascii="Times New Roman" w:hAnsi="Times New Roman"/>
          <w:b/>
          <w:sz w:val="28"/>
          <w:szCs w:val="28"/>
        </w:rPr>
      </w:pPr>
      <w:r>
        <w:rPr>
          <w:rFonts w:ascii="Times New Roman" w:hAnsi="Times New Roman"/>
          <w:b/>
          <w:sz w:val="28"/>
          <w:szCs w:val="28"/>
        </w:rPr>
        <w:t xml:space="preserve"> (третий </w:t>
      </w:r>
      <w:r w:rsidRPr="00961D3A">
        <w:rPr>
          <w:rFonts w:ascii="Times New Roman" w:hAnsi="Times New Roman"/>
          <w:b/>
          <w:sz w:val="28"/>
          <w:szCs w:val="28"/>
        </w:rPr>
        <w:t>созыв)</w:t>
      </w:r>
    </w:p>
    <w:p w:rsidR="00E152E2" w:rsidRPr="00EF43F0" w:rsidRDefault="00E152E2" w:rsidP="00E152E2">
      <w:pPr>
        <w:spacing w:after="0"/>
        <w:jc w:val="center"/>
        <w:rPr>
          <w:rFonts w:ascii="Times New Roman" w:hAnsi="Times New Roman"/>
          <w:b/>
          <w:sz w:val="28"/>
          <w:szCs w:val="28"/>
        </w:rPr>
      </w:pPr>
      <w:r>
        <w:rPr>
          <w:rFonts w:ascii="Times New Roman" w:hAnsi="Times New Roman"/>
          <w:b/>
          <w:sz w:val="28"/>
          <w:szCs w:val="28"/>
        </w:rPr>
        <w:t>РЕШЕНИЕ</w:t>
      </w:r>
    </w:p>
    <w:tbl>
      <w:tblPr>
        <w:tblW w:w="9842" w:type="dxa"/>
        <w:tblInd w:w="-72" w:type="dxa"/>
        <w:tblBorders>
          <w:top w:val="double" w:sz="4" w:space="0" w:color="auto"/>
        </w:tblBorders>
        <w:tblLook w:val="0000"/>
      </w:tblPr>
      <w:tblGrid>
        <w:gridCol w:w="9842"/>
      </w:tblGrid>
      <w:tr w:rsidR="00E152E2" w:rsidRPr="000E5EA6" w:rsidTr="00E152E2">
        <w:trPr>
          <w:trHeight w:val="1"/>
        </w:trPr>
        <w:tc>
          <w:tcPr>
            <w:tcW w:w="9842" w:type="dxa"/>
          </w:tcPr>
          <w:p w:rsidR="00E152E2" w:rsidRPr="000E5EA6" w:rsidRDefault="00E152E2" w:rsidP="00375718">
            <w:pPr>
              <w:spacing w:after="0"/>
              <w:rPr>
                <w:rFonts w:ascii="Times New Roman" w:hAnsi="Times New Roman" w:cs="Times New Roman"/>
                <w:b/>
                <w:sz w:val="24"/>
                <w:szCs w:val="24"/>
              </w:rPr>
            </w:pPr>
          </w:p>
          <w:p w:rsidR="00E152E2" w:rsidRPr="000E5EA6" w:rsidRDefault="00E152E2" w:rsidP="00375718">
            <w:pPr>
              <w:spacing w:after="0"/>
              <w:rPr>
                <w:rFonts w:ascii="Times New Roman" w:hAnsi="Times New Roman" w:cs="Times New Roman"/>
                <w:b/>
                <w:sz w:val="28"/>
                <w:szCs w:val="28"/>
              </w:rPr>
            </w:pPr>
            <w:r w:rsidRPr="000E5EA6">
              <w:rPr>
                <w:rFonts w:ascii="Times New Roman" w:hAnsi="Times New Roman" w:cs="Times New Roman"/>
                <w:b/>
                <w:sz w:val="28"/>
                <w:szCs w:val="28"/>
              </w:rPr>
              <w:t xml:space="preserve">от  « </w:t>
            </w:r>
            <w:r>
              <w:rPr>
                <w:rFonts w:ascii="Times New Roman" w:hAnsi="Times New Roman" w:cs="Times New Roman"/>
                <w:b/>
                <w:sz w:val="28"/>
                <w:szCs w:val="28"/>
              </w:rPr>
              <w:t xml:space="preserve">»  </w:t>
            </w:r>
            <w:r w:rsidRPr="000E5EA6">
              <w:rPr>
                <w:rFonts w:ascii="Times New Roman" w:hAnsi="Times New Roman" w:cs="Times New Roman"/>
                <w:b/>
                <w:sz w:val="28"/>
                <w:szCs w:val="28"/>
              </w:rPr>
              <w:t xml:space="preserve">  2016г.                                                                               № </w:t>
            </w:r>
          </w:p>
        </w:tc>
      </w:tr>
    </w:tbl>
    <w:p w:rsidR="00E152E2" w:rsidRPr="00E152E2" w:rsidRDefault="00E152E2" w:rsidP="00E152E2">
      <w:pPr>
        <w:spacing w:after="0"/>
        <w:jc w:val="both"/>
        <w:rPr>
          <w:rFonts w:ascii="Times New Roman" w:hAnsi="Times New Roman" w:cs="Times New Roman"/>
          <w:b/>
          <w:sz w:val="24"/>
          <w:szCs w:val="24"/>
        </w:rPr>
      </w:pPr>
      <w:r w:rsidRPr="00E152E2">
        <w:rPr>
          <w:rFonts w:ascii="Times New Roman" w:eastAsia="Times New Roman" w:hAnsi="Times New Roman" w:cs="Times New Roman"/>
          <w:b/>
          <w:sz w:val="24"/>
          <w:szCs w:val="24"/>
        </w:rPr>
        <w:t>О внесении изменений и дополнений в решение Думы  Бузыкановского муниципального образования от 30.12.2015 г. № 87 «О бюджете Бузыкановского муниципального образования на 2016 год»</w:t>
      </w:r>
    </w:p>
    <w:p w:rsidR="00E152E2" w:rsidRDefault="00E152E2" w:rsidP="00E152E2">
      <w:pPr>
        <w:spacing w:after="0"/>
        <w:jc w:val="both"/>
        <w:rPr>
          <w:rFonts w:ascii="Times New Roman" w:hAnsi="Times New Roman" w:cs="Times New Roman"/>
          <w:sz w:val="24"/>
          <w:szCs w:val="24"/>
        </w:rPr>
      </w:pPr>
    </w:p>
    <w:p w:rsidR="00E152E2" w:rsidRPr="000E5EA6" w:rsidRDefault="00E152E2" w:rsidP="00E152E2">
      <w:pPr>
        <w:spacing w:after="0"/>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E5EA6">
        <w:rPr>
          <w:rFonts w:ascii="Times New Roman" w:eastAsia="Times New Roman" w:hAnsi="Times New Roman" w:cs="Times New Roman"/>
          <w:sz w:val="24"/>
          <w:szCs w:val="24"/>
        </w:rPr>
        <w:t xml:space="preserve">Рассмотрев материалы, представленные администрацией </w:t>
      </w:r>
      <w:r w:rsidRPr="000E5EA6">
        <w:rPr>
          <w:rFonts w:ascii="Times New Roman" w:eastAsia="Times New Roman" w:hAnsi="Times New Roman" w:cs="Times New Roman"/>
          <w:iCs/>
          <w:sz w:val="24"/>
          <w:szCs w:val="24"/>
        </w:rPr>
        <w:t xml:space="preserve">Бузыкановского </w:t>
      </w:r>
      <w:r w:rsidRPr="000E5EA6">
        <w:rPr>
          <w:rFonts w:ascii="Times New Roman" w:eastAsia="Times New Roman" w:hAnsi="Times New Roman" w:cs="Times New Roman"/>
          <w:sz w:val="24"/>
          <w:szCs w:val="24"/>
        </w:rPr>
        <w:t xml:space="preserve">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Положением о бюджетном процессе в </w:t>
      </w:r>
      <w:r w:rsidRPr="000E5EA6">
        <w:rPr>
          <w:rFonts w:ascii="Times New Roman" w:eastAsia="Times New Roman" w:hAnsi="Times New Roman" w:cs="Times New Roman"/>
          <w:iCs/>
          <w:sz w:val="24"/>
          <w:szCs w:val="24"/>
        </w:rPr>
        <w:t>Бузыкановском</w:t>
      </w:r>
      <w:r w:rsidRPr="000E5EA6">
        <w:rPr>
          <w:rFonts w:ascii="Times New Roman" w:eastAsia="Times New Roman" w:hAnsi="Times New Roman" w:cs="Times New Roman"/>
          <w:sz w:val="24"/>
          <w:szCs w:val="24"/>
        </w:rPr>
        <w:t xml:space="preserve"> муниципальном образовании, Дума </w:t>
      </w:r>
      <w:r w:rsidRPr="000E5EA6">
        <w:rPr>
          <w:rFonts w:ascii="Times New Roman" w:eastAsia="Times New Roman" w:hAnsi="Times New Roman" w:cs="Times New Roman"/>
          <w:iCs/>
          <w:sz w:val="24"/>
          <w:szCs w:val="24"/>
        </w:rPr>
        <w:t xml:space="preserve">Бузыкановского </w:t>
      </w:r>
      <w:r w:rsidRPr="000E5EA6">
        <w:rPr>
          <w:rFonts w:ascii="Times New Roman" w:eastAsia="Times New Roman" w:hAnsi="Times New Roman" w:cs="Times New Roman"/>
          <w:sz w:val="24"/>
          <w:szCs w:val="24"/>
        </w:rPr>
        <w:t xml:space="preserve"> муниципального образования</w:t>
      </w:r>
    </w:p>
    <w:p w:rsidR="00E152E2" w:rsidRPr="000E5EA6" w:rsidRDefault="00E152E2" w:rsidP="00E152E2">
      <w:pPr>
        <w:spacing w:after="0"/>
        <w:jc w:val="both"/>
        <w:rPr>
          <w:rFonts w:ascii="Times New Roman" w:eastAsia="Times New Roman" w:hAnsi="Times New Roman" w:cs="Times New Roman"/>
          <w:sz w:val="24"/>
          <w:szCs w:val="24"/>
        </w:rPr>
      </w:pPr>
    </w:p>
    <w:p w:rsidR="00E152E2" w:rsidRPr="000E5EA6" w:rsidRDefault="00E152E2" w:rsidP="00E152E2">
      <w:pPr>
        <w:spacing w:after="0"/>
        <w:jc w:val="center"/>
        <w:rPr>
          <w:rFonts w:ascii="Times New Roman" w:eastAsia="Times New Roman" w:hAnsi="Times New Roman" w:cs="Times New Roman"/>
          <w:b/>
          <w:sz w:val="24"/>
          <w:szCs w:val="24"/>
        </w:rPr>
      </w:pPr>
      <w:r w:rsidRPr="000E5EA6">
        <w:rPr>
          <w:rFonts w:ascii="Times New Roman" w:eastAsia="Times New Roman" w:hAnsi="Times New Roman" w:cs="Times New Roman"/>
          <w:b/>
          <w:sz w:val="24"/>
          <w:szCs w:val="24"/>
        </w:rPr>
        <w:t>Р Е Ш И Л А:</w:t>
      </w:r>
    </w:p>
    <w:p w:rsidR="00E152E2" w:rsidRPr="000E5EA6" w:rsidRDefault="00E152E2" w:rsidP="00E152E2">
      <w:pPr>
        <w:spacing w:after="0"/>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 xml:space="preserve">          1.  Внести    следующие   изменения и дополнения в решение  Думы </w:t>
      </w:r>
      <w:r w:rsidRPr="000E5EA6">
        <w:rPr>
          <w:rFonts w:ascii="Times New Roman" w:eastAsia="Times New Roman" w:hAnsi="Times New Roman" w:cs="Times New Roman"/>
          <w:iCs/>
          <w:sz w:val="24"/>
          <w:szCs w:val="24"/>
        </w:rPr>
        <w:t xml:space="preserve">Бузыкановского </w:t>
      </w:r>
      <w:r w:rsidRPr="000E5EA6">
        <w:rPr>
          <w:rFonts w:ascii="Times New Roman" w:eastAsia="Times New Roman" w:hAnsi="Times New Roman" w:cs="Times New Roman"/>
          <w:sz w:val="24"/>
          <w:szCs w:val="24"/>
        </w:rPr>
        <w:t xml:space="preserve">муниципального образования от 30.12.2015 г. № 78  «О бюджете </w:t>
      </w:r>
      <w:r w:rsidRPr="000E5EA6">
        <w:rPr>
          <w:rFonts w:ascii="Times New Roman" w:eastAsia="Times New Roman" w:hAnsi="Times New Roman" w:cs="Times New Roman"/>
          <w:iCs/>
          <w:sz w:val="24"/>
          <w:szCs w:val="24"/>
        </w:rPr>
        <w:t xml:space="preserve">Бузыкановского </w:t>
      </w:r>
      <w:r w:rsidRPr="000E5EA6">
        <w:rPr>
          <w:rFonts w:ascii="Times New Roman" w:eastAsia="Times New Roman" w:hAnsi="Times New Roman" w:cs="Times New Roman"/>
          <w:sz w:val="24"/>
          <w:szCs w:val="24"/>
        </w:rPr>
        <w:t xml:space="preserve">муниципального образования на 2016 год» </w:t>
      </w:r>
      <w:r w:rsidR="00A84996">
        <w:rPr>
          <w:rFonts w:ascii="Times New Roman" w:eastAsia="Times New Roman" w:hAnsi="Times New Roman" w:cs="Times New Roman"/>
          <w:sz w:val="24"/>
          <w:szCs w:val="24"/>
        </w:rPr>
        <w:t>:</w:t>
      </w:r>
    </w:p>
    <w:p w:rsidR="00E152E2" w:rsidRPr="000E5EA6" w:rsidRDefault="00E152E2" w:rsidP="00E152E2">
      <w:pPr>
        <w:spacing w:after="0"/>
        <w:ind w:firstLine="708"/>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1.1 Статью 1 изложить в следующей редакции:</w:t>
      </w:r>
    </w:p>
    <w:p w:rsidR="00E152E2" w:rsidRPr="000E5EA6" w:rsidRDefault="00E152E2" w:rsidP="00E152E2">
      <w:pPr>
        <w:spacing w:after="0"/>
        <w:ind w:firstLine="708"/>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«Статья 1.</w:t>
      </w:r>
    </w:p>
    <w:p w:rsidR="00E152E2" w:rsidRPr="000E5EA6" w:rsidRDefault="00E152E2" w:rsidP="00E152E2">
      <w:pPr>
        <w:spacing w:after="0"/>
        <w:ind w:firstLine="708"/>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1. Утвердить основные характеристики бюджета Бузыкановского муниципального образования на 2016 год:</w:t>
      </w:r>
    </w:p>
    <w:p w:rsidR="00E152E2" w:rsidRPr="000E5EA6" w:rsidRDefault="00E152E2" w:rsidP="00E152E2">
      <w:pPr>
        <w:spacing w:after="0"/>
        <w:ind w:firstLine="708"/>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 xml:space="preserve"> по доходам в сумме 3 635 600 рублей, в том числе безвозмездные поступления в сумме 2 593 747,06 рублей, из них объём межбюджетных трансфертов из областного бюджета и бюджета муниципального района в сумме  2 570 500 рублей;</w:t>
      </w:r>
    </w:p>
    <w:p w:rsidR="00E152E2" w:rsidRPr="000E5EA6" w:rsidRDefault="00E152E2" w:rsidP="00E152E2">
      <w:pPr>
        <w:spacing w:after="0"/>
        <w:ind w:firstLine="708"/>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 xml:space="preserve"> по расходам в сумме  4 119 600 рублей.</w:t>
      </w:r>
    </w:p>
    <w:p w:rsidR="00E152E2" w:rsidRPr="000E5EA6" w:rsidRDefault="00E152E2" w:rsidP="00E152E2">
      <w:pPr>
        <w:spacing w:after="0"/>
        <w:ind w:firstLine="708"/>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 xml:space="preserve"> размер дефицита в сумме 484 000 рублей или 46,5 процента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446 000 рублей. Дефицит местного бюджета без учета сумм остатков составит 38 тыс.рублей и 3,65 % процента».</w:t>
      </w:r>
    </w:p>
    <w:p w:rsidR="00E152E2" w:rsidRPr="000E5EA6" w:rsidRDefault="00E152E2" w:rsidP="00E152E2">
      <w:pPr>
        <w:spacing w:after="0"/>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 xml:space="preserve">        1.2 Статью 7 изложить в следующей редакции: </w:t>
      </w:r>
    </w:p>
    <w:p w:rsidR="00E152E2" w:rsidRPr="000E5EA6" w:rsidRDefault="00E152E2" w:rsidP="00E152E2">
      <w:pPr>
        <w:spacing w:after="0"/>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 xml:space="preserve">           1. Утвердить предельный объем муниципального долга на 2016 год в размере 1041,9 тыс.рублей;</w:t>
      </w:r>
    </w:p>
    <w:p w:rsidR="00E152E2" w:rsidRPr="000E5EA6" w:rsidRDefault="00E152E2" w:rsidP="00E152E2">
      <w:pPr>
        <w:spacing w:after="0"/>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lastRenderedPageBreak/>
        <w:t xml:space="preserve">           2.Утвердить верхний предел муниципального внутреннего долга по состоянию на 1 января 2017 года в размере 38 тыс.руб., в том числе верхнего предела долга по муниципальным гарантиям – 0 тыс.рублей;</w:t>
      </w:r>
    </w:p>
    <w:p w:rsidR="00E152E2" w:rsidRPr="000E5EA6" w:rsidRDefault="00E152E2" w:rsidP="00E152E2">
      <w:pPr>
        <w:spacing w:after="0"/>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 xml:space="preserve">          3. Утвердить предельный объем расходов на обслуживание муниципального долга на 2016 год в размере 610,2 тыс.рублей.</w:t>
      </w:r>
    </w:p>
    <w:p w:rsidR="00E152E2" w:rsidRPr="000E5EA6" w:rsidRDefault="00E152E2" w:rsidP="00E152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5EA6">
        <w:rPr>
          <w:rFonts w:ascii="Times New Roman" w:eastAsia="Times New Roman" w:hAnsi="Times New Roman" w:cs="Times New Roman"/>
          <w:sz w:val="24"/>
          <w:szCs w:val="24"/>
        </w:rPr>
        <w:t xml:space="preserve">        1.3 Статью 10 изложить в следующей редакции:</w:t>
      </w:r>
    </w:p>
    <w:p w:rsidR="00E152E2" w:rsidRDefault="00E152E2" w:rsidP="00E152E2">
      <w:pPr>
        <w:spacing w:after="0"/>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 xml:space="preserve">           Утвердить объем межбюджетных трансфертов, передаваемых другим бюджетам бюджетной системы Российской Федерации в 2016 году в размере 442,9 тыс.</w:t>
      </w:r>
      <w:r>
        <w:rPr>
          <w:rFonts w:ascii="Times New Roman" w:eastAsia="Times New Roman" w:hAnsi="Times New Roman" w:cs="Times New Roman"/>
          <w:sz w:val="24"/>
          <w:szCs w:val="24"/>
        </w:rPr>
        <w:t xml:space="preserve"> </w:t>
      </w:r>
      <w:r w:rsidRPr="000E5EA6">
        <w:rPr>
          <w:rFonts w:ascii="Times New Roman" w:eastAsia="Times New Roman" w:hAnsi="Times New Roman" w:cs="Times New Roman"/>
          <w:sz w:val="24"/>
          <w:szCs w:val="24"/>
        </w:rPr>
        <w:t xml:space="preserve">рублей.      </w:t>
      </w:r>
      <w:r>
        <w:rPr>
          <w:rFonts w:ascii="Times New Roman" w:eastAsia="Times New Roman" w:hAnsi="Times New Roman" w:cs="Times New Roman"/>
          <w:sz w:val="24"/>
          <w:szCs w:val="24"/>
        </w:rPr>
        <w:t xml:space="preserve">  </w:t>
      </w:r>
    </w:p>
    <w:p w:rsidR="00E152E2" w:rsidRDefault="00E152E2" w:rsidP="00E152E2">
      <w:pPr>
        <w:spacing w:after="0"/>
        <w:jc w:val="both"/>
        <w:rPr>
          <w:rFonts w:ascii="Times New Roman" w:eastAsia="Times New Roman" w:hAnsi="Times New Roman" w:cs="Times New Roman"/>
          <w:sz w:val="24"/>
          <w:szCs w:val="24"/>
        </w:rPr>
      </w:pPr>
    </w:p>
    <w:p w:rsidR="00E152E2" w:rsidRPr="000E5EA6" w:rsidRDefault="00E152E2" w:rsidP="00E152E2">
      <w:pPr>
        <w:spacing w:after="0"/>
        <w:ind w:firstLine="708"/>
        <w:jc w:val="both"/>
        <w:rPr>
          <w:rFonts w:ascii="Times New Roman" w:eastAsia="Times New Roman" w:hAnsi="Times New Roman" w:cs="Times New Roman"/>
          <w:sz w:val="24"/>
          <w:szCs w:val="24"/>
        </w:rPr>
      </w:pPr>
      <w:r w:rsidRPr="000E5EA6">
        <w:rPr>
          <w:rFonts w:ascii="Times New Roman" w:eastAsia="Times New Roman" w:hAnsi="Times New Roman" w:cs="Times New Roman"/>
          <w:sz w:val="24"/>
          <w:szCs w:val="24"/>
        </w:rPr>
        <w:t>1.4.  Приложения 1,4,5,6,7,8 изложить в новой редакции (прилагаются).</w:t>
      </w:r>
    </w:p>
    <w:p w:rsidR="00E152E2" w:rsidRPr="000E5EA6" w:rsidRDefault="00E152E2" w:rsidP="00E152E2">
      <w:pPr>
        <w:spacing w:after="0"/>
        <w:jc w:val="both"/>
        <w:rPr>
          <w:rFonts w:ascii="Times New Roman" w:eastAsia="Times New Roman" w:hAnsi="Times New Roman" w:cs="Times New Roman"/>
          <w:sz w:val="24"/>
          <w:szCs w:val="24"/>
        </w:rPr>
      </w:pPr>
    </w:p>
    <w:p w:rsidR="00E152E2" w:rsidRDefault="00E152E2" w:rsidP="00E152E2">
      <w:pPr>
        <w:pStyle w:val="a8"/>
        <w:spacing w:after="0"/>
        <w:ind w:left="0" w:firstLine="708"/>
        <w:jc w:val="both"/>
        <w:rPr>
          <w:rFonts w:ascii="Times New Roman" w:hAnsi="Times New Roman"/>
          <w:sz w:val="24"/>
          <w:szCs w:val="24"/>
        </w:rPr>
      </w:pPr>
      <w:r>
        <w:rPr>
          <w:rFonts w:ascii="Times New Roman" w:eastAsia="Times New Roman" w:hAnsi="Times New Roman" w:cs="Times New Roman"/>
          <w:sz w:val="24"/>
          <w:szCs w:val="24"/>
        </w:rPr>
        <w:t>2.</w:t>
      </w:r>
      <w:r w:rsidRPr="00A43C12">
        <w:rPr>
          <w:rFonts w:ascii="Times New Roman" w:hAnsi="Times New Roman" w:cs="Times New Roman"/>
          <w:sz w:val="24"/>
          <w:szCs w:val="24"/>
        </w:rPr>
        <w:t>Опубликовать настоящее решение в порядке, определенном Уставом Бузыкановского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r w:rsidRPr="00A43C12">
        <w:rPr>
          <w:rFonts w:ascii="Times New Roman" w:hAnsi="Times New Roman"/>
          <w:sz w:val="24"/>
          <w:szCs w:val="24"/>
        </w:rPr>
        <w:t>.</w:t>
      </w:r>
    </w:p>
    <w:p w:rsidR="00E152E2" w:rsidRDefault="00E152E2" w:rsidP="00E152E2">
      <w:pPr>
        <w:widowControl w:val="0"/>
        <w:autoSpaceDE w:val="0"/>
        <w:autoSpaceDN w:val="0"/>
        <w:adjustRightInd w:val="0"/>
        <w:spacing w:after="0"/>
        <w:jc w:val="both"/>
        <w:rPr>
          <w:rFonts w:ascii="Times New Roman" w:hAnsi="Times New Roman"/>
          <w:sz w:val="24"/>
          <w:szCs w:val="24"/>
        </w:rPr>
      </w:pPr>
    </w:p>
    <w:p w:rsidR="00E152E2" w:rsidRDefault="00E152E2" w:rsidP="00E152E2">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E152E2" w:rsidRDefault="00E152E2" w:rsidP="00E152E2">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w:t>
      </w: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w:t>
      </w:r>
    </w:p>
    <w:p w:rsidR="00E152E2" w:rsidRDefault="00E152E2" w:rsidP="00E152E2">
      <w:pPr>
        <w:spacing w:after="0"/>
        <w:rPr>
          <w:rFonts w:ascii="Times New Roman" w:hAnsi="Times New Roman" w:cs="Times New Roman"/>
          <w:sz w:val="24"/>
          <w:szCs w:val="24"/>
        </w:rPr>
      </w:pPr>
    </w:p>
    <w:p w:rsidR="00E152E2" w:rsidRDefault="00E152E2" w:rsidP="00E152E2">
      <w:pPr>
        <w:spacing w:after="0"/>
        <w:rPr>
          <w:rFonts w:ascii="Times New Roman" w:hAnsi="Times New Roman" w:cs="Times New Roman"/>
          <w:sz w:val="24"/>
          <w:szCs w:val="24"/>
        </w:rPr>
      </w:pPr>
    </w:p>
    <w:p w:rsidR="00E152E2" w:rsidRPr="00451766" w:rsidRDefault="00E152E2" w:rsidP="00E152E2">
      <w:pPr>
        <w:spacing w:after="0"/>
        <w:jc w:val="right"/>
        <w:rPr>
          <w:rFonts w:ascii="Times New Roman" w:eastAsia="Times New Roman" w:hAnsi="Times New Roman" w:cs="Times New Roman"/>
        </w:rPr>
      </w:pPr>
      <w:r w:rsidRPr="00451766">
        <w:rPr>
          <w:rFonts w:ascii="Times New Roman" w:eastAsia="Times New Roman" w:hAnsi="Times New Roman" w:cs="Times New Roman"/>
        </w:rPr>
        <w:t>Приложение № 1</w:t>
      </w:r>
    </w:p>
    <w:p w:rsidR="00E152E2" w:rsidRPr="00451766" w:rsidRDefault="00E152E2" w:rsidP="00E152E2">
      <w:pPr>
        <w:spacing w:after="0"/>
        <w:jc w:val="right"/>
        <w:rPr>
          <w:rFonts w:ascii="Times New Roman" w:eastAsia="Times New Roman" w:hAnsi="Times New Roman" w:cs="Times New Roman"/>
        </w:rPr>
      </w:pPr>
      <w:r w:rsidRPr="00451766">
        <w:rPr>
          <w:rFonts w:ascii="Times New Roman" w:eastAsia="Times New Roman" w:hAnsi="Times New Roman" w:cs="Times New Roman"/>
        </w:rPr>
        <w:t xml:space="preserve">                                                                                   к  решению  Думы Бузыкановского</w:t>
      </w:r>
    </w:p>
    <w:p w:rsidR="00E152E2" w:rsidRPr="00451766" w:rsidRDefault="00E152E2" w:rsidP="00E152E2">
      <w:pPr>
        <w:spacing w:after="0"/>
        <w:jc w:val="right"/>
        <w:rPr>
          <w:rFonts w:ascii="Times New Roman" w:eastAsia="Times New Roman" w:hAnsi="Times New Roman" w:cs="Times New Roman"/>
        </w:rPr>
      </w:pPr>
      <w:r w:rsidRPr="00451766">
        <w:rPr>
          <w:rFonts w:ascii="Times New Roman" w:eastAsia="Times New Roman" w:hAnsi="Times New Roman" w:cs="Times New Roman"/>
        </w:rPr>
        <w:t xml:space="preserve">                                                                                муниципального образования  </w:t>
      </w:r>
    </w:p>
    <w:p w:rsidR="00E152E2" w:rsidRPr="00451766" w:rsidRDefault="00E152E2" w:rsidP="00E152E2">
      <w:pPr>
        <w:spacing w:after="0"/>
        <w:jc w:val="right"/>
        <w:rPr>
          <w:rFonts w:ascii="Times New Roman" w:eastAsia="Times New Roman" w:hAnsi="Times New Roman" w:cs="Times New Roman"/>
        </w:rPr>
      </w:pPr>
      <w:r w:rsidRPr="00451766">
        <w:rPr>
          <w:rFonts w:ascii="Times New Roman" w:eastAsia="Times New Roman" w:hAnsi="Times New Roman" w:cs="Times New Roman"/>
        </w:rPr>
        <w:t xml:space="preserve">                             </w:t>
      </w:r>
      <w:r>
        <w:rPr>
          <w:rFonts w:ascii="Times New Roman" w:eastAsia="Times New Roman" w:hAnsi="Times New Roman" w:cs="Times New Roman"/>
        </w:rPr>
        <w:t xml:space="preserve">                            №   от </w:t>
      </w:r>
      <w:r w:rsidRPr="00451766">
        <w:rPr>
          <w:rFonts w:ascii="Times New Roman" w:eastAsia="Times New Roman" w:hAnsi="Times New Roman" w:cs="Times New Roman"/>
        </w:rPr>
        <w:t>.2016г.</w:t>
      </w:r>
      <w:r>
        <w:rPr>
          <w:rFonts w:ascii="Times New Roman" w:hAnsi="Times New Roman" w:cs="Times New Roman"/>
        </w:rPr>
        <w:t xml:space="preserve">                   </w:t>
      </w:r>
    </w:p>
    <w:p w:rsidR="00E152E2" w:rsidRPr="00451766" w:rsidRDefault="00E152E2" w:rsidP="00E152E2">
      <w:pPr>
        <w:autoSpaceDE w:val="0"/>
        <w:autoSpaceDN w:val="0"/>
        <w:adjustRightInd w:val="0"/>
        <w:spacing w:after="0"/>
        <w:rPr>
          <w:rFonts w:ascii="Times New Roman" w:eastAsia="Times New Roman" w:hAnsi="Times New Roman" w:cs="Times New Roman"/>
          <w:b/>
          <w:bCs/>
          <w:color w:val="000000"/>
        </w:rPr>
      </w:pPr>
      <w:r w:rsidRPr="00451766">
        <w:rPr>
          <w:rFonts w:ascii="Times New Roman" w:eastAsia="Times New Roman" w:hAnsi="Times New Roman" w:cs="Times New Roman"/>
          <w:b/>
          <w:bCs/>
          <w:color w:val="000000"/>
        </w:rPr>
        <w:t xml:space="preserve">                       Доходы  бюджета Бузыкановского  муниципального образования     </w:t>
      </w:r>
    </w:p>
    <w:p w:rsidR="00E152E2" w:rsidRPr="00B53E75" w:rsidRDefault="00E152E2" w:rsidP="00E152E2">
      <w:pPr>
        <w:autoSpaceDE w:val="0"/>
        <w:autoSpaceDN w:val="0"/>
        <w:adjustRightInd w:val="0"/>
        <w:spacing w:after="0"/>
        <w:jc w:val="center"/>
        <w:rPr>
          <w:rFonts w:ascii="Times New Roman" w:eastAsia="Times New Roman" w:hAnsi="Times New Roman" w:cs="Times New Roman"/>
          <w:b/>
          <w:bCs/>
          <w:color w:val="000000"/>
        </w:rPr>
      </w:pPr>
      <w:r w:rsidRPr="00B53E75">
        <w:rPr>
          <w:rFonts w:ascii="Times New Roman" w:eastAsia="Times New Roman" w:hAnsi="Times New Roman" w:cs="Times New Roman"/>
          <w:b/>
          <w:bCs/>
          <w:color w:val="000000"/>
        </w:rPr>
        <w:t>на   2016 год</w:t>
      </w:r>
    </w:p>
    <w:tbl>
      <w:tblPr>
        <w:tblW w:w="9900" w:type="dxa"/>
        <w:tblInd w:w="108" w:type="dxa"/>
        <w:tblLook w:val="0000"/>
      </w:tblPr>
      <w:tblGrid>
        <w:gridCol w:w="5342"/>
        <w:gridCol w:w="2758"/>
        <w:gridCol w:w="1800"/>
      </w:tblGrid>
      <w:tr w:rsidR="00E152E2" w:rsidRPr="00B53E75" w:rsidTr="00375718">
        <w:trPr>
          <w:trHeight w:val="239"/>
        </w:trPr>
        <w:tc>
          <w:tcPr>
            <w:tcW w:w="9900" w:type="dxa"/>
            <w:gridSpan w:val="3"/>
            <w:tcBorders>
              <w:top w:val="nil"/>
              <w:left w:val="nil"/>
              <w:bottom w:val="single" w:sz="4" w:space="0" w:color="auto"/>
              <w:right w:val="single" w:sz="4" w:space="0" w:color="auto"/>
            </w:tcBorders>
            <w:shd w:val="clear" w:color="auto" w:fill="auto"/>
            <w:noWrap/>
            <w:vAlign w:val="bottom"/>
          </w:tcPr>
          <w:p w:rsidR="00E152E2" w:rsidRPr="00B53E75" w:rsidRDefault="00E152E2" w:rsidP="00375718">
            <w:pPr>
              <w:spacing w:after="0"/>
              <w:jc w:val="center"/>
              <w:rPr>
                <w:rFonts w:ascii="Times New Roman" w:eastAsia="Times New Roman" w:hAnsi="Times New Roman" w:cs="Times New Roman"/>
                <w:b/>
                <w:bCs/>
              </w:rPr>
            </w:pPr>
            <w:r>
              <w:rPr>
                <w:rFonts w:ascii="Times New Roman" w:hAnsi="Times New Roman" w:cs="Times New Roman"/>
              </w:rPr>
              <w:t xml:space="preserve">                                                                                           </w:t>
            </w:r>
            <w:r w:rsidRPr="00B53E75">
              <w:rPr>
                <w:rFonts w:ascii="Times New Roman" w:eastAsia="Times New Roman" w:hAnsi="Times New Roman" w:cs="Times New Roman"/>
              </w:rPr>
              <w:t>Единица измерения</w:t>
            </w:r>
            <w:r>
              <w:rPr>
                <w:rFonts w:ascii="Times New Roman" w:hAnsi="Times New Roman" w:cs="Times New Roman"/>
              </w:rPr>
              <w:t xml:space="preserve">                             </w:t>
            </w:r>
            <w:r w:rsidRPr="00B53E75">
              <w:rPr>
                <w:rFonts w:ascii="Times New Roman" w:eastAsia="Times New Roman" w:hAnsi="Times New Roman" w:cs="Times New Roman"/>
              </w:rPr>
              <w:t xml:space="preserve"> руб.</w:t>
            </w:r>
          </w:p>
        </w:tc>
      </w:tr>
      <w:tr w:rsidR="00E152E2" w:rsidRPr="00E47CBE" w:rsidTr="00375718">
        <w:trPr>
          <w:trHeight w:val="239"/>
        </w:trPr>
        <w:tc>
          <w:tcPr>
            <w:tcW w:w="5342" w:type="dxa"/>
            <w:tcBorders>
              <w:top w:val="nil"/>
              <w:left w:val="single" w:sz="4" w:space="0" w:color="auto"/>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hAnsi="Times New Roman" w:cs="Times New Roman"/>
              </w:rPr>
            </w:pPr>
            <w:r w:rsidRPr="00E47CBE">
              <w:rPr>
                <w:rFonts w:ascii="Times New Roman" w:eastAsia="Times New Roman" w:hAnsi="Times New Roman" w:cs="Times New Roman"/>
              </w:rPr>
              <w:t>Наименование доходов</w:t>
            </w:r>
          </w:p>
        </w:tc>
        <w:tc>
          <w:tcPr>
            <w:tcW w:w="2758" w:type="dxa"/>
            <w:tcBorders>
              <w:top w:val="single" w:sz="4" w:space="0" w:color="auto"/>
              <w:left w:val="nil"/>
              <w:bottom w:val="single" w:sz="4" w:space="0" w:color="auto"/>
              <w:right w:val="single" w:sz="4" w:space="0" w:color="auto"/>
            </w:tcBorders>
            <w:shd w:val="clear" w:color="auto" w:fill="auto"/>
            <w:vAlign w:val="bottom"/>
          </w:tcPr>
          <w:p w:rsidR="00E152E2" w:rsidRPr="00E47CBE" w:rsidRDefault="00E152E2" w:rsidP="00375718">
            <w:pPr>
              <w:spacing w:after="0"/>
              <w:jc w:val="center"/>
              <w:rPr>
                <w:rFonts w:ascii="Times New Roman" w:hAnsi="Times New Roman" w:cs="Times New Roman"/>
              </w:rPr>
            </w:pPr>
            <w:r w:rsidRPr="00E47CBE">
              <w:rPr>
                <w:rFonts w:ascii="Times New Roman" w:eastAsia="Times New Roman" w:hAnsi="Times New Roman" w:cs="Times New Roman"/>
              </w:rPr>
              <w:t>Код дохода по бюджетной классификации</w:t>
            </w:r>
          </w:p>
        </w:tc>
        <w:tc>
          <w:tcPr>
            <w:tcW w:w="1800" w:type="dxa"/>
            <w:tcBorders>
              <w:top w:val="single" w:sz="4" w:space="0" w:color="auto"/>
              <w:left w:val="nil"/>
              <w:bottom w:val="single" w:sz="4" w:space="0" w:color="auto"/>
              <w:right w:val="single" w:sz="4" w:space="0" w:color="auto"/>
            </w:tcBorders>
            <w:shd w:val="clear" w:color="auto" w:fill="auto"/>
            <w:vAlign w:val="bottom"/>
          </w:tcPr>
          <w:p w:rsidR="00E152E2" w:rsidRPr="00E47CBE" w:rsidRDefault="00E152E2" w:rsidP="00375718">
            <w:pPr>
              <w:spacing w:after="0"/>
              <w:jc w:val="center"/>
              <w:rPr>
                <w:rFonts w:ascii="Times New Roman" w:hAnsi="Times New Roman" w:cs="Times New Roman"/>
              </w:rPr>
            </w:pPr>
            <w:r w:rsidRPr="00E47CBE">
              <w:rPr>
                <w:rFonts w:ascii="Times New Roman" w:eastAsia="Times New Roman" w:hAnsi="Times New Roman" w:cs="Times New Roman"/>
              </w:rPr>
              <w:t>Сумма</w:t>
            </w:r>
          </w:p>
          <w:p w:rsidR="00E152E2" w:rsidRPr="00E47CBE" w:rsidRDefault="00E152E2" w:rsidP="00375718">
            <w:pPr>
              <w:spacing w:after="0"/>
              <w:jc w:val="center"/>
              <w:rPr>
                <w:rFonts w:ascii="Times New Roman" w:hAnsi="Times New Roman" w:cs="Times New Roman"/>
              </w:rPr>
            </w:pPr>
          </w:p>
        </w:tc>
      </w:tr>
      <w:tr w:rsidR="00E152E2" w:rsidRPr="00E47CBE" w:rsidTr="00375718">
        <w:trPr>
          <w:trHeight w:val="252"/>
        </w:trPr>
        <w:tc>
          <w:tcPr>
            <w:tcW w:w="5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w:t>
            </w:r>
          </w:p>
        </w:tc>
        <w:tc>
          <w:tcPr>
            <w:tcW w:w="2758" w:type="dxa"/>
            <w:tcBorders>
              <w:top w:val="nil"/>
              <w:left w:val="nil"/>
              <w:bottom w:val="single" w:sz="4" w:space="0" w:color="auto"/>
              <w:right w:val="single" w:sz="4" w:space="0" w:color="auto"/>
            </w:tcBorders>
            <w:shd w:val="clear" w:color="auto" w:fill="auto"/>
            <w:noWrap/>
            <w:vAlign w:val="center"/>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2</w:t>
            </w:r>
          </w:p>
        </w:tc>
        <w:tc>
          <w:tcPr>
            <w:tcW w:w="1800" w:type="dxa"/>
            <w:tcBorders>
              <w:top w:val="nil"/>
              <w:left w:val="nil"/>
              <w:bottom w:val="single" w:sz="4" w:space="0" w:color="auto"/>
              <w:right w:val="single" w:sz="4" w:space="0" w:color="auto"/>
            </w:tcBorders>
            <w:shd w:val="clear" w:color="auto" w:fill="auto"/>
            <w:noWrap/>
            <w:vAlign w:val="center"/>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3</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rPr>
                <w:rFonts w:ascii="Times New Roman" w:eastAsia="Times New Roman" w:hAnsi="Times New Roman" w:cs="Times New Roman"/>
                <w:b/>
                <w:bCs/>
              </w:rPr>
            </w:pPr>
            <w:r w:rsidRPr="00E47CBE">
              <w:rPr>
                <w:rFonts w:ascii="Times New Roman" w:eastAsia="Times New Roman" w:hAnsi="Times New Roman" w:cs="Times New Roman"/>
                <w:b/>
                <w:bCs/>
              </w:rPr>
              <w:t>НАЛОГОВЫЕ И НЕНАЛОГОВЫЕ ДОХОДЫ</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000 10000000000000 000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1 041 852,94</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rPr>
                <w:rFonts w:ascii="Times New Roman" w:eastAsia="Times New Roman" w:hAnsi="Times New Roman" w:cs="Times New Roman"/>
                <w:b/>
                <w:bCs/>
              </w:rPr>
            </w:pPr>
            <w:r w:rsidRPr="00E47CBE">
              <w:rPr>
                <w:rFonts w:ascii="Times New Roman" w:eastAsia="Times New Roman" w:hAnsi="Times New Roman" w:cs="Times New Roman"/>
                <w:b/>
                <w:bCs/>
              </w:rPr>
              <w:t>НАЛОГИ НА ПРИБЫЛЬ, ДОХОДЫ</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182 10100000000000 000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184 000,00</w:t>
            </w:r>
          </w:p>
        </w:tc>
      </w:tr>
      <w:tr w:rsidR="00E152E2" w:rsidRPr="00E47CBE" w:rsidTr="00375718">
        <w:trPr>
          <w:trHeight w:val="28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rPr>
                <w:rFonts w:ascii="Times New Roman" w:eastAsia="Times New Roman" w:hAnsi="Times New Roman" w:cs="Times New Roman"/>
                <w:b/>
                <w:bCs/>
                <w:i/>
                <w:iCs/>
              </w:rPr>
            </w:pPr>
            <w:bookmarkStart w:id="0" w:name="RANGE!A16:B17"/>
            <w:r w:rsidRPr="00E47CBE">
              <w:rPr>
                <w:rFonts w:ascii="Times New Roman" w:eastAsia="Times New Roman" w:hAnsi="Times New Roman" w:cs="Times New Roman"/>
                <w:b/>
                <w:bCs/>
                <w:i/>
                <w:iCs/>
              </w:rPr>
              <w:t>Налог на доходы физических лиц</w:t>
            </w:r>
            <w:bookmarkEnd w:id="0"/>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182 10102000010000 000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184 000,00</w:t>
            </w:r>
          </w:p>
        </w:tc>
      </w:tr>
      <w:tr w:rsidR="00E152E2" w:rsidRPr="00E47CBE" w:rsidTr="00375718">
        <w:trPr>
          <w:trHeight w:val="79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182 10102010010000 110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184 000,00</w:t>
            </w:r>
          </w:p>
        </w:tc>
      </w:tr>
      <w:tr w:rsidR="00E152E2" w:rsidRPr="00E47CBE" w:rsidTr="00375718">
        <w:trPr>
          <w:trHeight w:val="67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182 10102020010000 110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 </w:t>
            </w:r>
          </w:p>
        </w:tc>
      </w:tr>
      <w:tr w:rsidR="00E152E2" w:rsidRPr="00E47CBE" w:rsidTr="00375718">
        <w:trPr>
          <w:trHeight w:val="58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182 10102030010000 110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 </w:t>
            </w:r>
          </w:p>
        </w:tc>
      </w:tr>
      <w:tr w:rsidR="00E152E2" w:rsidRPr="00E47CBE" w:rsidTr="00375718">
        <w:trPr>
          <w:trHeight w:val="45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rPr>
            </w:pPr>
            <w:r w:rsidRPr="00E47CBE">
              <w:rPr>
                <w:rFonts w:ascii="Times New Roman" w:eastAsia="Times New Roman" w:hAnsi="Times New Roman" w:cs="Times New Roman"/>
                <w:bCs/>
              </w:rPr>
              <w:t xml:space="preserve">НАЛОГИ НА ТОВАРЫ (РАБОТЫ, УСЛУГИ), РЕАЛИЗУЕМЫЕ НА ТЕРРИТОРИИ РОССИЙСКОЙ </w:t>
            </w:r>
            <w:r w:rsidRPr="00E47CBE">
              <w:rPr>
                <w:rFonts w:ascii="Times New Roman" w:eastAsia="Times New Roman" w:hAnsi="Times New Roman" w:cs="Times New Roman"/>
                <w:bCs/>
              </w:rPr>
              <w:lastRenderedPageBreak/>
              <w:t>ФЕДЕРАЦИИ</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lastRenderedPageBreak/>
              <w:t>100 10300000000000 000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722 100,00</w:t>
            </w:r>
          </w:p>
        </w:tc>
      </w:tr>
      <w:tr w:rsidR="00E152E2" w:rsidRPr="00E47CBE" w:rsidTr="00375718">
        <w:trPr>
          <w:trHeight w:val="93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lastRenderedPageBreak/>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100 10302230010000 110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256 200,00</w:t>
            </w:r>
          </w:p>
        </w:tc>
      </w:tr>
      <w:tr w:rsidR="00E152E2" w:rsidRPr="00E47CBE" w:rsidTr="00375718">
        <w:trPr>
          <w:trHeight w:val="112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100 10302240010000 110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3 900,00</w:t>
            </w:r>
          </w:p>
        </w:tc>
      </w:tr>
      <w:tr w:rsidR="00E152E2" w:rsidRPr="00E47CBE" w:rsidTr="00375718">
        <w:trPr>
          <w:trHeight w:val="90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Доходы от уплаты акцизов на автомобильный бен</w:t>
            </w:r>
            <w:r w:rsidRPr="00E47CBE">
              <w:rPr>
                <w:rFonts w:ascii="Times New Roman" w:hAnsi="Times New Roman" w:cs="Times New Roman"/>
                <w:iCs/>
              </w:rPr>
              <w:t>зин, п</w:t>
            </w:r>
            <w:r w:rsidRPr="00E47CBE">
              <w:rPr>
                <w:rFonts w:ascii="Times New Roman" w:eastAsia="Times New Roman" w:hAnsi="Times New Roman" w:cs="Times New Roman"/>
                <w:iCs/>
              </w:rPr>
              <w:t>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100 10302250010000 110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559 300,00</w:t>
            </w:r>
          </w:p>
        </w:tc>
      </w:tr>
      <w:tr w:rsidR="00E152E2" w:rsidRPr="00E47CBE" w:rsidTr="00375718">
        <w:trPr>
          <w:trHeight w:val="90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100 10302260010000 110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-97 300,00</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rPr>
            </w:pPr>
            <w:r w:rsidRPr="00E47CBE">
              <w:rPr>
                <w:rFonts w:ascii="Times New Roman" w:eastAsia="Times New Roman" w:hAnsi="Times New Roman" w:cs="Times New Roman"/>
                <w:bCs/>
              </w:rPr>
              <w:t>НАЛОГИ НА СОВОКУПНЫЙ ДОХОД</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182 10500000000000 000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68 000,00</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Единый сельскохозяйственный налог (сумма платежа)</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182 10503010011000 110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68 000,00</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rPr>
            </w:pPr>
            <w:r w:rsidRPr="00E47CBE">
              <w:rPr>
                <w:rFonts w:ascii="Times New Roman" w:eastAsia="Times New Roman" w:hAnsi="Times New Roman" w:cs="Times New Roman"/>
                <w:bCs/>
              </w:rPr>
              <w:t>НАЛОГИ НА ИМУЩЕСТВО</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182 10600000000000 000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16 000,00</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Налог на имущество физических лиц</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i/>
                <w:iCs/>
              </w:rPr>
            </w:pPr>
            <w:r w:rsidRPr="00E47CBE">
              <w:rPr>
                <w:rFonts w:ascii="Times New Roman" w:eastAsia="Times New Roman" w:hAnsi="Times New Roman" w:cs="Times New Roman"/>
                <w:i/>
                <w:iCs/>
              </w:rPr>
              <w:t>182 10601000000000 110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i/>
                <w:iCs/>
              </w:rPr>
            </w:pPr>
            <w:r w:rsidRPr="00E47CBE">
              <w:rPr>
                <w:rFonts w:ascii="Times New Roman" w:eastAsia="Times New Roman" w:hAnsi="Times New Roman" w:cs="Times New Roman"/>
                <w:i/>
                <w:iCs/>
              </w:rPr>
              <w:t>16 000,00</w:t>
            </w:r>
          </w:p>
        </w:tc>
      </w:tr>
      <w:tr w:rsidR="00E152E2" w:rsidRPr="00E47CBE" w:rsidTr="00375718">
        <w:trPr>
          <w:trHeight w:val="64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182 10601030100000 110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16 000,00</w:t>
            </w:r>
          </w:p>
        </w:tc>
      </w:tr>
      <w:tr w:rsidR="00E152E2" w:rsidRPr="00E47CBE" w:rsidTr="00375718">
        <w:trPr>
          <w:trHeight w:val="67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182 10601030101000 110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16 000,00</w:t>
            </w:r>
          </w:p>
        </w:tc>
      </w:tr>
      <w:tr w:rsidR="00E152E2" w:rsidRPr="00E47CBE" w:rsidTr="00375718">
        <w:trPr>
          <w:trHeight w:val="67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182 10601030102000 110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 </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rPr>
            </w:pPr>
            <w:r w:rsidRPr="00E47CBE">
              <w:rPr>
                <w:rFonts w:ascii="Times New Roman" w:eastAsia="Times New Roman" w:hAnsi="Times New Roman" w:cs="Times New Roman"/>
                <w:bCs/>
              </w:rPr>
              <w:t>Земельный налог</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182 10606000000000 110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15 000,00</w:t>
            </w:r>
          </w:p>
        </w:tc>
      </w:tr>
      <w:tr w:rsidR="00E152E2" w:rsidRPr="00E47CBE" w:rsidTr="00375718">
        <w:trPr>
          <w:trHeight w:val="90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182 10606033100000 110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 </w:t>
            </w:r>
          </w:p>
        </w:tc>
      </w:tr>
      <w:tr w:rsidR="00E152E2" w:rsidRPr="00E47CBE" w:rsidTr="00375718">
        <w:trPr>
          <w:trHeight w:val="90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182 10606043100000 110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15 000,00</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rPr>
            </w:pPr>
            <w:r w:rsidRPr="00E47CBE">
              <w:rPr>
                <w:rFonts w:ascii="Times New Roman" w:eastAsia="Times New Roman" w:hAnsi="Times New Roman" w:cs="Times New Roman"/>
                <w:bCs/>
              </w:rPr>
              <w:t>ГОСУДАРСТВЕННАЯ ПОШЛИНА</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960 10800000000000 000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3 152,94</w:t>
            </w:r>
          </w:p>
        </w:tc>
      </w:tr>
      <w:tr w:rsidR="00E152E2" w:rsidRPr="00E47CBE" w:rsidTr="00375718">
        <w:trPr>
          <w:trHeight w:val="67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960 10804000010000 110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3 152,94</w:t>
            </w:r>
          </w:p>
        </w:tc>
      </w:tr>
      <w:tr w:rsidR="00E152E2" w:rsidRPr="00E47CBE" w:rsidTr="00375718">
        <w:trPr>
          <w:trHeight w:val="90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960 10804020010000 110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3 152,94</w:t>
            </w:r>
          </w:p>
        </w:tc>
      </w:tr>
      <w:tr w:rsidR="00E152E2" w:rsidRPr="00E47CBE" w:rsidTr="00375718">
        <w:trPr>
          <w:trHeight w:val="45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rPr>
            </w:pPr>
            <w:r w:rsidRPr="00E47CBE">
              <w:rPr>
                <w:rFonts w:ascii="Times New Roman" w:eastAsia="Times New Roman" w:hAnsi="Times New Roman" w:cs="Times New Roman"/>
                <w:bCs/>
              </w:rPr>
              <w:t>ДОХОДЫ ОТ ОКАЗАНИЯ ПЛАТНЫХ УСЛУГ И КОМПЕНСАЦИИ ЗАТРАТ ГОСУДАРСТВА</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960 11300000000000 000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30 000,00</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Доходы от оказания услуг или компенсации затрат государства</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960 11301000000000 000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30 000,00</w:t>
            </w:r>
          </w:p>
        </w:tc>
      </w:tr>
      <w:tr w:rsidR="00E152E2" w:rsidRPr="00E47CBE" w:rsidTr="00375718">
        <w:trPr>
          <w:trHeight w:val="45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Прочие доходы от оказания платных услуг (работ) получателями средств бюджетов сельских поселений</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960 11301995100000 130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30 000,00</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iCs/>
              </w:rPr>
            </w:pPr>
            <w:r w:rsidRPr="00E47CBE">
              <w:rPr>
                <w:rFonts w:ascii="Times New Roman" w:eastAsia="Times New Roman" w:hAnsi="Times New Roman" w:cs="Times New Roman"/>
                <w:bCs/>
                <w:iCs/>
              </w:rPr>
              <w:t>Прочие неналоговые доходы</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960 11705050100000 180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3 600,00</w:t>
            </w:r>
          </w:p>
        </w:tc>
      </w:tr>
      <w:tr w:rsidR="00E152E2" w:rsidRPr="00E47CBE" w:rsidTr="00375718">
        <w:trPr>
          <w:trHeight w:val="28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Прочие неналоговые доходы</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960 11705050100000 180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3 600,00</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rPr>
            </w:pPr>
            <w:r w:rsidRPr="00E47CBE">
              <w:rPr>
                <w:rFonts w:ascii="Times New Roman" w:eastAsia="Times New Roman" w:hAnsi="Times New Roman" w:cs="Times New Roman"/>
                <w:bCs/>
              </w:rPr>
              <w:t>БЕЗВОЗМЕЗДНЫЕ ПОСТУПЛЕНИЯ</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000 20000000000000 000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2 593 747,06</w:t>
            </w:r>
          </w:p>
        </w:tc>
      </w:tr>
      <w:tr w:rsidR="00E152E2" w:rsidRPr="00E47CBE" w:rsidTr="00375718">
        <w:trPr>
          <w:trHeight w:val="45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rPr>
            </w:pPr>
            <w:r w:rsidRPr="00E47CBE">
              <w:rPr>
                <w:rFonts w:ascii="Times New Roman" w:eastAsia="Times New Roman" w:hAnsi="Times New Roman" w:cs="Times New Roman"/>
                <w:bCs/>
              </w:rPr>
              <w:t>БЕЗВОЗМЕЗДНЫЕ ПОСТУПЛЕНИЯ ОТ ДРУГИХ БЮДЖЕТОВ БЮДЖЕТНОЙ СИСТЕМЫ РОССИЙСКОЙ ФЕДЕРАЦИИ</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000 20200000000000 000</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2 593 747,06</w:t>
            </w:r>
          </w:p>
        </w:tc>
      </w:tr>
      <w:tr w:rsidR="00E152E2" w:rsidRPr="00E47CBE" w:rsidTr="00375718">
        <w:trPr>
          <w:trHeight w:val="43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iCs/>
              </w:rPr>
            </w:pPr>
            <w:r w:rsidRPr="00E47CBE">
              <w:rPr>
                <w:rFonts w:ascii="Times New Roman" w:eastAsia="Times New Roman" w:hAnsi="Times New Roman" w:cs="Times New Roman"/>
                <w:bCs/>
                <w:iCs/>
              </w:rPr>
              <w:t>Дотации бюджетам субъектов Российской Федерации и муниципальных образований</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i/>
                <w:iCs/>
              </w:rPr>
            </w:pPr>
            <w:r w:rsidRPr="00E47CBE">
              <w:rPr>
                <w:rFonts w:ascii="Times New Roman" w:eastAsia="Times New Roman" w:hAnsi="Times New Roman" w:cs="Times New Roman"/>
                <w:b/>
                <w:bCs/>
                <w:i/>
                <w:iCs/>
              </w:rPr>
              <w:t>908 20201000000000 151</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i/>
                <w:iCs/>
              </w:rPr>
            </w:pPr>
            <w:r w:rsidRPr="00E47CBE">
              <w:rPr>
                <w:rFonts w:ascii="Times New Roman" w:eastAsia="Times New Roman" w:hAnsi="Times New Roman" w:cs="Times New Roman"/>
                <w:b/>
                <w:bCs/>
                <w:i/>
                <w:iCs/>
              </w:rPr>
              <w:t>1 678 300,00</w:t>
            </w:r>
          </w:p>
        </w:tc>
      </w:tr>
      <w:tr w:rsidR="00E152E2" w:rsidRPr="00E47CBE" w:rsidTr="00375718">
        <w:trPr>
          <w:trHeight w:val="45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Дотации бюджетам поселений на выравнивание уровня бюджетной обеспеченности</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908 20201001100000 151</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1 678 300,00</w:t>
            </w:r>
          </w:p>
        </w:tc>
      </w:tr>
      <w:tr w:rsidR="00E152E2" w:rsidRPr="00E47CBE" w:rsidTr="00375718">
        <w:trPr>
          <w:trHeight w:val="43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iCs/>
              </w:rPr>
            </w:pPr>
            <w:r w:rsidRPr="00E47CBE">
              <w:rPr>
                <w:rFonts w:ascii="Times New Roman" w:eastAsia="Times New Roman" w:hAnsi="Times New Roman" w:cs="Times New Roman"/>
                <w:bCs/>
                <w:iCs/>
              </w:rPr>
              <w:t>Субсидии бюджетам субъектов Российской Федерации и муниципальных образований (межбюджетные субсидии)</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960 20202000000000 151</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840 600,00</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Прочие субсидии бюджетам сельских поселений</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960 20202999100000 151</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840 600,00</w:t>
            </w:r>
          </w:p>
        </w:tc>
      </w:tr>
      <w:tr w:rsidR="00E152E2" w:rsidRPr="00E47CBE" w:rsidTr="00375718">
        <w:trPr>
          <w:trHeight w:val="43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iCs/>
              </w:rPr>
            </w:pPr>
            <w:r w:rsidRPr="00E47CBE">
              <w:rPr>
                <w:rFonts w:ascii="Times New Roman" w:eastAsia="Times New Roman" w:hAnsi="Times New Roman" w:cs="Times New Roman"/>
                <w:bCs/>
                <w:iCs/>
              </w:rPr>
              <w:t>Субвенции бюджетам субъектов Российской Федерации и муниципальных образований</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960 20203000000000 151</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51 600,00</w:t>
            </w:r>
          </w:p>
        </w:tc>
      </w:tr>
      <w:tr w:rsidR="00E152E2" w:rsidRPr="00E47CBE" w:rsidTr="00375718">
        <w:trPr>
          <w:trHeight w:val="45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t>Субвенции бюджетам поселений на осуществление первичного воинского учета на территориях, где отсутствуют военные комиссариаты</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960 20203015100000 151</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50 900,00</w:t>
            </w:r>
          </w:p>
        </w:tc>
      </w:tr>
      <w:tr w:rsidR="00E152E2" w:rsidRPr="00E47CBE" w:rsidTr="00375718">
        <w:trPr>
          <w:trHeight w:val="45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bookmarkStart w:id="1" w:name="RANGE!A58"/>
            <w:r w:rsidRPr="00E47CBE">
              <w:rPr>
                <w:rFonts w:ascii="Times New Roman" w:eastAsia="Times New Roman" w:hAnsi="Times New Roman" w:cs="Times New Roman"/>
                <w:iCs/>
              </w:rPr>
              <w:t>Субвенции бюджетам поселений на выполнение передаваемых полномочий субъектов Российской Федерации</w:t>
            </w:r>
            <w:bookmarkEnd w:id="1"/>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960 20203024100000 151</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rPr>
            </w:pPr>
            <w:r w:rsidRPr="00E47CBE">
              <w:rPr>
                <w:rFonts w:ascii="Times New Roman" w:eastAsia="Times New Roman" w:hAnsi="Times New Roman" w:cs="Times New Roman"/>
              </w:rPr>
              <w:t>700,00</w:t>
            </w:r>
          </w:p>
        </w:tc>
      </w:tr>
      <w:tr w:rsidR="00E152E2" w:rsidRPr="00E47CBE" w:rsidTr="00375718">
        <w:trPr>
          <w:trHeight w:val="87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Cs/>
                <w:iCs/>
              </w:rPr>
            </w:pPr>
            <w:r w:rsidRPr="00E47CBE">
              <w:rPr>
                <w:rFonts w:ascii="Times New Roman" w:eastAsia="Times New Roman" w:hAnsi="Times New Roman" w:cs="Times New Roman"/>
                <w:bCs/>
                <w:iCs/>
              </w:rPr>
              <w:t xml:space="preserve">Доходы бюджетов бюджетной системы РФ от возврата бюджетами бюджетной системы РФ остатков субсидий, субвенций и иных </w:t>
            </w:r>
            <w:r w:rsidRPr="00E47CBE">
              <w:rPr>
                <w:rFonts w:ascii="Times New Roman" w:hAnsi="Times New Roman" w:cs="Times New Roman"/>
                <w:bCs/>
                <w:iCs/>
              </w:rPr>
              <w:t>межбюджетных</w:t>
            </w:r>
            <w:r w:rsidRPr="00E47CBE">
              <w:rPr>
                <w:rFonts w:ascii="Times New Roman" w:eastAsia="Times New Roman" w:hAnsi="Times New Roman" w:cs="Times New Roman"/>
                <w:bCs/>
                <w:iCs/>
              </w:rPr>
              <w:t xml:space="preserve"> трансфертов, имеющих целевое </w:t>
            </w:r>
            <w:r w:rsidRPr="00E47CBE">
              <w:rPr>
                <w:rFonts w:ascii="Times New Roman" w:eastAsia="Times New Roman" w:hAnsi="Times New Roman" w:cs="Times New Roman"/>
                <w:bCs/>
                <w:iCs/>
              </w:rPr>
              <w:lastRenderedPageBreak/>
              <w:t>назначение, прошлых лет</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lastRenderedPageBreak/>
              <w:t>960 21800000000000 151</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23 247,06</w:t>
            </w:r>
          </w:p>
        </w:tc>
      </w:tr>
      <w:tr w:rsidR="00E152E2" w:rsidRPr="00E47CBE" w:rsidTr="00375718">
        <w:trPr>
          <w:trHeight w:val="690"/>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iCs/>
              </w:rPr>
            </w:pPr>
            <w:r w:rsidRPr="00E47CBE">
              <w:rPr>
                <w:rFonts w:ascii="Times New Roman" w:eastAsia="Times New Roman" w:hAnsi="Times New Roman" w:cs="Times New Roman"/>
                <w:iCs/>
              </w:rPr>
              <w:lastRenderedPageBreak/>
              <w:t xml:space="preserve">Доходы бюджетов сельских поселений от возврата  остатков субсидий, субвенций и иных </w:t>
            </w:r>
            <w:r w:rsidRPr="00E47CBE">
              <w:rPr>
                <w:rFonts w:ascii="Times New Roman" w:hAnsi="Times New Roman" w:cs="Times New Roman"/>
                <w:iCs/>
              </w:rPr>
              <w:t>межбюджетных</w:t>
            </w:r>
            <w:r w:rsidRPr="00E47CBE">
              <w:rPr>
                <w:rFonts w:ascii="Times New Roman" w:eastAsia="Times New Roman" w:hAnsi="Times New Roman" w:cs="Times New Roman"/>
                <w:iCs/>
              </w:rPr>
              <w:t xml:space="preserve"> трансфертов, имеющих целевое назначение, прошлых лет из бюджетов муниципальных районов</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rPr>
            </w:pPr>
            <w:r w:rsidRPr="00E47CBE">
              <w:rPr>
                <w:rFonts w:ascii="Times New Roman" w:eastAsia="Times New Roman" w:hAnsi="Times New Roman" w:cs="Times New Roman"/>
              </w:rPr>
              <w:t>960 21800000000000 151</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23 247,06</w:t>
            </w:r>
          </w:p>
        </w:tc>
      </w:tr>
      <w:tr w:rsidR="00E152E2" w:rsidRPr="00E47CBE" w:rsidTr="00375718">
        <w:trPr>
          <w:trHeight w:val="255"/>
        </w:trPr>
        <w:tc>
          <w:tcPr>
            <w:tcW w:w="5342" w:type="dxa"/>
            <w:tcBorders>
              <w:top w:val="nil"/>
              <w:left w:val="single" w:sz="4" w:space="0" w:color="auto"/>
              <w:bottom w:val="single" w:sz="4" w:space="0" w:color="auto"/>
              <w:right w:val="single" w:sz="4" w:space="0" w:color="auto"/>
            </w:tcBorders>
            <w:shd w:val="clear" w:color="auto" w:fill="auto"/>
            <w:vAlign w:val="bottom"/>
          </w:tcPr>
          <w:p w:rsidR="00E152E2" w:rsidRPr="00E47CBE" w:rsidRDefault="00E152E2" w:rsidP="00375718">
            <w:pPr>
              <w:spacing w:after="0"/>
              <w:jc w:val="both"/>
              <w:rPr>
                <w:rFonts w:ascii="Times New Roman" w:eastAsia="Times New Roman" w:hAnsi="Times New Roman" w:cs="Times New Roman"/>
                <w:b/>
                <w:bCs/>
              </w:rPr>
            </w:pPr>
            <w:r w:rsidRPr="00E47CBE">
              <w:rPr>
                <w:rFonts w:ascii="Times New Roman" w:eastAsia="Times New Roman" w:hAnsi="Times New Roman" w:cs="Times New Roman"/>
                <w:b/>
                <w:bCs/>
              </w:rPr>
              <w:t>Доходы бюджета - всего</w:t>
            </w:r>
          </w:p>
        </w:tc>
        <w:tc>
          <w:tcPr>
            <w:tcW w:w="2758"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center"/>
              <w:rPr>
                <w:rFonts w:ascii="Times New Roman" w:eastAsia="Times New Roman" w:hAnsi="Times New Roman" w:cs="Times New Roman"/>
                <w:b/>
                <w:bCs/>
              </w:rPr>
            </w:pPr>
            <w:r w:rsidRPr="00E47CBE">
              <w:rPr>
                <w:rFonts w:ascii="Times New Roman" w:eastAsia="Times New Roman" w:hAnsi="Times New Roman" w:cs="Times New Roman"/>
                <w:b/>
                <w:bCs/>
              </w:rPr>
              <w:t>X</w:t>
            </w:r>
          </w:p>
        </w:tc>
        <w:tc>
          <w:tcPr>
            <w:tcW w:w="1800" w:type="dxa"/>
            <w:tcBorders>
              <w:top w:val="nil"/>
              <w:left w:val="nil"/>
              <w:bottom w:val="single" w:sz="4" w:space="0" w:color="auto"/>
              <w:right w:val="single" w:sz="4" w:space="0" w:color="auto"/>
            </w:tcBorders>
            <w:shd w:val="clear" w:color="auto" w:fill="auto"/>
            <w:noWrap/>
            <w:vAlign w:val="bottom"/>
          </w:tcPr>
          <w:p w:rsidR="00E152E2" w:rsidRPr="00E47CBE" w:rsidRDefault="00E152E2" w:rsidP="00375718">
            <w:pPr>
              <w:spacing w:after="0"/>
              <w:jc w:val="right"/>
              <w:rPr>
                <w:rFonts w:ascii="Times New Roman" w:eastAsia="Times New Roman" w:hAnsi="Times New Roman" w:cs="Times New Roman"/>
                <w:b/>
                <w:bCs/>
              </w:rPr>
            </w:pPr>
            <w:r w:rsidRPr="00E47CBE">
              <w:rPr>
                <w:rFonts w:ascii="Times New Roman" w:eastAsia="Times New Roman" w:hAnsi="Times New Roman" w:cs="Times New Roman"/>
                <w:b/>
                <w:bCs/>
              </w:rPr>
              <w:t>3 635 600,00</w:t>
            </w:r>
          </w:p>
        </w:tc>
      </w:tr>
    </w:tbl>
    <w:p w:rsidR="00E152E2" w:rsidRPr="00E47CBE" w:rsidRDefault="00E152E2" w:rsidP="00E152E2">
      <w:pPr>
        <w:spacing w:after="0" w:line="240" w:lineRule="auto"/>
        <w:jc w:val="both"/>
        <w:rPr>
          <w:rFonts w:ascii="Times New Roman" w:hAnsi="Times New Roman" w:cs="Times New Roman"/>
        </w:rPr>
      </w:pPr>
    </w:p>
    <w:p w:rsidR="00E152E2" w:rsidRPr="00E47CBE" w:rsidRDefault="00E152E2" w:rsidP="00E152E2">
      <w:pPr>
        <w:spacing w:after="0" w:line="240" w:lineRule="auto"/>
        <w:jc w:val="both"/>
        <w:rPr>
          <w:rFonts w:ascii="Times New Roman" w:hAnsi="Times New Roman" w:cs="Times New Roman"/>
        </w:rPr>
      </w:pPr>
    </w:p>
    <w:p w:rsidR="00E152E2" w:rsidRPr="00E152E2" w:rsidRDefault="00E152E2" w:rsidP="00E152E2">
      <w:pPr>
        <w:spacing w:after="0"/>
        <w:jc w:val="right"/>
        <w:rPr>
          <w:rFonts w:ascii="Times New Roman" w:hAnsi="Times New Roman" w:cs="Times New Roman"/>
        </w:rPr>
      </w:pPr>
      <w:r w:rsidRPr="00E152E2">
        <w:rPr>
          <w:rFonts w:ascii="Times New Roman" w:hAnsi="Times New Roman" w:cs="Times New Roman"/>
        </w:rPr>
        <w:t>Приложение № 4</w:t>
      </w:r>
    </w:p>
    <w:p w:rsidR="00E152E2" w:rsidRPr="00E152E2" w:rsidRDefault="00E152E2" w:rsidP="00E152E2">
      <w:pPr>
        <w:spacing w:after="0"/>
        <w:jc w:val="right"/>
        <w:rPr>
          <w:rFonts w:ascii="Times New Roman" w:hAnsi="Times New Roman" w:cs="Times New Roman"/>
        </w:rPr>
      </w:pPr>
      <w:r w:rsidRPr="00E152E2">
        <w:rPr>
          <w:rFonts w:ascii="Times New Roman" w:hAnsi="Times New Roman" w:cs="Times New Roman"/>
        </w:rPr>
        <w:t xml:space="preserve">                                                                                   к  решению  Думы Бузыкановского</w:t>
      </w:r>
    </w:p>
    <w:p w:rsidR="00E152E2" w:rsidRPr="00E152E2" w:rsidRDefault="00E152E2" w:rsidP="00E152E2">
      <w:pPr>
        <w:spacing w:after="0"/>
        <w:jc w:val="right"/>
        <w:rPr>
          <w:rFonts w:ascii="Times New Roman" w:hAnsi="Times New Roman" w:cs="Times New Roman"/>
        </w:rPr>
      </w:pPr>
      <w:r w:rsidRPr="00E152E2">
        <w:rPr>
          <w:rFonts w:ascii="Times New Roman" w:hAnsi="Times New Roman" w:cs="Times New Roman"/>
        </w:rPr>
        <w:t xml:space="preserve">                                                                                муниципального образования  </w:t>
      </w:r>
    </w:p>
    <w:p w:rsidR="00E152E2" w:rsidRPr="00E152E2" w:rsidRDefault="00E152E2" w:rsidP="00E152E2">
      <w:pPr>
        <w:spacing w:after="0"/>
        <w:jc w:val="right"/>
        <w:rPr>
          <w:rFonts w:ascii="Times New Roman" w:hAnsi="Times New Roman" w:cs="Times New Roman"/>
        </w:rPr>
      </w:pPr>
      <w:r w:rsidRPr="00E152E2">
        <w:rPr>
          <w:rFonts w:ascii="Times New Roman" w:hAnsi="Times New Roman" w:cs="Times New Roman"/>
        </w:rPr>
        <w:t xml:space="preserve">                                               №   от 2016г.                              </w:t>
      </w:r>
    </w:p>
    <w:p w:rsidR="00E152E2" w:rsidRPr="00940F39" w:rsidRDefault="00E152E2" w:rsidP="00E152E2">
      <w:pPr>
        <w:spacing w:after="0"/>
        <w:jc w:val="center"/>
        <w:rPr>
          <w:rFonts w:ascii="Times New Roman" w:hAnsi="Times New Roman" w:cs="Times New Roman"/>
          <w:b/>
        </w:rPr>
      </w:pPr>
      <w:r w:rsidRPr="00940F39">
        <w:rPr>
          <w:rFonts w:ascii="Times New Roman" w:hAnsi="Times New Roman" w:cs="Times New Roman"/>
          <w:b/>
        </w:rPr>
        <w:t xml:space="preserve">РАСПРЕДЕЛЕНИЕ БЮДЖЕТНЫХ АССИГНОВАНИЙ </w:t>
      </w:r>
    </w:p>
    <w:p w:rsidR="00E152E2" w:rsidRPr="00940F39" w:rsidRDefault="00E152E2" w:rsidP="00E152E2">
      <w:pPr>
        <w:spacing w:after="0"/>
        <w:jc w:val="center"/>
        <w:rPr>
          <w:rFonts w:ascii="Times New Roman" w:hAnsi="Times New Roman" w:cs="Times New Roman"/>
          <w:b/>
        </w:rPr>
      </w:pPr>
      <w:r w:rsidRPr="00940F39">
        <w:rPr>
          <w:rFonts w:ascii="Times New Roman" w:hAnsi="Times New Roman" w:cs="Times New Roman"/>
          <w:b/>
        </w:rPr>
        <w:t xml:space="preserve">НА 2016 ГОД </w:t>
      </w:r>
    </w:p>
    <w:p w:rsidR="00E152E2" w:rsidRDefault="00E152E2" w:rsidP="00E152E2">
      <w:pPr>
        <w:spacing w:after="0"/>
        <w:jc w:val="center"/>
        <w:rPr>
          <w:rFonts w:ascii="Times New Roman" w:hAnsi="Times New Roman" w:cs="Times New Roman"/>
          <w:b/>
        </w:rPr>
      </w:pPr>
      <w:r w:rsidRPr="00940F39">
        <w:rPr>
          <w:rFonts w:ascii="Times New Roman" w:hAnsi="Times New Roman" w:cs="Times New Roman"/>
          <w:b/>
        </w:rPr>
        <w:t xml:space="preserve">ПО РАЗДЕЛАМ И ПОДРАЗДЕЛАМ КЛАССИФИКАЦИИ </w:t>
      </w:r>
    </w:p>
    <w:p w:rsidR="00E152E2" w:rsidRPr="00940F39" w:rsidRDefault="00E152E2" w:rsidP="00E152E2">
      <w:pPr>
        <w:spacing w:after="0"/>
        <w:jc w:val="center"/>
        <w:rPr>
          <w:rFonts w:ascii="Times New Roman" w:hAnsi="Times New Roman" w:cs="Times New Roman"/>
          <w:b/>
        </w:rPr>
      </w:pPr>
      <w:r w:rsidRPr="00940F39">
        <w:rPr>
          <w:rFonts w:ascii="Times New Roman" w:hAnsi="Times New Roman" w:cs="Times New Roman"/>
          <w:b/>
        </w:rPr>
        <w:t>РАСХОДОВ БЮДЖЕТОВ РОССИЙСКОЙ ФЕДЕРАЦИИ</w:t>
      </w:r>
    </w:p>
    <w:tbl>
      <w:tblPr>
        <w:tblW w:w="9244" w:type="dxa"/>
        <w:tblLayout w:type="fixed"/>
        <w:tblCellMar>
          <w:left w:w="30" w:type="dxa"/>
          <w:right w:w="30" w:type="dxa"/>
        </w:tblCellMar>
        <w:tblLook w:val="0000"/>
      </w:tblPr>
      <w:tblGrid>
        <w:gridCol w:w="7025"/>
        <w:gridCol w:w="943"/>
        <w:gridCol w:w="1276"/>
      </w:tblGrid>
      <w:tr w:rsidR="00E152E2" w:rsidRPr="00940F39" w:rsidTr="00375718">
        <w:trPr>
          <w:trHeight w:val="305"/>
        </w:trPr>
        <w:tc>
          <w:tcPr>
            <w:tcW w:w="7025" w:type="dxa"/>
            <w:tcBorders>
              <w:top w:val="nil"/>
              <w:left w:val="nil"/>
              <w:bottom w:val="nil"/>
              <w:right w:val="nil"/>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sz w:val="24"/>
                <w:szCs w:val="24"/>
              </w:rPr>
            </w:pPr>
          </w:p>
        </w:tc>
        <w:tc>
          <w:tcPr>
            <w:tcW w:w="943" w:type="dxa"/>
            <w:tcBorders>
              <w:top w:val="nil"/>
              <w:left w:val="nil"/>
              <w:bottom w:val="nil"/>
              <w:right w:val="nil"/>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sz w:val="24"/>
                <w:szCs w:val="24"/>
              </w:rPr>
            </w:pPr>
          </w:p>
        </w:tc>
        <w:tc>
          <w:tcPr>
            <w:tcW w:w="1276" w:type="dxa"/>
            <w:tcBorders>
              <w:top w:val="nil"/>
              <w:left w:val="nil"/>
              <w:bottom w:val="nil"/>
              <w:right w:val="nil"/>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sz w:val="24"/>
                <w:szCs w:val="24"/>
              </w:rPr>
            </w:pPr>
            <w:r w:rsidRPr="00940F39">
              <w:rPr>
                <w:rFonts w:ascii="Times New Roman" w:hAnsi="Times New Roman" w:cs="Times New Roman"/>
                <w:color w:val="000000"/>
                <w:sz w:val="24"/>
                <w:szCs w:val="24"/>
              </w:rPr>
              <w:t>( рублей)</w:t>
            </w:r>
          </w:p>
        </w:tc>
      </w:tr>
      <w:tr w:rsidR="00E152E2" w:rsidRPr="00940F39" w:rsidTr="00375718">
        <w:trPr>
          <w:trHeight w:val="305"/>
        </w:trPr>
        <w:tc>
          <w:tcPr>
            <w:tcW w:w="7025" w:type="dxa"/>
            <w:tcBorders>
              <w:top w:val="single" w:sz="6" w:space="0" w:color="auto"/>
              <w:left w:val="single" w:sz="6" w:space="0" w:color="auto"/>
              <w:bottom w:val="single" w:sz="6" w:space="0" w:color="auto"/>
              <w:right w:val="single" w:sz="6" w:space="0" w:color="auto"/>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Наименование</w:t>
            </w:r>
          </w:p>
        </w:tc>
        <w:tc>
          <w:tcPr>
            <w:tcW w:w="943" w:type="dxa"/>
            <w:tcBorders>
              <w:top w:val="single" w:sz="6" w:space="0" w:color="auto"/>
              <w:left w:val="single" w:sz="6" w:space="0" w:color="auto"/>
              <w:bottom w:val="single" w:sz="6" w:space="0" w:color="auto"/>
              <w:right w:val="single" w:sz="6" w:space="0" w:color="auto"/>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РзПР</w:t>
            </w:r>
          </w:p>
        </w:tc>
        <w:tc>
          <w:tcPr>
            <w:tcW w:w="1276" w:type="dxa"/>
            <w:tcBorders>
              <w:top w:val="single" w:sz="6" w:space="0" w:color="auto"/>
              <w:left w:val="single" w:sz="6" w:space="0" w:color="auto"/>
              <w:bottom w:val="single" w:sz="6" w:space="0" w:color="auto"/>
              <w:right w:val="single" w:sz="6" w:space="0" w:color="auto"/>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Сумма</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b/>
                <w:bCs/>
                <w:color w:val="000000"/>
              </w:rPr>
            </w:pPr>
            <w:r w:rsidRPr="00940F39">
              <w:rPr>
                <w:rFonts w:ascii="Times New Roman" w:hAnsi="Times New Roman" w:cs="Times New Roman"/>
                <w:b/>
                <w:bCs/>
                <w:color w:val="000000"/>
              </w:rPr>
              <w:t>ОБЩЕГОСУДАРСТВЕННЫЕ ВОПРОСЫ</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0100</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b/>
                <w:bCs/>
                <w:color w:val="000000"/>
              </w:rPr>
            </w:pPr>
            <w:r w:rsidRPr="00940F39">
              <w:rPr>
                <w:rFonts w:ascii="Times New Roman" w:hAnsi="Times New Roman" w:cs="Times New Roman"/>
                <w:b/>
                <w:bCs/>
                <w:color w:val="000000"/>
              </w:rPr>
              <w:t>1 871 804,4</w:t>
            </w:r>
          </w:p>
        </w:tc>
      </w:tr>
      <w:tr w:rsidR="00E152E2" w:rsidRPr="00940F39" w:rsidTr="00375718">
        <w:trPr>
          <w:trHeight w:val="610"/>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0102</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490 000,0</w:t>
            </w:r>
          </w:p>
        </w:tc>
      </w:tr>
      <w:tr w:rsidR="00E152E2" w:rsidRPr="00940F39" w:rsidTr="00375718">
        <w:trPr>
          <w:trHeight w:val="914"/>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0104</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1 371 104,4</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Обеспечение проведения выборов и референдумов</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0107</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Резервные фонды</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0111</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5 000,0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Другие общегосударственные вопросы</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0113</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5 700,0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b/>
                <w:bCs/>
                <w:color w:val="000000"/>
              </w:rPr>
            </w:pPr>
            <w:r w:rsidRPr="00940F39">
              <w:rPr>
                <w:rFonts w:ascii="Times New Roman" w:hAnsi="Times New Roman" w:cs="Times New Roman"/>
                <w:b/>
                <w:bCs/>
                <w:color w:val="000000"/>
              </w:rPr>
              <w:t>НАЦИОНАЛЬНАЯ ОБОРОНА</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0200</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b/>
                <w:bCs/>
                <w:color w:val="000000"/>
              </w:rPr>
            </w:pPr>
            <w:r w:rsidRPr="00940F39">
              <w:rPr>
                <w:rFonts w:ascii="Times New Roman" w:hAnsi="Times New Roman" w:cs="Times New Roman"/>
                <w:b/>
                <w:bCs/>
                <w:color w:val="000000"/>
              </w:rPr>
              <w:t>50 900,0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Мобилизационная и вневойсковая подготовка</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0203</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50 900,0</w:t>
            </w:r>
          </w:p>
        </w:tc>
      </w:tr>
      <w:tr w:rsidR="00E152E2" w:rsidRPr="00940F39" w:rsidTr="00375718">
        <w:trPr>
          <w:trHeight w:val="610"/>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b/>
                <w:bCs/>
                <w:color w:val="000000"/>
              </w:rPr>
            </w:pPr>
            <w:r w:rsidRPr="00940F39">
              <w:rPr>
                <w:rFonts w:ascii="Times New Roman" w:hAnsi="Times New Roman" w:cs="Times New Roman"/>
                <w:b/>
                <w:bCs/>
                <w:color w:val="000000"/>
              </w:rPr>
              <w:t>НАЦИОНАЛЬНАЯ БЕЗОПАСНОСТЬ И ПРАВООХРАНИТЕЛЬНАЯ ДЕЯТЕЛЬНОСТЬ</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0300</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b/>
                <w:bCs/>
                <w:color w:val="000000"/>
              </w:rPr>
            </w:pPr>
            <w:r w:rsidRPr="00940F39">
              <w:rPr>
                <w:rFonts w:ascii="Times New Roman" w:hAnsi="Times New Roman" w:cs="Times New Roman"/>
                <w:b/>
                <w:bCs/>
                <w:color w:val="000000"/>
              </w:rPr>
              <w:t>3 179,7</w:t>
            </w:r>
          </w:p>
        </w:tc>
      </w:tr>
      <w:tr w:rsidR="00E152E2" w:rsidRPr="00940F39" w:rsidTr="00375718">
        <w:trPr>
          <w:trHeight w:val="610"/>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0309</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3 179,7</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b/>
                <w:bCs/>
                <w:color w:val="000000"/>
              </w:rPr>
            </w:pPr>
            <w:r w:rsidRPr="00940F39">
              <w:rPr>
                <w:rFonts w:ascii="Times New Roman" w:hAnsi="Times New Roman" w:cs="Times New Roman"/>
                <w:b/>
                <w:bCs/>
                <w:color w:val="000000"/>
              </w:rPr>
              <w:t>НАЦИОНАЛЬНАЯ ЭКОНОМИКА</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0400</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b/>
                <w:bCs/>
                <w:color w:val="000000"/>
              </w:rPr>
            </w:pPr>
            <w:r w:rsidRPr="00940F39">
              <w:rPr>
                <w:rFonts w:ascii="Times New Roman" w:hAnsi="Times New Roman" w:cs="Times New Roman"/>
                <w:b/>
                <w:bCs/>
                <w:color w:val="000000"/>
              </w:rPr>
              <w:t>1 254 715,9</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Общеэкономические вопросы</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0401</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Транспорт</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0408</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Дорожное хозяйство (дорожные фонды)</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0409</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1 254 715,9</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Другие вопросы в области национальной экономики</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0412</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b/>
                <w:bCs/>
                <w:color w:val="000000"/>
              </w:rPr>
            </w:pPr>
            <w:r w:rsidRPr="00940F39">
              <w:rPr>
                <w:rFonts w:ascii="Times New Roman" w:hAnsi="Times New Roman" w:cs="Times New Roman"/>
                <w:b/>
                <w:bCs/>
                <w:color w:val="000000"/>
              </w:rPr>
              <w:t>ЖИЛИЩНО-КОММУНАЛЬНОЕ ХОЗЯЙСТВО</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0500</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b/>
                <w:bCs/>
                <w:color w:val="000000"/>
              </w:rPr>
            </w:pPr>
            <w:r w:rsidRPr="00940F39">
              <w:rPr>
                <w:rFonts w:ascii="Times New Roman" w:hAnsi="Times New Roman" w:cs="Times New Roman"/>
                <w:b/>
                <w:bCs/>
                <w:color w:val="000000"/>
              </w:rPr>
              <w:t>35 000,0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Жилищное хозяйство</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0501</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Коммунальное хозяйство</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0502</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15 000,0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Благоустройство</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0503</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20 000,0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b/>
                <w:bCs/>
                <w:color w:val="000000"/>
              </w:rPr>
            </w:pPr>
            <w:r w:rsidRPr="00940F39">
              <w:rPr>
                <w:rFonts w:ascii="Times New Roman" w:hAnsi="Times New Roman" w:cs="Times New Roman"/>
                <w:b/>
                <w:bCs/>
                <w:color w:val="000000"/>
              </w:rPr>
              <w:t>КУЛЬТУРА, КИНЕМАТОГРАФИЯ</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0800</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b/>
                <w:bCs/>
                <w:color w:val="000000"/>
              </w:rPr>
            </w:pPr>
            <w:r w:rsidRPr="00940F39">
              <w:rPr>
                <w:rFonts w:ascii="Times New Roman" w:hAnsi="Times New Roman" w:cs="Times New Roman"/>
                <w:b/>
                <w:bCs/>
                <w:color w:val="000000"/>
              </w:rPr>
              <w:t>902 000,0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Культура</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0801</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902 000,0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b/>
                <w:bCs/>
                <w:color w:val="000000"/>
              </w:rPr>
            </w:pPr>
            <w:r w:rsidRPr="00940F39">
              <w:rPr>
                <w:rFonts w:ascii="Times New Roman" w:hAnsi="Times New Roman" w:cs="Times New Roman"/>
                <w:b/>
                <w:bCs/>
                <w:color w:val="000000"/>
              </w:rPr>
              <w:lastRenderedPageBreak/>
              <w:t>СОЦИАЛЬНАЯ ПОЛИТИКА</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1000</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b/>
                <w:bCs/>
                <w:color w:val="000000"/>
              </w:rPr>
            </w:pPr>
            <w:r w:rsidRPr="00940F39">
              <w:rPr>
                <w:rFonts w:ascii="Times New Roman" w:hAnsi="Times New Roman" w:cs="Times New Roman"/>
                <w:b/>
                <w:bCs/>
                <w:color w:val="000000"/>
              </w:rPr>
              <w:t>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Пенсионное обеспечение</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1001</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b/>
                <w:bCs/>
                <w:color w:val="000000"/>
              </w:rPr>
            </w:pPr>
            <w:r w:rsidRPr="00940F39">
              <w:rPr>
                <w:rFonts w:ascii="Times New Roman" w:hAnsi="Times New Roman" w:cs="Times New Roman"/>
                <w:b/>
                <w:bCs/>
                <w:color w:val="000000"/>
              </w:rPr>
              <w:t>ФИЗИЧЕСКАЯ КУЛЬТУРА И СПОРТ</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1100</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b/>
                <w:bCs/>
                <w:color w:val="000000"/>
              </w:rPr>
            </w:pPr>
            <w:r w:rsidRPr="00940F39">
              <w:rPr>
                <w:rFonts w:ascii="Times New Roman" w:hAnsi="Times New Roman" w:cs="Times New Roman"/>
                <w:b/>
                <w:bCs/>
                <w:color w:val="000000"/>
              </w:rPr>
              <w:t>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Физическая культура</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1101</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p>
        </w:tc>
      </w:tr>
      <w:tr w:rsidR="00E152E2" w:rsidRPr="00940F39" w:rsidTr="00375718">
        <w:trPr>
          <w:trHeight w:val="610"/>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b/>
                <w:bCs/>
                <w:color w:val="000000"/>
              </w:rPr>
            </w:pPr>
            <w:r w:rsidRPr="00940F39">
              <w:rPr>
                <w:rFonts w:ascii="Times New Roman" w:hAnsi="Times New Roman" w:cs="Times New Roman"/>
                <w:b/>
                <w:bCs/>
                <w:color w:val="000000"/>
              </w:rPr>
              <w:t>ОБСЛУЖИВАНИЕ ГОСУДАРСТВЕННОГО И МУНИЦИПАЛЬНОГО ДОЛГА</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r w:rsidRPr="00940F39">
              <w:rPr>
                <w:rFonts w:ascii="Times New Roman" w:hAnsi="Times New Roman" w:cs="Times New Roman"/>
                <w:b/>
                <w:bCs/>
                <w:color w:val="000000"/>
              </w:rPr>
              <w:t>1300</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b/>
                <w:bCs/>
                <w:color w:val="000000"/>
              </w:rPr>
            </w:pPr>
            <w:r w:rsidRPr="00940F39">
              <w:rPr>
                <w:rFonts w:ascii="Times New Roman" w:hAnsi="Times New Roman" w:cs="Times New Roman"/>
                <w:b/>
                <w:bCs/>
                <w:color w:val="000000"/>
              </w:rPr>
              <w:t>2 000,0</w:t>
            </w:r>
          </w:p>
        </w:tc>
      </w:tr>
      <w:tr w:rsidR="00E152E2" w:rsidRPr="00940F39" w:rsidTr="00375718">
        <w:trPr>
          <w:trHeight w:val="217"/>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color w:val="000000"/>
              </w:rPr>
            </w:pPr>
            <w:r w:rsidRPr="00940F39">
              <w:rPr>
                <w:rFonts w:ascii="Times New Roman" w:hAnsi="Times New Roman" w:cs="Times New Roman"/>
                <w:color w:val="000000"/>
              </w:rPr>
              <w:t>Обслуживание государственного внутреннего и муниципального долга</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color w:val="000000"/>
              </w:rPr>
            </w:pPr>
            <w:r w:rsidRPr="00940F39">
              <w:rPr>
                <w:rFonts w:ascii="Times New Roman" w:hAnsi="Times New Roman" w:cs="Times New Roman"/>
                <w:color w:val="000000"/>
              </w:rPr>
              <w:t>1301</w:t>
            </w: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color w:val="000000"/>
              </w:rPr>
            </w:pPr>
            <w:r w:rsidRPr="00940F39">
              <w:rPr>
                <w:rFonts w:ascii="Times New Roman" w:hAnsi="Times New Roman" w:cs="Times New Roman"/>
                <w:color w:val="000000"/>
              </w:rPr>
              <w:t>2 000,0</w:t>
            </w:r>
          </w:p>
        </w:tc>
      </w:tr>
      <w:tr w:rsidR="00E152E2" w:rsidRPr="00940F39" w:rsidTr="00375718">
        <w:trPr>
          <w:trHeight w:val="305"/>
        </w:trPr>
        <w:tc>
          <w:tcPr>
            <w:tcW w:w="7025"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rPr>
                <w:rFonts w:ascii="Times New Roman" w:hAnsi="Times New Roman" w:cs="Times New Roman"/>
                <w:b/>
                <w:bCs/>
                <w:color w:val="000000"/>
              </w:rPr>
            </w:pPr>
            <w:r w:rsidRPr="00940F39">
              <w:rPr>
                <w:rFonts w:ascii="Times New Roman" w:hAnsi="Times New Roman" w:cs="Times New Roman"/>
                <w:b/>
                <w:bCs/>
                <w:color w:val="000000"/>
              </w:rPr>
              <w:t>ИТОГО:</w:t>
            </w:r>
          </w:p>
        </w:tc>
        <w:tc>
          <w:tcPr>
            <w:tcW w:w="943"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center"/>
              <w:rPr>
                <w:rFonts w:ascii="Times New Roman" w:hAnsi="Times New Roman" w:cs="Times New Roman"/>
                <w:b/>
                <w:bCs/>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E152E2" w:rsidRPr="00940F39" w:rsidRDefault="00E152E2" w:rsidP="00375718">
            <w:pPr>
              <w:autoSpaceDE w:val="0"/>
              <w:autoSpaceDN w:val="0"/>
              <w:adjustRightInd w:val="0"/>
              <w:spacing w:after="0"/>
              <w:jc w:val="right"/>
              <w:rPr>
                <w:rFonts w:ascii="Times New Roman" w:hAnsi="Times New Roman" w:cs="Times New Roman"/>
                <w:b/>
                <w:bCs/>
                <w:color w:val="000000"/>
              </w:rPr>
            </w:pPr>
            <w:r w:rsidRPr="00940F39">
              <w:rPr>
                <w:rFonts w:ascii="Times New Roman" w:hAnsi="Times New Roman" w:cs="Times New Roman"/>
                <w:b/>
                <w:bCs/>
                <w:color w:val="000000"/>
              </w:rPr>
              <w:t>4 119 600,0</w:t>
            </w:r>
          </w:p>
        </w:tc>
      </w:tr>
    </w:tbl>
    <w:p w:rsidR="00E152E2" w:rsidRPr="00940F39" w:rsidRDefault="00E152E2" w:rsidP="00E152E2">
      <w:pPr>
        <w:spacing w:after="0"/>
        <w:rPr>
          <w:rFonts w:ascii="Times New Roman" w:hAnsi="Times New Roman" w:cs="Times New Roman"/>
        </w:rPr>
      </w:pPr>
    </w:p>
    <w:p w:rsidR="00E152E2" w:rsidRPr="00E152E2" w:rsidRDefault="00E152E2" w:rsidP="00E152E2">
      <w:pPr>
        <w:spacing w:after="0" w:line="240" w:lineRule="auto"/>
        <w:jc w:val="right"/>
        <w:rPr>
          <w:rFonts w:ascii="Times New Roman" w:hAnsi="Times New Roman" w:cs="Times New Roman"/>
        </w:rPr>
      </w:pPr>
      <w:r w:rsidRPr="00940F3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52E2">
        <w:rPr>
          <w:rFonts w:ascii="Times New Roman" w:hAnsi="Times New Roman" w:cs="Times New Roman"/>
        </w:rPr>
        <w:t>Приложение № 5</w:t>
      </w:r>
    </w:p>
    <w:p w:rsidR="00E152E2" w:rsidRPr="00E152E2" w:rsidRDefault="00E152E2" w:rsidP="00E152E2">
      <w:pPr>
        <w:spacing w:after="0" w:line="240" w:lineRule="auto"/>
        <w:jc w:val="right"/>
        <w:rPr>
          <w:rFonts w:ascii="Times New Roman" w:hAnsi="Times New Roman" w:cs="Times New Roman"/>
        </w:rPr>
      </w:pPr>
      <w:r w:rsidRPr="00E152E2">
        <w:rPr>
          <w:rFonts w:ascii="Times New Roman" w:hAnsi="Times New Roman" w:cs="Times New Roman"/>
        </w:rPr>
        <w:t xml:space="preserve">                                                                                   к  решению  Думы Бузыкановского</w:t>
      </w:r>
    </w:p>
    <w:p w:rsidR="00E152E2" w:rsidRPr="00E152E2" w:rsidRDefault="00E152E2" w:rsidP="00E152E2">
      <w:pPr>
        <w:spacing w:after="0" w:line="240" w:lineRule="auto"/>
        <w:jc w:val="right"/>
        <w:rPr>
          <w:rFonts w:ascii="Times New Roman" w:hAnsi="Times New Roman" w:cs="Times New Roman"/>
        </w:rPr>
      </w:pPr>
      <w:r w:rsidRPr="00E152E2">
        <w:rPr>
          <w:rFonts w:ascii="Times New Roman" w:hAnsi="Times New Roman" w:cs="Times New Roman"/>
        </w:rPr>
        <w:t xml:space="preserve">                                                                                муниципального образования  </w:t>
      </w:r>
    </w:p>
    <w:p w:rsidR="00E152E2" w:rsidRPr="00E152E2" w:rsidRDefault="00E152E2" w:rsidP="00E152E2">
      <w:pPr>
        <w:spacing w:after="0" w:line="240" w:lineRule="auto"/>
        <w:jc w:val="right"/>
        <w:rPr>
          <w:rFonts w:ascii="Times New Roman" w:hAnsi="Times New Roman" w:cs="Times New Roman"/>
        </w:rPr>
      </w:pPr>
      <w:r w:rsidRPr="00E152E2">
        <w:rPr>
          <w:rFonts w:ascii="Times New Roman" w:hAnsi="Times New Roman" w:cs="Times New Roman"/>
        </w:rPr>
        <w:t xml:space="preserve">№   от .2016г  </w:t>
      </w:r>
    </w:p>
    <w:p w:rsidR="00E152E2" w:rsidRDefault="00E152E2" w:rsidP="00E152E2">
      <w:pPr>
        <w:spacing w:after="0" w:line="240" w:lineRule="auto"/>
        <w:jc w:val="right"/>
        <w:rPr>
          <w:rFonts w:ascii="Times New Roman" w:hAnsi="Times New Roman" w:cs="Times New Roman"/>
          <w:sz w:val="20"/>
          <w:szCs w:val="20"/>
        </w:rPr>
      </w:pPr>
    </w:p>
    <w:p w:rsidR="00E152E2" w:rsidRPr="003F686C" w:rsidRDefault="00E152E2" w:rsidP="00E152E2">
      <w:pPr>
        <w:spacing w:after="0" w:line="240" w:lineRule="auto"/>
        <w:jc w:val="right"/>
        <w:rPr>
          <w:rFonts w:ascii="Times New Roman" w:hAnsi="Times New Roman" w:cs="Times New Roman"/>
          <w:sz w:val="20"/>
          <w:szCs w:val="20"/>
        </w:rPr>
      </w:pPr>
      <w:r w:rsidRPr="00940F39">
        <w:rPr>
          <w:rFonts w:ascii="Times New Roman" w:hAnsi="Times New Roman" w:cs="Times New Roman"/>
          <w:sz w:val="20"/>
          <w:szCs w:val="20"/>
        </w:rPr>
        <w:t xml:space="preserve">                                                </w:t>
      </w:r>
    </w:p>
    <w:p w:rsidR="00E152E2" w:rsidRPr="00940F39" w:rsidRDefault="00E152E2" w:rsidP="00E152E2">
      <w:pPr>
        <w:spacing w:after="0" w:line="240" w:lineRule="auto"/>
        <w:jc w:val="center"/>
        <w:rPr>
          <w:rFonts w:ascii="Times New Roman" w:hAnsi="Times New Roman" w:cs="Times New Roman"/>
          <w:b/>
        </w:rPr>
      </w:pPr>
      <w:r w:rsidRPr="00940F39">
        <w:rPr>
          <w:rFonts w:ascii="Times New Roman" w:hAnsi="Times New Roman" w:cs="Times New Roman"/>
          <w:b/>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МЕСТНОГО БЮДЖЕТА НА 2016 ГОД</w:t>
      </w:r>
      <w:r w:rsidRPr="00940F39">
        <w:rPr>
          <w:rFonts w:ascii="Times New Roman" w:hAnsi="Times New Roman" w:cs="Times New Roman"/>
        </w:rPr>
        <w:t xml:space="preserve">                             </w:t>
      </w:r>
    </w:p>
    <w:tbl>
      <w:tblPr>
        <w:tblW w:w="9680" w:type="dxa"/>
        <w:tblInd w:w="93" w:type="dxa"/>
        <w:tblLook w:val="0000"/>
      </w:tblPr>
      <w:tblGrid>
        <w:gridCol w:w="5040"/>
        <w:gridCol w:w="1480"/>
        <w:gridCol w:w="700"/>
        <w:gridCol w:w="900"/>
        <w:gridCol w:w="1560"/>
      </w:tblGrid>
      <w:tr w:rsidR="00E152E2" w:rsidRPr="00940F39" w:rsidTr="00375718">
        <w:trPr>
          <w:trHeight w:val="270"/>
        </w:trPr>
        <w:tc>
          <w:tcPr>
            <w:tcW w:w="5040" w:type="dxa"/>
            <w:tcBorders>
              <w:top w:val="nil"/>
              <w:left w:val="nil"/>
              <w:bottom w:val="single" w:sz="4" w:space="0" w:color="auto"/>
              <w:right w:val="nil"/>
            </w:tcBorders>
            <w:shd w:val="clear" w:color="auto" w:fill="auto"/>
            <w:noWrap/>
            <w:vAlign w:val="bottom"/>
          </w:tcPr>
          <w:p w:rsidR="00E152E2" w:rsidRPr="00940F39" w:rsidRDefault="00E152E2" w:rsidP="00375718">
            <w:pPr>
              <w:spacing w:after="0" w:line="240" w:lineRule="auto"/>
              <w:rPr>
                <w:rFonts w:ascii="Times New Roman" w:hAnsi="Times New Roman" w:cs="Times New Roman"/>
              </w:rPr>
            </w:pPr>
          </w:p>
        </w:tc>
        <w:tc>
          <w:tcPr>
            <w:tcW w:w="1480" w:type="dxa"/>
            <w:tcBorders>
              <w:top w:val="nil"/>
              <w:left w:val="nil"/>
              <w:bottom w:val="single" w:sz="4" w:space="0" w:color="auto"/>
              <w:right w:val="nil"/>
            </w:tcBorders>
            <w:shd w:val="clear" w:color="auto" w:fill="auto"/>
            <w:noWrap/>
            <w:vAlign w:val="bottom"/>
          </w:tcPr>
          <w:p w:rsidR="00E152E2" w:rsidRPr="00940F39" w:rsidRDefault="00E152E2" w:rsidP="00375718">
            <w:pPr>
              <w:spacing w:after="0" w:line="240" w:lineRule="auto"/>
              <w:rPr>
                <w:rFonts w:ascii="Times New Roman" w:hAnsi="Times New Roman" w:cs="Times New Roman"/>
              </w:rPr>
            </w:pPr>
          </w:p>
        </w:tc>
        <w:tc>
          <w:tcPr>
            <w:tcW w:w="700" w:type="dxa"/>
            <w:tcBorders>
              <w:top w:val="nil"/>
              <w:left w:val="nil"/>
              <w:bottom w:val="single" w:sz="4" w:space="0" w:color="auto"/>
              <w:right w:val="nil"/>
            </w:tcBorders>
            <w:shd w:val="clear" w:color="auto" w:fill="auto"/>
            <w:noWrap/>
            <w:vAlign w:val="bottom"/>
          </w:tcPr>
          <w:p w:rsidR="00E152E2" w:rsidRPr="00940F39" w:rsidRDefault="00E152E2" w:rsidP="00375718">
            <w:pPr>
              <w:spacing w:after="0" w:line="240" w:lineRule="auto"/>
              <w:rPr>
                <w:rFonts w:ascii="Times New Roman" w:hAnsi="Times New Roman" w:cs="Times New Roman"/>
              </w:rPr>
            </w:pPr>
          </w:p>
        </w:tc>
        <w:tc>
          <w:tcPr>
            <w:tcW w:w="900" w:type="dxa"/>
            <w:tcBorders>
              <w:top w:val="nil"/>
              <w:left w:val="nil"/>
              <w:bottom w:val="single" w:sz="4" w:space="0" w:color="auto"/>
              <w:right w:val="nil"/>
            </w:tcBorders>
            <w:shd w:val="clear" w:color="auto" w:fill="auto"/>
            <w:noWrap/>
            <w:vAlign w:val="bottom"/>
          </w:tcPr>
          <w:p w:rsidR="00E152E2" w:rsidRPr="00940F39" w:rsidRDefault="00E152E2" w:rsidP="00375718">
            <w:pPr>
              <w:spacing w:after="0" w:line="240" w:lineRule="auto"/>
              <w:rPr>
                <w:rFonts w:ascii="Times New Roman" w:hAnsi="Times New Roman" w:cs="Times New Roman"/>
              </w:rPr>
            </w:pPr>
          </w:p>
        </w:tc>
        <w:tc>
          <w:tcPr>
            <w:tcW w:w="1560" w:type="dxa"/>
            <w:tcBorders>
              <w:top w:val="nil"/>
              <w:left w:val="nil"/>
              <w:bottom w:val="single" w:sz="4" w:space="0" w:color="auto"/>
              <w:right w:val="nil"/>
            </w:tcBorders>
            <w:shd w:val="clear" w:color="auto" w:fill="auto"/>
            <w:noWrap/>
            <w:vAlign w:val="bottom"/>
          </w:tcPr>
          <w:p w:rsidR="00E152E2" w:rsidRPr="00940F39" w:rsidRDefault="00E152E2" w:rsidP="00375718">
            <w:pPr>
              <w:spacing w:after="0" w:line="240" w:lineRule="auto"/>
              <w:jc w:val="center"/>
              <w:rPr>
                <w:rFonts w:ascii="Times New Roman" w:hAnsi="Times New Roman" w:cs="Times New Roman"/>
                <w:b/>
                <w:bCs/>
              </w:rPr>
            </w:pPr>
            <w:r w:rsidRPr="00940F39">
              <w:rPr>
                <w:rFonts w:ascii="Times New Roman" w:hAnsi="Times New Roman" w:cs="Times New Roman"/>
                <w:b/>
                <w:bCs/>
              </w:rPr>
              <w:t>(рублей)</w:t>
            </w:r>
          </w:p>
        </w:tc>
      </w:tr>
      <w:tr w:rsidR="00E152E2" w:rsidRPr="003F686C" w:rsidTr="00375718">
        <w:trPr>
          <w:trHeight w:val="236"/>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Cs/>
                <w:color w:val="000000"/>
              </w:rPr>
            </w:pPr>
            <w:r w:rsidRPr="003F686C">
              <w:rPr>
                <w:rFonts w:ascii="Times New Roman" w:hAnsi="Times New Roman" w:cs="Times New Roman"/>
                <w:bCs/>
                <w:color w:val="000000"/>
              </w:rPr>
              <w:t>Наименование кода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Cs/>
                <w:color w:val="000000"/>
              </w:rPr>
            </w:pPr>
            <w:r w:rsidRPr="003F686C">
              <w:rPr>
                <w:rFonts w:ascii="Times New Roman" w:hAnsi="Times New Roman" w:cs="Times New Roman"/>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Cs/>
                <w:color w:val="000000"/>
              </w:rPr>
            </w:pPr>
            <w:r w:rsidRPr="003F686C">
              <w:rPr>
                <w:rFonts w:ascii="Times New Roman" w:hAnsi="Times New Roman" w:cs="Times New Roman"/>
                <w:bCs/>
                <w:color w:val="000000"/>
              </w:rPr>
              <w:t>КВР</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Cs/>
              </w:rPr>
            </w:pPr>
            <w:r w:rsidRPr="003F686C">
              <w:rPr>
                <w:rFonts w:ascii="Times New Roman" w:hAnsi="Times New Roman" w:cs="Times New Roman"/>
                <w:bCs/>
              </w:rPr>
              <w:t xml:space="preserve">РзПР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Cs/>
                <w:color w:val="000000"/>
              </w:rPr>
            </w:pPr>
            <w:r w:rsidRPr="003F686C">
              <w:rPr>
                <w:rFonts w:ascii="Times New Roman" w:hAnsi="Times New Roman" w:cs="Times New Roman"/>
                <w:bCs/>
                <w:color w:val="000000"/>
              </w:rPr>
              <w:t>Сумма</w:t>
            </w:r>
          </w:p>
        </w:tc>
      </w:tr>
      <w:tr w:rsidR="00E152E2" w:rsidRPr="003F686C" w:rsidTr="00375718">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Общегосударственные вопросы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Cs/>
                <w:color w:val="000000"/>
              </w:rPr>
            </w:pPr>
            <w:r w:rsidRPr="003F686C">
              <w:rPr>
                <w:rFonts w:ascii="Times New Roman" w:hAnsi="Times New Roman" w:cs="Times New Roman"/>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Cs/>
                <w:color w:val="000000"/>
              </w:rPr>
            </w:pPr>
            <w:r w:rsidRPr="003F686C">
              <w:rPr>
                <w:rFonts w:ascii="Times New Roman" w:hAnsi="Times New Roman" w:cs="Times New Roman"/>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Cs/>
                <w:color w:val="000000"/>
              </w:rPr>
            </w:pPr>
            <w:r w:rsidRPr="003F686C">
              <w:rPr>
                <w:rFonts w:ascii="Times New Roman" w:hAnsi="Times New Roman" w:cs="Times New Roman"/>
                <w:bCs/>
                <w:color w:val="000000"/>
              </w:rPr>
              <w:t>0100</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Cs/>
                <w:color w:val="000000"/>
              </w:rPr>
            </w:pPr>
            <w:r w:rsidRPr="003F686C">
              <w:rPr>
                <w:rFonts w:ascii="Times New Roman" w:hAnsi="Times New Roman" w:cs="Times New Roman"/>
                <w:bCs/>
                <w:color w:val="000000"/>
              </w:rPr>
              <w:t>1871804,42</w:t>
            </w:r>
          </w:p>
        </w:tc>
      </w:tr>
      <w:tr w:rsidR="00E152E2" w:rsidRPr="003F686C" w:rsidTr="00375718">
        <w:trPr>
          <w:trHeight w:val="79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0"/>
              <w:rPr>
                <w:rFonts w:ascii="Times New Roman" w:hAnsi="Times New Roman" w:cs="Times New Roman"/>
                <w:bCs/>
                <w:color w:val="000000"/>
              </w:rPr>
            </w:pPr>
            <w:r w:rsidRPr="003F686C">
              <w:rPr>
                <w:rFonts w:ascii="Times New Roman" w:hAnsi="Times New Roman" w:cs="Times New Roman"/>
                <w:bCs/>
                <w:color w:val="000000"/>
              </w:rPr>
              <w:t>Функционирование высшего должностного лица субъекта Российской Федерации и муниципального образования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b/>
                <w:color w:val="000000"/>
              </w:rPr>
            </w:pPr>
            <w:r w:rsidRPr="003F686C">
              <w:rPr>
                <w:rFonts w:ascii="Times New Roman" w:hAnsi="Times New Roman" w:cs="Times New Roman"/>
                <w:b/>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0"/>
              <w:rPr>
                <w:rFonts w:ascii="Times New Roman" w:hAnsi="Times New Roman" w:cs="Times New Roman"/>
                <w:b/>
                <w:bCs/>
                <w:color w:val="000000"/>
              </w:rPr>
            </w:pPr>
            <w:r w:rsidRPr="003F686C">
              <w:rPr>
                <w:rFonts w:ascii="Times New Roman" w:hAnsi="Times New Roman" w:cs="Times New Roman"/>
                <w:b/>
                <w:bCs/>
                <w:color w:val="000000"/>
              </w:rPr>
              <w:t>490000</w:t>
            </w:r>
          </w:p>
        </w:tc>
      </w:tr>
      <w:tr w:rsidR="00E152E2" w:rsidRPr="003F686C" w:rsidTr="00375718">
        <w:trPr>
          <w:trHeight w:val="31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bCs/>
                <w:color w:val="000000"/>
              </w:rPr>
            </w:pPr>
            <w:r w:rsidRPr="003F686C">
              <w:rPr>
                <w:rFonts w:ascii="Times New Roman" w:hAnsi="Times New Roman" w:cs="Times New Roman"/>
                <w:bCs/>
                <w:color w:val="000000"/>
              </w:rPr>
              <w:t>Функционирование органов местного самоуправления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b/>
                <w:color w:val="000000"/>
              </w:rPr>
            </w:pPr>
            <w:r w:rsidRPr="003F686C">
              <w:rPr>
                <w:rFonts w:ascii="Times New Roman" w:hAnsi="Times New Roman" w:cs="Times New Roman"/>
                <w:b/>
                <w:color w:val="000000"/>
              </w:rPr>
              <w:t>490000</w:t>
            </w:r>
          </w:p>
        </w:tc>
      </w:tr>
      <w:tr w:rsidR="00E152E2" w:rsidRPr="003F686C" w:rsidTr="00375718">
        <w:trPr>
          <w:trHeight w:val="33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bCs/>
                <w:color w:val="000000"/>
              </w:rPr>
            </w:pPr>
            <w:r w:rsidRPr="003F686C">
              <w:rPr>
                <w:rFonts w:ascii="Times New Roman" w:hAnsi="Times New Roman" w:cs="Times New Roman"/>
                <w:bCs/>
                <w:color w:val="000000"/>
              </w:rPr>
              <w:t>Органы местного самоуправления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9120000000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b/>
                <w:color w:val="000000"/>
              </w:rPr>
            </w:pPr>
            <w:r w:rsidRPr="003F686C">
              <w:rPr>
                <w:rFonts w:ascii="Times New Roman" w:hAnsi="Times New Roman" w:cs="Times New Roman"/>
                <w:b/>
                <w:color w:val="000000"/>
              </w:rPr>
              <w:t>490000</w:t>
            </w:r>
          </w:p>
        </w:tc>
      </w:tr>
      <w:tr w:rsidR="00E152E2" w:rsidRPr="003F686C" w:rsidTr="00375718">
        <w:trPr>
          <w:trHeight w:val="409"/>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3"/>
              <w:rPr>
                <w:rFonts w:ascii="Times New Roman" w:hAnsi="Times New Roman" w:cs="Times New Roman"/>
                <w:color w:val="000000"/>
              </w:rPr>
            </w:pPr>
            <w:r w:rsidRPr="003F686C">
              <w:rPr>
                <w:rFonts w:ascii="Times New Roman" w:hAnsi="Times New Roman" w:cs="Times New Roman"/>
                <w:color w:val="000000"/>
              </w:rPr>
              <w:t>Расходы на выплаты по оплате труда работников муниципальных органов</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b/>
                <w:color w:val="000000"/>
              </w:rPr>
            </w:pPr>
            <w:r w:rsidRPr="003F686C">
              <w:rPr>
                <w:rFonts w:ascii="Times New Roman" w:hAnsi="Times New Roman" w:cs="Times New Roman"/>
                <w:b/>
                <w:color w:val="000000"/>
              </w:rPr>
              <w:t>490000</w:t>
            </w:r>
          </w:p>
        </w:tc>
      </w:tr>
      <w:tr w:rsidR="00E152E2" w:rsidRPr="003F686C" w:rsidTr="00375718">
        <w:trPr>
          <w:trHeight w:val="124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0"/>
              <w:rPr>
                <w:rFonts w:ascii="Times New Roman" w:hAnsi="Times New Roman" w:cs="Times New Roman"/>
                <w:color w:val="000000"/>
              </w:rPr>
            </w:pPr>
            <w:r w:rsidRPr="003F686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b/>
                <w:color w:val="000000"/>
              </w:rPr>
            </w:pPr>
            <w:r w:rsidRPr="003F686C">
              <w:rPr>
                <w:rFonts w:ascii="Times New Roman" w:hAnsi="Times New Roman" w:cs="Times New Roman"/>
                <w:b/>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b/>
                <w:color w:val="000000"/>
              </w:rPr>
            </w:pPr>
            <w:r w:rsidRPr="003F686C">
              <w:rPr>
                <w:rFonts w:ascii="Times New Roman" w:hAnsi="Times New Roman" w:cs="Times New Roman"/>
                <w:b/>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0"/>
              <w:rPr>
                <w:rFonts w:ascii="Times New Roman" w:hAnsi="Times New Roman" w:cs="Times New Roman"/>
                <w:b/>
                <w:color w:val="000000"/>
              </w:rPr>
            </w:pPr>
            <w:r w:rsidRPr="003F686C">
              <w:rPr>
                <w:rFonts w:ascii="Times New Roman" w:hAnsi="Times New Roman" w:cs="Times New Roman"/>
                <w:b/>
                <w:color w:val="000000"/>
              </w:rPr>
              <w:t>490000</w:t>
            </w:r>
          </w:p>
        </w:tc>
      </w:tr>
      <w:tr w:rsidR="00E152E2" w:rsidRPr="003F686C" w:rsidTr="00375718">
        <w:trPr>
          <w:trHeight w:val="39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color w:val="000000"/>
              </w:rPr>
            </w:pPr>
            <w:r w:rsidRPr="003F686C">
              <w:rPr>
                <w:rFonts w:ascii="Times New Roman" w:hAnsi="Times New Roman" w:cs="Times New Roman"/>
                <w:color w:val="000000"/>
              </w:rPr>
              <w:t xml:space="preserve">Расходы на выплаты персоналу государственных (муниципальных) органов </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0102</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b/>
                <w:color w:val="000000"/>
              </w:rPr>
            </w:pPr>
            <w:r w:rsidRPr="003F686C">
              <w:rPr>
                <w:rFonts w:ascii="Times New Roman" w:hAnsi="Times New Roman" w:cs="Times New Roman"/>
                <w:b/>
                <w:color w:val="000000"/>
              </w:rPr>
              <w:t>490000</w:t>
            </w:r>
          </w:p>
        </w:tc>
      </w:tr>
      <w:tr w:rsidR="00E152E2" w:rsidRPr="003F686C" w:rsidTr="00375718">
        <w:trPr>
          <w:trHeight w:val="108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bCs/>
                <w:color w:val="000000"/>
              </w:rPr>
            </w:pPr>
            <w:r w:rsidRPr="003F686C">
              <w:rPr>
                <w:rFonts w:ascii="Times New Roman" w:hAnsi="Times New Roman" w:cs="Times New Roman"/>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b/>
                <w:bCs/>
                <w:color w:val="000000"/>
              </w:rPr>
            </w:pPr>
            <w:r w:rsidRPr="003F686C">
              <w:rPr>
                <w:rFonts w:ascii="Times New Roman" w:hAnsi="Times New Roman" w:cs="Times New Roman"/>
                <w:b/>
                <w:bCs/>
                <w:color w:val="000000"/>
              </w:rPr>
              <w:t>1371104,42</w:t>
            </w:r>
          </w:p>
        </w:tc>
      </w:tr>
      <w:tr w:rsidR="00E152E2" w:rsidRPr="003F686C" w:rsidTr="00375718">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3"/>
              <w:rPr>
                <w:rFonts w:ascii="Times New Roman" w:hAnsi="Times New Roman" w:cs="Times New Roman"/>
                <w:bCs/>
                <w:color w:val="000000"/>
              </w:rPr>
            </w:pPr>
            <w:r w:rsidRPr="003F686C">
              <w:rPr>
                <w:rFonts w:ascii="Times New Roman" w:hAnsi="Times New Roman" w:cs="Times New Roman"/>
                <w:bCs/>
                <w:color w:val="000000"/>
              </w:rPr>
              <w:t>Функционирование органов местного самоуправления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b/>
                <w:color w:val="000000"/>
              </w:rPr>
            </w:pPr>
            <w:r w:rsidRPr="003F686C">
              <w:rPr>
                <w:rFonts w:ascii="Times New Roman" w:hAnsi="Times New Roman" w:cs="Times New Roman"/>
                <w:b/>
                <w:color w:val="000000"/>
              </w:rPr>
              <w:t>1371104,42</w:t>
            </w:r>
          </w:p>
        </w:tc>
      </w:tr>
      <w:tr w:rsidR="00E152E2" w:rsidRPr="003F686C" w:rsidTr="00375718">
        <w:trPr>
          <w:trHeight w:val="36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bCs/>
                <w:color w:val="000000"/>
              </w:rPr>
            </w:pPr>
            <w:r w:rsidRPr="003F686C">
              <w:rPr>
                <w:rFonts w:ascii="Times New Roman" w:hAnsi="Times New Roman" w:cs="Times New Roman"/>
                <w:bCs/>
                <w:color w:val="000000"/>
              </w:rPr>
              <w:t>Органы местного самоуправления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9120000000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b/>
                <w:color w:val="000000"/>
              </w:rPr>
            </w:pPr>
            <w:r w:rsidRPr="003F686C">
              <w:rPr>
                <w:rFonts w:ascii="Times New Roman" w:hAnsi="Times New Roman" w:cs="Times New Roman"/>
                <w:b/>
                <w:color w:val="000000"/>
              </w:rPr>
              <w:t>1371104,42</w:t>
            </w:r>
          </w:p>
        </w:tc>
      </w:tr>
      <w:tr w:rsidR="00E152E2" w:rsidRPr="003F686C" w:rsidTr="00375718">
        <w:trPr>
          <w:trHeight w:val="45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color w:val="000000"/>
              </w:rPr>
            </w:pPr>
            <w:r w:rsidRPr="003F686C">
              <w:rPr>
                <w:rFonts w:ascii="Times New Roman" w:hAnsi="Times New Roman" w:cs="Times New Roman"/>
                <w:color w:val="000000"/>
              </w:rPr>
              <w:t>Расходы на выплаты по оплате труда работников муниципальных органов</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b/>
                <w:color w:val="000000"/>
              </w:rPr>
            </w:pPr>
            <w:r w:rsidRPr="003F686C">
              <w:rPr>
                <w:rFonts w:ascii="Times New Roman" w:hAnsi="Times New Roman" w:cs="Times New Roman"/>
                <w:b/>
                <w:color w:val="000000"/>
              </w:rPr>
              <w:t>719000</w:t>
            </w:r>
          </w:p>
        </w:tc>
      </w:tr>
      <w:tr w:rsidR="00E152E2" w:rsidRPr="003F686C" w:rsidTr="00375718">
        <w:trPr>
          <w:trHeight w:val="107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3"/>
              <w:rPr>
                <w:rFonts w:ascii="Times New Roman" w:hAnsi="Times New Roman" w:cs="Times New Roman"/>
                <w:color w:val="000000"/>
              </w:rPr>
            </w:pPr>
            <w:r w:rsidRPr="003F686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b/>
                <w:color w:val="000000"/>
              </w:rPr>
            </w:pPr>
            <w:r w:rsidRPr="003F686C">
              <w:rPr>
                <w:rFonts w:ascii="Times New Roman" w:hAnsi="Times New Roman" w:cs="Times New Roman"/>
                <w:b/>
                <w:color w:val="000000"/>
              </w:rPr>
              <w:t>719000</w:t>
            </w:r>
          </w:p>
        </w:tc>
      </w:tr>
      <w:tr w:rsidR="00E152E2" w:rsidRPr="003F686C" w:rsidTr="00375718">
        <w:trPr>
          <w:trHeight w:val="42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color w:val="000000"/>
              </w:rPr>
            </w:pPr>
            <w:r w:rsidRPr="003F686C">
              <w:rPr>
                <w:rFonts w:ascii="Times New Roman" w:hAnsi="Times New Roman" w:cs="Times New Roman"/>
                <w:color w:val="000000"/>
              </w:rPr>
              <w:t xml:space="preserve">Расходы на выплаты персоналу государственных (муниципальных) органов </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0104</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b/>
                <w:color w:val="000000"/>
              </w:rPr>
            </w:pPr>
            <w:r w:rsidRPr="003F686C">
              <w:rPr>
                <w:rFonts w:ascii="Times New Roman" w:hAnsi="Times New Roman" w:cs="Times New Roman"/>
                <w:b/>
                <w:color w:val="000000"/>
              </w:rPr>
              <w:t>719000</w:t>
            </w:r>
          </w:p>
        </w:tc>
      </w:tr>
      <w:tr w:rsidR="00E152E2" w:rsidRPr="003F686C" w:rsidTr="00375718">
        <w:trPr>
          <w:trHeight w:val="42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color w:val="000000"/>
              </w:rPr>
            </w:pPr>
            <w:r w:rsidRPr="003F686C">
              <w:rPr>
                <w:rFonts w:ascii="Times New Roman" w:hAnsi="Times New Roman" w:cs="Times New Roman"/>
                <w:color w:val="000000"/>
              </w:rPr>
              <w:lastRenderedPageBreak/>
              <w:t>Расходы на обеспечение функций муниципальных органов</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b/>
                <w:color w:val="000000"/>
              </w:rPr>
            </w:pPr>
            <w:r w:rsidRPr="003F686C">
              <w:rPr>
                <w:rFonts w:ascii="Times New Roman" w:hAnsi="Times New Roman" w:cs="Times New Roman"/>
                <w:b/>
                <w:color w:val="000000"/>
              </w:rPr>
              <w:t>208200</w:t>
            </w:r>
          </w:p>
        </w:tc>
      </w:tr>
      <w:tr w:rsidR="00E152E2" w:rsidRPr="003F686C" w:rsidTr="00375718">
        <w:trPr>
          <w:trHeight w:val="55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3"/>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b/>
                <w:color w:val="000000"/>
              </w:rPr>
            </w:pPr>
            <w:r w:rsidRPr="003F686C">
              <w:rPr>
                <w:rFonts w:ascii="Times New Roman" w:hAnsi="Times New Roman" w:cs="Times New Roman"/>
                <w:b/>
                <w:color w:val="000000"/>
              </w:rPr>
              <w:t>208200</w:t>
            </w:r>
          </w:p>
        </w:tc>
      </w:tr>
      <w:tr w:rsidR="00E152E2" w:rsidRPr="003F686C" w:rsidTr="00375718">
        <w:trPr>
          <w:trHeight w:val="49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0104</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b/>
                <w:color w:val="000000"/>
              </w:rPr>
            </w:pPr>
            <w:r w:rsidRPr="003F686C">
              <w:rPr>
                <w:rFonts w:ascii="Times New Roman" w:hAnsi="Times New Roman" w:cs="Times New Roman"/>
                <w:b/>
                <w:color w:val="000000"/>
              </w:rPr>
              <w:t>208200</w:t>
            </w:r>
          </w:p>
        </w:tc>
      </w:tr>
      <w:tr w:rsidR="00E152E2" w:rsidRPr="003F686C" w:rsidTr="00375718">
        <w:trPr>
          <w:trHeight w:val="27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color w:val="000000"/>
              </w:rPr>
            </w:pPr>
            <w:r w:rsidRPr="003F686C">
              <w:rPr>
                <w:rFonts w:ascii="Times New Roman" w:hAnsi="Times New Roman" w:cs="Times New Roman"/>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b/>
                <w:color w:val="000000"/>
              </w:rPr>
            </w:pPr>
            <w:r w:rsidRPr="003F686C">
              <w:rPr>
                <w:rFonts w:ascii="Times New Roman" w:hAnsi="Times New Roman" w:cs="Times New Roman"/>
                <w:b/>
                <w:color w:val="000000"/>
              </w:rPr>
              <w:t>442904,42</w:t>
            </w:r>
          </w:p>
        </w:tc>
      </w:tr>
      <w:tr w:rsidR="00E152E2" w:rsidRPr="003F686C" w:rsidTr="00375718">
        <w:trPr>
          <w:trHeight w:val="242"/>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3"/>
              <w:rPr>
                <w:rFonts w:ascii="Times New Roman" w:hAnsi="Times New Roman" w:cs="Times New Roman"/>
                <w:color w:val="000000"/>
              </w:rPr>
            </w:pPr>
            <w:r w:rsidRPr="003F686C">
              <w:rPr>
                <w:rFonts w:ascii="Times New Roman" w:hAnsi="Times New Roman" w:cs="Times New Roman"/>
                <w:color w:val="000000"/>
              </w:rPr>
              <w:t>Межбюджетные трансферты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500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b/>
                <w:color w:val="000000"/>
              </w:rPr>
            </w:pPr>
            <w:r w:rsidRPr="003F686C">
              <w:rPr>
                <w:rFonts w:ascii="Times New Roman" w:hAnsi="Times New Roman" w:cs="Times New Roman"/>
                <w:b/>
                <w:color w:val="000000"/>
              </w:rPr>
              <w:t>442904,42</w:t>
            </w:r>
          </w:p>
        </w:tc>
      </w:tr>
      <w:tr w:rsidR="00E152E2" w:rsidRPr="003F686C" w:rsidTr="00375718">
        <w:trPr>
          <w:trHeight w:val="276"/>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межбюджетные трансферты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540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0104</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442904,42</w:t>
            </w:r>
          </w:p>
        </w:tc>
      </w:tr>
      <w:tr w:rsidR="00E152E2" w:rsidRPr="003F686C" w:rsidTr="00375718">
        <w:trPr>
          <w:trHeight w:val="26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0"/>
              <w:rPr>
                <w:rFonts w:ascii="Times New Roman" w:hAnsi="Times New Roman" w:cs="Times New Roman"/>
                <w:color w:val="000000"/>
              </w:rPr>
            </w:pPr>
            <w:r w:rsidRPr="003F686C">
              <w:rPr>
                <w:rFonts w:ascii="Times New Roman" w:hAnsi="Times New Roman" w:cs="Times New Roman"/>
                <w:color w:val="000000"/>
              </w:rPr>
              <w:t>Иные бюджетные ассигнования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b/>
                <w:color w:val="000000"/>
              </w:rPr>
            </w:pPr>
            <w:r w:rsidRPr="003F686C">
              <w:rPr>
                <w:rFonts w:ascii="Times New Roman" w:hAnsi="Times New Roman" w:cs="Times New Roman"/>
                <w:b/>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b/>
                <w:color w:val="000000"/>
              </w:rPr>
            </w:pPr>
            <w:r w:rsidRPr="003F686C">
              <w:rPr>
                <w:rFonts w:ascii="Times New Roman" w:hAnsi="Times New Roman" w:cs="Times New Roman"/>
                <w:b/>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0"/>
              <w:rPr>
                <w:rFonts w:ascii="Times New Roman" w:hAnsi="Times New Roman" w:cs="Times New Roman"/>
                <w:b/>
                <w:color w:val="000000"/>
              </w:rPr>
            </w:pPr>
            <w:r w:rsidRPr="003F686C">
              <w:rPr>
                <w:rFonts w:ascii="Times New Roman" w:hAnsi="Times New Roman" w:cs="Times New Roman"/>
                <w:b/>
                <w:color w:val="000000"/>
              </w:rPr>
              <w:t>1000</w:t>
            </w:r>
          </w:p>
        </w:tc>
      </w:tr>
      <w:tr w:rsidR="00E152E2" w:rsidRPr="003F686C" w:rsidTr="00375718">
        <w:trPr>
          <w:trHeight w:val="21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color w:val="000000"/>
              </w:rPr>
            </w:pPr>
            <w:r w:rsidRPr="003F686C">
              <w:rPr>
                <w:rFonts w:ascii="Times New Roman" w:hAnsi="Times New Roman" w:cs="Times New Roman"/>
                <w:color w:val="000000"/>
              </w:rPr>
              <w:t>Исполнение судебных  актов</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color w:val="000000"/>
              </w:rPr>
            </w:pPr>
            <w:r w:rsidRPr="003F686C">
              <w:rPr>
                <w:rFonts w:ascii="Times New Roman" w:hAnsi="Times New Roman" w:cs="Times New Roman"/>
                <w:b/>
                <w:color w:val="000000"/>
              </w:rPr>
              <w:t>0104</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b/>
                <w:color w:val="000000"/>
              </w:rPr>
            </w:pPr>
            <w:r w:rsidRPr="003F686C">
              <w:rPr>
                <w:rFonts w:ascii="Times New Roman" w:hAnsi="Times New Roman" w:cs="Times New Roman"/>
                <w:b/>
                <w:color w:val="000000"/>
              </w:rPr>
              <w:t>0</w:t>
            </w:r>
          </w:p>
        </w:tc>
      </w:tr>
      <w:tr w:rsidR="00E152E2" w:rsidRPr="003F686C" w:rsidTr="00375718">
        <w:trPr>
          <w:trHeight w:val="242"/>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color w:val="000000"/>
              </w:rPr>
            </w:pPr>
            <w:r w:rsidRPr="003F686C">
              <w:rPr>
                <w:rFonts w:ascii="Times New Roman" w:hAnsi="Times New Roman" w:cs="Times New Roman"/>
                <w:color w:val="000000"/>
              </w:rPr>
              <w:t>Уплата налогов, сборов и иных платежей</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color w:val="000000"/>
              </w:rPr>
            </w:pPr>
            <w:r w:rsidRPr="003F686C">
              <w:rPr>
                <w:rFonts w:ascii="Times New Roman" w:hAnsi="Times New Roman" w:cs="Times New Roman"/>
                <w:b/>
                <w:color w:val="000000"/>
              </w:rPr>
              <w:t>0104</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b/>
                <w:color w:val="000000"/>
              </w:rPr>
            </w:pPr>
            <w:r w:rsidRPr="003F686C">
              <w:rPr>
                <w:rFonts w:ascii="Times New Roman" w:hAnsi="Times New Roman" w:cs="Times New Roman"/>
                <w:b/>
                <w:color w:val="000000"/>
              </w:rPr>
              <w:t>1000</w:t>
            </w:r>
          </w:p>
        </w:tc>
      </w:tr>
      <w:tr w:rsidR="00E152E2" w:rsidRPr="003F686C" w:rsidTr="00375718">
        <w:trPr>
          <w:trHeight w:val="26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Резервные фонды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5000</w:t>
            </w:r>
          </w:p>
        </w:tc>
      </w:tr>
      <w:tr w:rsidR="00E152E2" w:rsidRPr="003F686C" w:rsidTr="00375718">
        <w:trPr>
          <w:trHeight w:val="39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Функционирование органов местного самоуправления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5000</w:t>
            </w:r>
          </w:p>
        </w:tc>
      </w:tr>
      <w:tr w:rsidR="00E152E2" w:rsidRPr="003F686C" w:rsidTr="00375718">
        <w:trPr>
          <w:trHeight w:val="33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Прочие непрограммные расходы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5000</w:t>
            </w:r>
          </w:p>
        </w:tc>
      </w:tr>
      <w:tr w:rsidR="00E152E2" w:rsidRPr="003F686C" w:rsidTr="00375718">
        <w:trPr>
          <w:trHeight w:val="25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Резервный фонд администрации муниципального образования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5000</w:t>
            </w:r>
          </w:p>
        </w:tc>
      </w:tr>
      <w:tr w:rsidR="00E152E2" w:rsidRPr="003F686C" w:rsidTr="00375718">
        <w:trPr>
          <w:trHeight w:val="16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бюджетные ассигнования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5000</w:t>
            </w:r>
          </w:p>
        </w:tc>
      </w:tr>
      <w:tr w:rsidR="00E152E2" w:rsidRPr="003F686C" w:rsidTr="00375718">
        <w:trPr>
          <w:trHeight w:val="22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Резервные средства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870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0111</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5000</w:t>
            </w:r>
          </w:p>
        </w:tc>
      </w:tr>
      <w:tr w:rsidR="00E152E2" w:rsidRPr="003F686C" w:rsidTr="00375718">
        <w:trPr>
          <w:trHeight w:val="33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Другие общегосударственные вопросы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5700</w:t>
            </w:r>
          </w:p>
        </w:tc>
      </w:tr>
      <w:tr w:rsidR="00E152E2" w:rsidRPr="003F686C" w:rsidTr="00375718">
        <w:trPr>
          <w:trHeight w:val="36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Функционирование органов местного самоуправления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700</w:t>
            </w:r>
          </w:p>
        </w:tc>
      </w:tr>
      <w:tr w:rsidR="00E152E2" w:rsidRPr="003F686C" w:rsidTr="00375718">
        <w:trPr>
          <w:trHeight w:val="159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9120073150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700</w:t>
            </w:r>
          </w:p>
        </w:tc>
      </w:tr>
      <w:tr w:rsidR="00E152E2" w:rsidRPr="003F686C" w:rsidTr="00375718">
        <w:trPr>
          <w:trHeight w:val="48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9120073150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700</w:t>
            </w:r>
          </w:p>
        </w:tc>
      </w:tr>
      <w:tr w:rsidR="00E152E2" w:rsidRPr="003F686C" w:rsidTr="00375718">
        <w:trPr>
          <w:trHeight w:val="511"/>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9120073150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xml:space="preserve">01 13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700</w:t>
            </w:r>
          </w:p>
        </w:tc>
      </w:tr>
      <w:tr w:rsidR="00E152E2" w:rsidRPr="003F686C" w:rsidTr="00375718">
        <w:trPr>
          <w:trHeight w:val="252"/>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Прочие непрограммные расходы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5000</w:t>
            </w:r>
          </w:p>
        </w:tc>
      </w:tr>
      <w:tr w:rsidR="00E152E2" w:rsidRPr="003F686C" w:rsidTr="00375718">
        <w:trPr>
          <w:trHeight w:val="711"/>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5000</w:t>
            </w:r>
          </w:p>
        </w:tc>
      </w:tr>
      <w:tr w:rsidR="00E152E2" w:rsidRPr="003F686C" w:rsidTr="00375718">
        <w:trPr>
          <w:trHeight w:val="49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5000</w:t>
            </w:r>
          </w:p>
        </w:tc>
      </w:tr>
      <w:tr w:rsidR="00E152E2" w:rsidRPr="003F686C" w:rsidTr="00375718">
        <w:trPr>
          <w:trHeight w:val="431"/>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xml:space="preserve">01 13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5000</w:t>
            </w:r>
          </w:p>
        </w:tc>
      </w:tr>
      <w:tr w:rsidR="00E152E2" w:rsidRPr="003F686C" w:rsidTr="00375718">
        <w:trPr>
          <w:trHeight w:val="25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Национальная оборона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50900</w:t>
            </w:r>
          </w:p>
        </w:tc>
      </w:tr>
      <w:tr w:rsidR="00E152E2" w:rsidRPr="003F686C" w:rsidTr="00375718">
        <w:trPr>
          <w:trHeight w:val="18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Мобилизационная и вневойсковая подготовка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50900</w:t>
            </w:r>
          </w:p>
        </w:tc>
      </w:tr>
      <w:tr w:rsidR="00E152E2" w:rsidRPr="003F686C" w:rsidTr="00375718">
        <w:trPr>
          <w:trHeight w:val="40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lastRenderedPageBreak/>
              <w:t>Функционирование органов местного самоуправления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50900</w:t>
            </w:r>
          </w:p>
        </w:tc>
      </w:tr>
      <w:tr w:rsidR="00E152E2" w:rsidRPr="003F686C" w:rsidTr="00375718">
        <w:trPr>
          <w:trHeight w:val="27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Осуществление первичного воинского учета на территориях, где отсутствуют военные комиссариаты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50900</w:t>
            </w:r>
          </w:p>
        </w:tc>
      </w:tr>
      <w:tr w:rsidR="00E152E2" w:rsidRPr="003F686C" w:rsidTr="00375718">
        <w:trPr>
          <w:trHeight w:val="120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48400</w:t>
            </w:r>
          </w:p>
        </w:tc>
      </w:tr>
      <w:tr w:rsidR="00E152E2" w:rsidRPr="003F686C" w:rsidTr="00375718">
        <w:trPr>
          <w:trHeight w:val="499"/>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 xml:space="preserve">Расходы на выплаты персоналу государственных (муниципальных) органов </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0203</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48400</w:t>
            </w:r>
          </w:p>
        </w:tc>
      </w:tr>
      <w:tr w:rsidR="00E152E2" w:rsidRPr="003F686C" w:rsidTr="00375718">
        <w:trPr>
          <w:trHeight w:val="46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2500</w:t>
            </w:r>
          </w:p>
        </w:tc>
      </w:tr>
      <w:tr w:rsidR="00E152E2" w:rsidRPr="003F686C" w:rsidTr="00375718">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0203</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2500</w:t>
            </w:r>
          </w:p>
        </w:tc>
      </w:tr>
      <w:tr w:rsidR="00E152E2" w:rsidRPr="003F686C" w:rsidTr="00375718">
        <w:trPr>
          <w:trHeight w:val="55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Национальная безопасность и правоохранительная деятельность</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3179,66</w:t>
            </w:r>
          </w:p>
        </w:tc>
      </w:tr>
      <w:tr w:rsidR="00E152E2" w:rsidRPr="003F686C" w:rsidTr="00375718">
        <w:trPr>
          <w:trHeight w:val="79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Защита населения и территории от чрезвычайных ситуаций природного и техногенного характера, гражданская оборона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3179,66</w:t>
            </w:r>
          </w:p>
        </w:tc>
      </w:tr>
      <w:tr w:rsidR="00E152E2" w:rsidRPr="003F686C" w:rsidTr="00375718">
        <w:trPr>
          <w:trHeight w:val="43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Функционирование органов местного самоуправления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3179,66</w:t>
            </w:r>
          </w:p>
        </w:tc>
      </w:tr>
      <w:tr w:rsidR="00E152E2" w:rsidRPr="003F686C" w:rsidTr="00375718">
        <w:trPr>
          <w:trHeight w:val="21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Прочие непрограммные расходы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3179,66</w:t>
            </w:r>
          </w:p>
        </w:tc>
      </w:tr>
      <w:tr w:rsidR="00E152E2" w:rsidRPr="003F686C" w:rsidTr="00375718">
        <w:trPr>
          <w:trHeight w:val="64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3179,66</w:t>
            </w:r>
          </w:p>
        </w:tc>
      </w:tr>
      <w:tr w:rsidR="00E152E2" w:rsidRPr="003F686C" w:rsidTr="00375718">
        <w:trPr>
          <w:trHeight w:val="51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3179,66</w:t>
            </w:r>
          </w:p>
        </w:tc>
      </w:tr>
      <w:tr w:rsidR="00E152E2" w:rsidRPr="003F686C" w:rsidTr="00375718">
        <w:trPr>
          <w:trHeight w:val="529"/>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0309</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3179,66</w:t>
            </w:r>
          </w:p>
        </w:tc>
      </w:tr>
      <w:tr w:rsidR="00E152E2" w:rsidRPr="003F686C" w:rsidTr="00375718">
        <w:trPr>
          <w:trHeight w:val="18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Национальная экономика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1254715,92</w:t>
            </w:r>
          </w:p>
        </w:tc>
      </w:tr>
      <w:tr w:rsidR="00E152E2" w:rsidRPr="003F686C" w:rsidTr="00375718">
        <w:trPr>
          <w:trHeight w:val="21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Дорожное хозяйство (дорожные фонды)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1254715,92</w:t>
            </w:r>
          </w:p>
        </w:tc>
      </w:tr>
      <w:tr w:rsidR="00E152E2" w:rsidRPr="003F686C" w:rsidTr="00375718">
        <w:trPr>
          <w:trHeight w:val="23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Национальная экономика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9400000000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1254715,92</w:t>
            </w:r>
          </w:p>
        </w:tc>
      </w:tr>
      <w:tr w:rsidR="00E152E2" w:rsidRPr="003F686C" w:rsidTr="00375718">
        <w:trPr>
          <w:trHeight w:val="256"/>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Дорожная деятельность</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9440000000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1254715,92</w:t>
            </w:r>
          </w:p>
        </w:tc>
      </w:tr>
      <w:tr w:rsidR="00E152E2" w:rsidRPr="003F686C" w:rsidTr="00375718">
        <w:trPr>
          <w:trHeight w:val="49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Обеспечение дорожной деятельности в отношении автомобильных дорог местного значения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1254715,92</w:t>
            </w:r>
          </w:p>
        </w:tc>
      </w:tr>
      <w:tr w:rsidR="00E152E2" w:rsidRPr="003F686C" w:rsidTr="00375718">
        <w:trPr>
          <w:trHeight w:val="509"/>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1254715,92</w:t>
            </w:r>
          </w:p>
        </w:tc>
      </w:tr>
      <w:tr w:rsidR="00E152E2" w:rsidRPr="003F686C" w:rsidTr="00375718">
        <w:trPr>
          <w:trHeight w:val="40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0409</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1254715,92</w:t>
            </w:r>
          </w:p>
        </w:tc>
      </w:tr>
      <w:tr w:rsidR="00E152E2" w:rsidRPr="003F686C" w:rsidTr="00375718">
        <w:trPr>
          <w:trHeight w:val="21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Жилищно-коммунальное хозяйство</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35000</w:t>
            </w:r>
          </w:p>
        </w:tc>
      </w:tr>
      <w:tr w:rsidR="00E152E2" w:rsidRPr="003F686C" w:rsidTr="00375718">
        <w:trPr>
          <w:trHeight w:val="15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Коммунальное хозяйство</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15000</w:t>
            </w:r>
          </w:p>
        </w:tc>
      </w:tr>
      <w:tr w:rsidR="00E152E2" w:rsidRPr="003F686C" w:rsidTr="00375718">
        <w:trPr>
          <w:trHeight w:val="25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Жилищно-коммунальное хозяйство</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9500000000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15000</w:t>
            </w:r>
          </w:p>
        </w:tc>
      </w:tr>
      <w:tr w:rsidR="00E152E2" w:rsidRPr="003F686C" w:rsidTr="00375718">
        <w:trPr>
          <w:trHeight w:val="276"/>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Коммунальное хозяйство</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9520000000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15000</w:t>
            </w:r>
          </w:p>
        </w:tc>
      </w:tr>
      <w:tr w:rsidR="00E152E2" w:rsidRPr="003F686C" w:rsidTr="00375718">
        <w:trPr>
          <w:trHeight w:val="201"/>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Мероприятия в области коммунального хозяйства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15000</w:t>
            </w:r>
          </w:p>
        </w:tc>
      </w:tr>
      <w:tr w:rsidR="00E152E2" w:rsidRPr="003F686C" w:rsidTr="00375718">
        <w:trPr>
          <w:trHeight w:val="50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15000</w:t>
            </w:r>
          </w:p>
        </w:tc>
      </w:tr>
      <w:tr w:rsidR="00E152E2" w:rsidRPr="003F686C" w:rsidTr="00375718">
        <w:trPr>
          <w:trHeight w:val="42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0502</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15000</w:t>
            </w:r>
          </w:p>
        </w:tc>
      </w:tr>
      <w:tr w:rsidR="00E152E2" w:rsidRPr="003F686C" w:rsidTr="00375718">
        <w:trPr>
          <w:trHeight w:val="196"/>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бюджетные ассигнования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0</w:t>
            </w:r>
          </w:p>
        </w:tc>
      </w:tr>
      <w:tr w:rsidR="00E152E2" w:rsidRPr="003F686C" w:rsidTr="00375718">
        <w:trPr>
          <w:trHeight w:val="21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lastRenderedPageBreak/>
              <w:t xml:space="preserve">Исполнение судебных актов </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0502</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 </w:t>
            </w:r>
          </w:p>
        </w:tc>
      </w:tr>
      <w:tr w:rsidR="00E152E2" w:rsidRPr="003F686C" w:rsidTr="00375718">
        <w:trPr>
          <w:trHeight w:val="246"/>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Уплата налогов, сборов и иных платежей</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0502</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 </w:t>
            </w:r>
          </w:p>
        </w:tc>
      </w:tr>
      <w:tr w:rsidR="00E152E2" w:rsidRPr="003F686C" w:rsidTr="00375718">
        <w:trPr>
          <w:trHeight w:val="10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Благоустройство</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20000</w:t>
            </w:r>
          </w:p>
        </w:tc>
      </w:tr>
      <w:tr w:rsidR="00E152E2" w:rsidRPr="003F686C" w:rsidTr="00375718">
        <w:trPr>
          <w:trHeight w:val="14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Жилищно-коммунальное хозяйство</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9500000000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20000</w:t>
            </w:r>
          </w:p>
        </w:tc>
      </w:tr>
      <w:tr w:rsidR="00E152E2" w:rsidRPr="003F686C" w:rsidTr="00375718">
        <w:trPr>
          <w:trHeight w:val="15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Благоустройство</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9530000000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20000</w:t>
            </w:r>
          </w:p>
        </w:tc>
      </w:tr>
      <w:tr w:rsidR="00E152E2" w:rsidRPr="003F686C" w:rsidTr="00375718">
        <w:trPr>
          <w:trHeight w:val="176"/>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Мероприятия в области благоустройства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9530081020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20000</w:t>
            </w:r>
          </w:p>
        </w:tc>
      </w:tr>
      <w:tr w:rsidR="00E152E2" w:rsidRPr="003F686C" w:rsidTr="00375718">
        <w:trPr>
          <w:trHeight w:val="19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Уличное освещение</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0</w:t>
            </w:r>
          </w:p>
        </w:tc>
      </w:tr>
      <w:tr w:rsidR="00E152E2" w:rsidRPr="003F686C" w:rsidTr="00375718">
        <w:trPr>
          <w:trHeight w:val="36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0</w:t>
            </w:r>
          </w:p>
        </w:tc>
      </w:tr>
      <w:tr w:rsidR="00E152E2" w:rsidRPr="003F686C" w:rsidTr="00375718">
        <w:trPr>
          <w:trHeight w:val="40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0503</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0</w:t>
            </w:r>
          </w:p>
        </w:tc>
      </w:tr>
      <w:tr w:rsidR="00E152E2" w:rsidRPr="003F686C" w:rsidTr="00375718">
        <w:trPr>
          <w:trHeight w:val="9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 xml:space="preserve">Прочие мероприятия по благоустройству </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20000</w:t>
            </w:r>
          </w:p>
        </w:tc>
      </w:tr>
      <w:tr w:rsidR="00E152E2" w:rsidRPr="003F686C" w:rsidTr="00375718">
        <w:trPr>
          <w:trHeight w:val="41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20000</w:t>
            </w:r>
          </w:p>
        </w:tc>
      </w:tr>
      <w:tr w:rsidR="00E152E2" w:rsidRPr="003F686C" w:rsidTr="00375718">
        <w:trPr>
          <w:trHeight w:val="55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503</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20000</w:t>
            </w:r>
          </w:p>
        </w:tc>
      </w:tr>
      <w:tr w:rsidR="00E152E2" w:rsidRPr="003F686C" w:rsidTr="00375718">
        <w:trPr>
          <w:trHeight w:val="13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бюджетные ассигнования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0</w:t>
            </w:r>
          </w:p>
        </w:tc>
      </w:tr>
      <w:tr w:rsidR="00E152E2" w:rsidRPr="003F686C" w:rsidTr="00375718">
        <w:trPr>
          <w:trHeight w:val="15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 xml:space="preserve">Исполнение судебных актов </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0503</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0</w:t>
            </w:r>
          </w:p>
        </w:tc>
      </w:tr>
      <w:tr w:rsidR="00E152E2" w:rsidRPr="003F686C" w:rsidTr="00375718">
        <w:trPr>
          <w:trHeight w:val="17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Уплата налогов, сборов и иных платежей</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0503</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0</w:t>
            </w:r>
          </w:p>
        </w:tc>
      </w:tr>
      <w:tr w:rsidR="00E152E2" w:rsidRPr="003F686C" w:rsidTr="00375718">
        <w:trPr>
          <w:trHeight w:val="236"/>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Культура, кинематография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902000</w:t>
            </w:r>
          </w:p>
        </w:tc>
      </w:tr>
      <w:tr w:rsidR="00E152E2" w:rsidRPr="003F686C" w:rsidTr="00375718">
        <w:trPr>
          <w:trHeight w:val="209"/>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Культура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902000</w:t>
            </w:r>
          </w:p>
        </w:tc>
      </w:tr>
      <w:tr w:rsidR="00E152E2" w:rsidRPr="003F686C" w:rsidTr="00375718">
        <w:trPr>
          <w:trHeight w:val="116"/>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Культура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9300000000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902000</w:t>
            </w:r>
          </w:p>
        </w:tc>
      </w:tr>
      <w:tr w:rsidR="00E152E2" w:rsidRPr="003F686C" w:rsidTr="00375718">
        <w:trPr>
          <w:trHeight w:val="25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Обеспечение деятельности домов культуры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9310000000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752000</w:t>
            </w:r>
          </w:p>
        </w:tc>
      </w:tr>
      <w:tr w:rsidR="00E152E2" w:rsidRPr="003F686C" w:rsidTr="00375718">
        <w:trPr>
          <w:trHeight w:val="586"/>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752000</w:t>
            </w:r>
          </w:p>
        </w:tc>
      </w:tr>
      <w:tr w:rsidR="00E152E2" w:rsidRPr="003F686C" w:rsidTr="00375718">
        <w:trPr>
          <w:trHeight w:val="1222"/>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392000</w:t>
            </w:r>
          </w:p>
        </w:tc>
      </w:tr>
      <w:tr w:rsidR="00E152E2" w:rsidRPr="003F686C" w:rsidTr="00375718">
        <w:trPr>
          <w:trHeight w:val="45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Расходы на выплаты персоналу казенных учреждений</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110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0801</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392000</w:t>
            </w:r>
          </w:p>
        </w:tc>
      </w:tr>
      <w:tr w:rsidR="00E152E2" w:rsidRPr="003F686C" w:rsidTr="00375718">
        <w:trPr>
          <w:trHeight w:val="61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360000</w:t>
            </w:r>
          </w:p>
        </w:tc>
      </w:tr>
      <w:tr w:rsidR="00E152E2" w:rsidRPr="003F686C" w:rsidTr="00375718">
        <w:trPr>
          <w:trHeight w:val="351"/>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0801</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 </w:t>
            </w:r>
          </w:p>
        </w:tc>
      </w:tr>
      <w:tr w:rsidR="00E152E2" w:rsidRPr="003F686C" w:rsidTr="00375718">
        <w:trPr>
          <w:trHeight w:val="68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9310189999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0801</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360000</w:t>
            </w:r>
          </w:p>
        </w:tc>
      </w:tr>
      <w:tr w:rsidR="00E152E2" w:rsidRPr="003F686C" w:rsidTr="00375718">
        <w:trPr>
          <w:trHeight w:val="20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бюджетные ассигнования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0</w:t>
            </w:r>
          </w:p>
        </w:tc>
      </w:tr>
      <w:tr w:rsidR="00E152E2" w:rsidRPr="003F686C" w:rsidTr="00375718">
        <w:trPr>
          <w:trHeight w:val="21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 xml:space="preserve">Исполнение судебных актов </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0801</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 </w:t>
            </w:r>
          </w:p>
        </w:tc>
      </w:tr>
      <w:tr w:rsidR="00E152E2" w:rsidRPr="003F686C" w:rsidTr="00375718">
        <w:trPr>
          <w:trHeight w:val="25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Уплата налогов, сборов и иных платежей</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0801</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 </w:t>
            </w:r>
          </w:p>
        </w:tc>
      </w:tr>
      <w:tr w:rsidR="00E152E2" w:rsidRPr="003F686C" w:rsidTr="00375718">
        <w:trPr>
          <w:trHeight w:val="25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Обеспечение деятельности библиотек</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9320000000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150000</w:t>
            </w:r>
          </w:p>
        </w:tc>
      </w:tr>
      <w:tr w:rsidR="00E152E2" w:rsidRPr="003F686C" w:rsidTr="00375718">
        <w:trPr>
          <w:trHeight w:val="771"/>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150000</w:t>
            </w:r>
          </w:p>
        </w:tc>
      </w:tr>
      <w:tr w:rsidR="00E152E2" w:rsidRPr="003F686C" w:rsidTr="00375718">
        <w:trPr>
          <w:trHeight w:val="120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150000</w:t>
            </w:r>
          </w:p>
        </w:tc>
      </w:tr>
      <w:tr w:rsidR="00E152E2" w:rsidRPr="003F686C" w:rsidTr="00375718">
        <w:trPr>
          <w:trHeight w:val="42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Расходы на выплаты персоналу казенных учреждений</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110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0801</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150000</w:t>
            </w:r>
          </w:p>
        </w:tc>
      </w:tr>
      <w:tr w:rsidR="00E152E2" w:rsidRPr="003F686C" w:rsidTr="00375718">
        <w:trPr>
          <w:trHeight w:val="39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0</w:t>
            </w:r>
          </w:p>
        </w:tc>
      </w:tr>
      <w:tr w:rsidR="00E152E2" w:rsidRPr="003F686C" w:rsidTr="00375718">
        <w:trPr>
          <w:trHeight w:val="487"/>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0801</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 </w:t>
            </w:r>
          </w:p>
        </w:tc>
      </w:tr>
      <w:tr w:rsidR="00E152E2" w:rsidRPr="003F686C" w:rsidTr="00375718">
        <w:trPr>
          <w:trHeight w:val="49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Обслуживание  государственного и муниципального долга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2000</w:t>
            </w:r>
          </w:p>
        </w:tc>
      </w:tr>
      <w:tr w:rsidR="00E152E2" w:rsidRPr="003F686C" w:rsidTr="00375718">
        <w:trPr>
          <w:trHeight w:val="44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Обслуживание государственного внутреннего и муниципального долга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2000</w:t>
            </w:r>
          </w:p>
        </w:tc>
      </w:tr>
      <w:tr w:rsidR="00E152E2" w:rsidRPr="003F686C" w:rsidTr="00375718">
        <w:trPr>
          <w:trHeight w:val="51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Функционирование органов местного самоуправления</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2000</w:t>
            </w:r>
          </w:p>
        </w:tc>
      </w:tr>
      <w:tr w:rsidR="00E152E2" w:rsidRPr="003F686C" w:rsidTr="00375718">
        <w:trPr>
          <w:trHeight w:val="15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Cs/>
                <w:color w:val="000000"/>
              </w:rPr>
            </w:pPr>
            <w:r w:rsidRPr="003F686C">
              <w:rPr>
                <w:rFonts w:ascii="Times New Roman" w:hAnsi="Times New Roman" w:cs="Times New Roman"/>
                <w:bCs/>
                <w:color w:val="000000"/>
              </w:rPr>
              <w:t>Прочие непрограммные расходы</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2000</w:t>
            </w:r>
          </w:p>
        </w:tc>
      </w:tr>
      <w:tr w:rsidR="00E152E2" w:rsidRPr="003F686C" w:rsidTr="00375718">
        <w:trPr>
          <w:trHeight w:val="235"/>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Процентные платежи по муниципальному долгу</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2000</w:t>
            </w:r>
          </w:p>
        </w:tc>
      </w:tr>
      <w:tr w:rsidR="00E152E2" w:rsidRPr="003F686C" w:rsidTr="00375718">
        <w:trPr>
          <w:trHeight w:val="268"/>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Обслуживание государственного (муниципального) долга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700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2000</w:t>
            </w:r>
          </w:p>
        </w:tc>
      </w:tr>
      <w:tr w:rsidR="00E152E2" w:rsidRPr="003F686C" w:rsidTr="00375718">
        <w:trPr>
          <w:trHeight w:val="27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Обслуживание муниципального долга</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730</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color w:val="000000"/>
              </w:rPr>
            </w:pPr>
            <w:r w:rsidRPr="003F686C">
              <w:rPr>
                <w:rFonts w:ascii="Times New Roman" w:hAnsi="Times New Roman" w:cs="Times New Roman"/>
                <w:b/>
                <w:color w:val="000000"/>
              </w:rPr>
              <w:t>1301</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color w:val="000000"/>
              </w:rPr>
            </w:pPr>
            <w:r w:rsidRPr="003F686C">
              <w:rPr>
                <w:rFonts w:ascii="Times New Roman" w:hAnsi="Times New Roman" w:cs="Times New Roman"/>
                <w:b/>
                <w:color w:val="000000"/>
              </w:rPr>
              <w:t>2000</w:t>
            </w:r>
          </w:p>
        </w:tc>
      </w:tr>
      <w:tr w:rsidR="00E152E2" w:rsidRPr="003F686C" w:rsidTr="00375718">
        <w:trPr>
          <w:trHeight w:val="42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rPr>
                <w:rFonts w:ascii="Times New Roman" w:hAnsi="Times New Roman" w:cs="Times New Roman"/>
                <w:b/>
                <w:bCs/>
                <w:color w:val="000000"/>
              </w:rPr>
            </w:pPr>
            <w:r w:rsidRPr="003F686C">
              <w:rPr>
                <w:rFonts w:ascii="Times New Roman" w:hAnsi="Times New Roman" w:cs="Times New Roman"/>
                <w:b/>
                <w:bCs/>
                <w:color w:val="000000"/>
              </w:rPr>
              <w:t>Итого расходов</w:t>
            </w:r>
          </w:p>
        </w:tc>
        <w:tc>
          <w:tcPr>
            <w:tcW w:w="148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4119600</w:t>
            </w:r>
          </w:p>
        </w:tc>
      </w:tr>
    </w:tbl>
    <w:p w:rsidR="00E152E2" w:rsidRPr="00940F39" w:rsidRDefault="00E152E2" w:rsidP="00E152E2">
      <w:pPr>
        <w:spacing w:after="0" w:line="240" w:lineRule="auto"/>
        <w:rPr>
          <w:rStyle w:val="af8"/>
          <w:rFonts w:ascii="Times New Roman" w:hAnsi="Times New Roman" w:cs="Times New Roman"/>
          <w:b w:val="0"/>
          <w:color w:val="000000"/>
          <w:sz w:val="22"/>
          <w:szCs w:val="22"/>
        </w:rPr>
      </w:pPr>
    </w:p>
    <w:p w:rsidR="00E152E2" w:rsidRPr="00940F39" w:rsidRDefault="00E152E2" w:rsidP="00E152E2">
      <w:pPr>
        <w:spacing w:after="0" w:line="240" w:lineRule="auto"/>
        <w:ind w:firstLine="567"/>
        <w:jc w:val="both"/>
        <w:rPr>
          <w:rFonts w:ascii="Times New Roman" w:hAnsi="Times New Roman" w:cs="Times New Roman"/>
          <w:color w:val="000000"/>
        </w:rPr>
      </w:pPr>
    </w:p>
    <w:p w:rsidR="00E152E2" w:rsidRPr="003F686C" w:rsidRDefault="00E152E2" w:rsidP="00E152E2">
      <w:pPr>
        <w:spacing w:after="0"/>
        <w:jc w:val="center"/>
        <w:rPr>
          <w:rFonts w:ascii="Times New Roman" w:hAnsi="Times New Roman" w:cs="Times New Roman"/>
        </w:rPr>
      </w:pPr>
      <w:r>
        <w:rPr>
          <w:sz w:val="20"/>
          <w:szCs w:val="20"/>
        </w:rPr>
        <w:t xml:space="preserve">                                                                                                                                                             </w:t>
      </w:r>
      <w:r w:rsidRPr="003F686C">
        <w:rPr>
          <w:rFonts w:ascii="Times New Roman" w:hAnsi="Times New Roman" w:cs="Times New Roman"/>
        </w:rPr>
        <w:t>Приложение № 6</w:t>
      </w:r>
    </w:p>
    <w:p w:rsidR="00E152E2" w:rsidRPr="003F686C" w:rsidRDefault="00E152E2" w:rsidP="00E152E2">
      <w:pPr>
        <w:spacing w:after="0"/>
        <w:jc w:val="right"/>
        <w:rPr>
          <w:rFonts w:ascii="Times New Roman" w:hAnsi="Times New Roman" w:cs="Times New Roman"/>
        </w:rPr>
      </w:pPr>
      <w:r w:rsidRPr="003F686C">
        <w:rPr>
          <w:rFonts w:ascii="Times New Roman" w:hAnsi="Times New Roman" w:cs="Times New Roman"/>
        </w:rPr>
        <w:t xml:space="preserve">                                                                                   к  решению  Думы Бузыкановского</w:t>
      </w:r>
    </w:p>
    <w:p w:rsidR="00E152E2" w:rsidRPr="003F686C" w:rsidRDefault="00E152E2" w:rsidP="00E152E2">
      <w:pPr>
        <w:spacing w:after="0"/>
        <w:jc w:val="right"/>
        <w:rPr>
          <w:rFonts w:ascii="Times New Roman" w:hAnsi="Times New Roman" w:cs="Times New Roman"/>
        </w:rPr>
      </w:pPr>
      <w:r w:rsidRPr="003F686C">
        <w:rPr>
          <w:rFonts w:ascii="Times New Roman" w:hAnsi="Times New Roman" w:cs="Times New Roman"/>
        </w:rPr>
        <w:t xml:space="preserve">                                                                                муниципального образования  </w:t>
      </w:r>
    </w:p>
    <w:p w:rsidR="00E152E2" w:rsidRPr="003F686C" w:rsidRDefault="00E152E2" w:rsidP="00E152E2">
      <w:pPr>
        <w:spacing w:after="0"/>
        <w:jc w:val="right"/>
        <w:rPr>
          <w:rFonts w:ascii="Times New Roman" w:hAnsi="Times New Roman" w:cs="Times New Roman"/>
        </w:rPr>
      </w:pPr>
      <w:r>
        <w:rPr>
          <w:rFonts w:ascii="Times New Roman" w:hAnsi="Times New Roman" w:cs="Times New Roman"/>
        </w:rPr>
        <w:t xml:space="preserve">№   от </w:t>
      </w:r>
      <w:r w:rsidRPr="003F686C">
        <w:rPr>
          <w:rFonts w:ascii="Times New Roman" w:hAnsi="Times New Roman" w:cs="Times New Roman"/>
        </w:rPr>
        <w:t xml:space="preserve">2016г.                        </w:t>
      </w:r>
    </w:p>
    <w:p w:rsidR="00E152E2" w:rsidRPr="003F686C" w:rsidRDefault="00E152E2" w:rsidP="00E152E2">
      <w:pPr>
        <w:spacing w:after="0"/>
        <w:jc w:val="right"/>
        <w:rPr>
          <w:rFonts w:ascii="Times New Roman" w:hAnsi="Times New Roman" w:cs="Times New Roman"/>
        </w:rPr>
      </w:pPr>
    </w:p>
    <w:p w:rsidR="00E152E2" w:rsidRPr="00343279" w:rsidRDefault="00E152E2" w:rsidP="00E152E2">
      <w:pPr>
        <w:spacing w:after="0"/>
        <w:jc w:val="center"/>
        <w:rPr>
          <w:rFonts w:ascii="Times New Roman" w:hAnsi="Times New Roman" w:cs="Times New Roman"/>
          <w:b/>
        </w:rPr>
      </w:pPr>
      <w:r w:rsidRPr="00343279">
        <w:rPr>
          <w:rFonts w:ascii="Times New Roman" w:hAnsi="Times New Roman" w:cs="Times New Roman"/>
          <w:b/>
        </w:rPr>
        <w:t xml:space="preserve">ВЕДОМСТВЕННАЯ СТРУКТУРА </w:t>
      </w:r>
    </w:p>
    <w:p w:rsidR="00E152E2" w:rsidRDefault="00E152E2" w:rsidP="00E152E2">
      <w:pPr>
        <w:spacing w:after="0"/>
        <w:jc w:val="center"/>
        <w:rPr>
          <w:rFonts w:ascii="Times New Roman" w:hAnsi="Times New Roman" w:cs="Times New Roman"/>
          <w:b/>
        </w:rPr>
      </w:pPr>
      <w:r w:rsidRPr="00343279">
        <w:rPr>
          <w:rFonts w:ascii="Times New Roman" w:hAnsi="Times New Roman" w:cs="Times New Roman"/>
          <w:b/>
        </w:rPr>
        <w:t>расходов бюджета «Бузыкановское сельское поселение» на 2016 год</w:t>
      </w:r>
    </w:p>
    <w:p w:rsidR="00E152E2" w:rsidRPr="00343279" w:rsidRDefault="00E152E2" w:rsidP="00E152E2">
      <w:pPr>
        <w:spacing w:after="0"/>
        <w:jc w:val="center"/>
        <w:rPr>
          <w:rFonts w:ascii="Times New Roman" w:hAnsi="Times New Roman" w:cs="Times New Roman"/>
          <w:b/>
        </w:rPr>
      </w:pPr>
    </w:p>
    <w:p w:rsidR="00E152E2" w:rsidRPr="00343279" w:rsidRDefault="00E152E2" w:rsidP="00E152E2">
      <w:pPr>
        <w:spacing w:after="0"/>
        <w:jc w:val="center"/>
        <w:rPr>
          <w:rFonts w:ascii="Times New Roman" w:hAnsi="Times New Roman" w:cs="Times New Roman"/>
        </w:rPr>
      </w:pPr>
      <w:r w:rsidRPr="00343279">
        <w:rPr>
          <w:rFonts w:ascii="Times New Roman" w:hAnsi="Times New Roman" w:cs="Times New Roman"/>
        </w:rPr>
        <w:t>Главный распорядитель бюджетных средств –</w:t>
      </w:r>
    </w:p>
    <w:p w:rsidR="00E152E2" w:rsidRPr="00343279" w:rsidRDefault="00E152E2" w:rsidP="00E152E2">
      <w:pPr>
        <w:spacing w:after="0"/>
        <w:jc w:val="center"/>
        <w:rPr>
          <w:rFonts w:ascii="Times New Roman" w:hAnsi="Times New Roman" w:cs="Times New Roman"/>
        </w:rPr>
      </w:pPr>
      <w:r w:rsidRPr="00343279">
        <w:rPr>
          <w:rFonts w:ascii="Times New Roman" w:hAnsi="Times New Roman" w:cs="Times New Roman"/>
        </w:rPr>
        <w:t xml:space="preserve"> администрация Бузыкановского сельского поселения</w:t>
      </w:r>
    </w:p>
    <w:tbl>
      <w:tblPr>
        <w:tblW w:w="9654" w:type="dxa"/>
        <w:tblInd w:w="93" w:type="dxa"/>
        <w:tblLayout w:type="fixed"/>
        <w:tblLook w:val="0000"/>
      </w:tblPr>
      <w:tblGrid>
        <w:gridCol w:w="4126"/>
        <w:gridCol w:w="851"/>
        <w:gridCol w:w="992"/>
        <w:gridCol w:w="1559"/>
        <w:gridCol w:w="709"/>
        <w:gridCol w:w="1417"/>
      </w:tblGrid>
      <w:tr w:rsidR="00E152E2" w:rsidRPr="003F686C" w:rsidTr="00375718">
        <w:trPr>
          <w:trHeight w:val="270"/>
        </w:trPr>
        <w:tc>
          <w:tcPr>
            <w:tcW w:w="4126" w:type="dxa"/>
            <w:tcBorders>
              <w:top w:val="nil"/>
              <w:left w:val="nil"/>
              <w:bottom w:val="single" w:sz="4" w:space="0" w:color="auto"/>
              <w:right w:val="nil"/>
            </w:tcBorders>
            <w:shd w:val="clear" w:color="auto" w:fill="auto"/>
            <w:noWrap/>
            <w:vAlign w:val="bottom"/>
          </w:tcPr>
          <w:p w:rsidR="00E152E2" w:rsidRPr="003F686C" w:rsidRDefault="00E152E2" w:rsidP="00375718">
            <w:pPr>
              <w:spacing w:after="0"/>
              <w:rPr>
                <w:rFonts w:ascii="Times New Roman" w:hAnsi="Times New Roman" w:cs="Times New Roman"/>
              </w:rPr>
            </w:pPr>
          </w:p>
        </w:tc>
        <w:tc>
          <w:tcPr>
            <w:tcW w:w="851" w:type="dxa"/>
            <w:tcBorders>
              <w:top w:val="nil"/>
              <w:left w:val="nil"/>
              <w:bottom w:val="single" w:sz="4" w:space="0" w:color="auto"/>
              <w:right w:val="nil"/>
            </w:tcBorders>
            <w:shd w:val="clear" w:color="auto" w:fill="auto"/>
            <w:noWrap/>
            <w:vAlign w:val="bottom"/>
          </w:tcPr>
          <w:p w:rsidR="00E152E2" w:rsidRPr="003F686C" w:rsidRDefault="00E152E2" w:rsidP="00375718">
            <w:pPr>
              <w:spacing w:after="0"/>
              <w:rPr>
                <w:rFonts w:ascii="Times New Roman" w:hAnsi="Times New Roman" w:cs="Times New Roman"/>
              </w:rPr>
            </w:pPr>
          </w:p>
        </w:tc>
        <w:tc>
          <w:tcPr>
            <w:tcW w:w="992" w:type="dxa"/>
            <w:tcBorders>
              <w:top w:val="nil"/>
              <w:left w:val="nil"/>
              <w:bottom w:val="single" w:sz="4" w:space="0" w:color="auto"/>
              <w:right w:val="nil"/>
            </w:tcBorders>
            <w:shd w:val="clear" w:color="auto" w:fill="auto"/>
            <w:noWrap/>
            <w:vAlign w:val="bottom"/>
          </w:tcPr>
          <w:p w:rsidR="00E152E2" w:rsidRPr="003F686C" w:rsidRDefault="00E152E2" w:rsidP="00375718">
            <w:pPr>
              <w:spacing w:after="0"/>
              <w:rPr>
                <w:rFonts w:ascii="Times New Roman" w:hAnsi="Times New Roman" w:cs="Times New Roman"/>
              </w:rPr>
            </w:pPr>
          </w:p>
        </w:tc>
        <w:tc>
          <w:tcPr>
            <w:tcW w:w="1559" w:type="dxa"/>
            <w:tcBorders>
              <w:top w:val="nil"/>
              <w:left w:val="nil"/>
              <w:bottom w:val="single" w:sz="4" w:space="0" w:color="auto"/>
              <w:right w:val="nil"/>
            </w:tcBorders>
            <w:shd w:val="clear" w:color="auto" w:fill="auto"/>
            <w:noWrap/>
            <w:vAlign w:val="bottom"/>
          </w:tcPr>
          <w:p w:rsidR="00E152E2" w:rsidRPr="003F686C" w:rsidRDefault="00E152E2" w:rsidP="00375718">
            <w:pPr>
              <w:spacing w:after="0"/>
              <w:rPr>
                <w:rFonts w:ascii="Times New Roman" w:hAnsi="Times New Roman" w:cs="Times New Roman"/>
              </w:rPr>
            </w:pPr>
          </w:p>
        </w:tc>
        <w:tc>
          <w:tcPr>
            <w:tcW w:w="709" w:type="dxa"/>
            <w:tcBorders>
              <w:top w:val="nil"/>
              <w:left w:val="nil"/>
              <w:bottom w:val="single" w:sz="4" w:space="0" w:color="auto"/>
              <w:right w:val="nil"/>
            </w:tcBorders>
            <w:shd w:val="clear" w:color="auto" w:fill="auto"/>
            <w:noWrap/>
            <w:vAlign w:val="bottom"/>
          </w:tcPr>
          <w:p w:rsidR="00E152E2" w:rsidRPr="003F686C" w:rsidRDefault="00E152E2" w:rsidP="00375718">
            <w:pPr>
              <w:spacing w:after="0"/>
              <w:rPr>
                <w:rFonts w:ascii="Times New Roman" w:hAnsi="Times New Roman" w:cs="Times New Roman"/>
              </w:rPr>
            </w:pPr>
          </w:p>
        </w:tc>
        <w:tc>
          <w:tcPr>
            <w:tcW w:w="1417" w:type="dxa"/>
            <w:tcBorders>
              <w:top w:val="nil"/>
              <w:left w:val="nil"/>
              <w:bottom w:val="single" w:sz="4" w:space="0" w:color="auto"/>
              <w:right w:val="nil"/>
            </w:tcBorders>
            <w:shd w:val="clear" w:color="auto" w:fill="auto"/>
            <w:noWrap/>
            <w:vAlign w:val="bottom"/>
          </w:tcPr>
          <w:p w:rsidR="00E152E2" w:rsidRPr="003F686C" w:rsidRDefault="00E152E2" w:rsidP="00375718">
            <w:pPr>
              <w:spacing w:after="0"/>
              <w:jc w:val="center"/>
              <w:rPr>
                <w:rFonts w:ascii="Times New Roman" w:hAnsi="Times New Roman" w:cs="Times New Roman"/>
                <w:bCs/>
                <w:sz w:val="20"/>
                <w:szCs w:val="20"/>
              </w:rPr>
            </w:pPr>
            <w:r w:rsidRPr="003F686C">
              <w:rPr>
                <w:rFonts w:ascii="Times New Roman" w:hAnsi="Times New Roman" w:cs="Times New Roman"/>
                <w:bCs/>
                <w:sz w:val="20"/>
                <w:szCs w:val="20"/>
              </w:rPr>
              <w:t>(рублей)</w:t>
            </w:r>
          </w:p>
        </w:tc>
      </w:tr>
      <w:tr w:rsidR="00E152E2" w:rsidRPr="003F686C" w:rsidTr="00375718">
        <w:trPr>
          <w:trHeight w:val="55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jc w:val="center"/>
              <w:outlineLvl w:val="3"/>
              <w:rPr>
                <w:rFonts w:ascii="Times New Roman" w:hAnsi="Times New Roman" w:cs="Times New Roman"/>
                <w:b/>
                <w:bCs/>
                <w:color w:val="000000"/>
              </w:rPr>
            </w:pPr>
            <w:r w:rsidRPr="003F686C">
              <w:rPr>
                <w:rFonts w:ascii="Times New Roman" w:hAnsi="Times New Roman" w:cs="Times New Roman"/>
                <w:b/>
                <w:bCs/>
                <w:color w:val="000000"/>
              </w:rPr>
              <w:t>Наименование кода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jc w:val="center"/>
              <w:outlineLvl w:val="3"/>
              <w:rPr>
                <w:rFonts w:ascii="Times New Roman" w:hAnsi="Times New Roman" w:cs="Times New Roman"/>
                <w:b/>
                <w:bCs/>
                <w:color w:val="000000"/>
              </w:rPr>
            </w:pPr>
            <w:r w:rsidRPr="003F686C">
              <w:rPr>
                <w:rFonts w:ascii="Times New Roman" w:hAnsi="Times New Roman" w:cs="Times New Roman"/>
                <w:b/>
                <w:bCs/>
                <w:color w:val="000000"/>
              </w:rPr>
              <w:t>КВСР</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jc w:val="center"/>
              <w:outlineLvl w:val="3"/>
              <w:rPr>
                <w:rFonts w:ascii="Times New Roman" w:hAnsi="Times New Roman" w:cs="Times New Roman"/>
                <w:b/>
                <w:bCs/>
              </w:rPr>
            </w:pPr>
            <w:r w:rsidRPr="003F686C">
              <w:rPr>
                <w:rFonts w:ascii="Times New Roman" w:hAnsi="Times New Roman" w:cs="Times New Roman"/>
                <w:b/>
                <w:bCs/>
              </w:rPr>
              <w:t xml:space="preserve">РзПР                             </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jc w:val="center"/>
              <w:outlineLvl w:val="3"/>
              <w:rPr>
                <w:rFonts w:ascii="Times New Roman" w:hAnsi="Times New Roman" w:cs="Times New Roman"/>
                <w:b/>
                <w:bCs/>
                <w:color w:val="000000"/>
              </w:rPr>
            </w:pPr>
            <w:r w:rsidRPr="003F686C">
              <w:rPr>
                <w:rFonts w:ascii="Times New Roman" w:hAnsi="Times New Roman" w:cs="Times New Roman"/>
                <w:b/>
                <w:bCs/>
                <w:color w:val="000000"/>
              </w:rPr>
              <w:t>КЦСР</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jc w:val="center"/>
              <w:outlineLvl w:val="3"/>
              <w:rPr>
                <w:rFonts w:ascii="Times New Roman" w:hAnsi="Times New Roman" w:cs="Times New Roman"/>
                <w:b/>
                <w:bCs/>
                <w:color w:val="000000"/>
              </w:rPr>
            </w:pPr>
            <w:r w:rsidRPr="003F686C">
              <w:rPr>
                <w:rFonts w:ascii="Times New Roman" w:hAnsi="Times New Roman" w:cs="Times New Roman"/>
                <w:b/>
                <w:bCs/>
                <w:color w:val="000000"/>
              </w:rPr>
              <w:t>КВР</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jc w:val="center"/>
              <w:outlineLvl w:val="3"/>
              <w:rPr>
                <w:rFonts w:ascii="Times New Roman" w:hAnsi="Times New Roman" w:cs="Times New Roman"/>
                <w:b/>
                <w:bCs/>
                <w:color w:val="000000"/>
              </w:rPr>
            </w:pPr>
            <w:r w:rsidRPr="003F686C">
              <w:rPr>
                <w:rFonts w:ascii="Times New Roman" w:hAnsi="Times New Roman" w:cs="Times New Roman"/>
                <w:b/>
                <w:bCs/>
                <w:color w:val="000000"/>
              </w:rPr>
              <w:t>Сумма</w:t>
            </w:r>
          </w:p>
        </w:tc>
      </w:tr>
      <w:tr w:rsidR="00E152E2" w:rsidRPr="003F686C" w:rsidTr="00375718">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0100</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1916804,42</w:t>
            </w:r>
          </w:p>
        </w:tc>
      </w:tr>
      <w:tr w:rsidR="00E152E2" w:rsidRPr="003F686C" w:rsidTr="00375718">
        <w:trPr>
          <w:trHeight w:val="79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0"/>
              <w:rPr>
                <w:rFonts w:ascii="Times New Roman" w:hAnsi="Times New Roman" w:cs="Times New Roman"/>
                <w:b/>
                <w:bCs/>
                <w:color w:val="000000"/>
              </w:rPr>
            </w:pPr>
            <w:r w:rsidRPr="003F686C">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0"/>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b/>
                <w:bCs/>
                <w:color w:val="000000"/>
              </w:rPr>
            </w:pPr>
            <w:r w:rsidRPr="003F686C">
              <w:rPr>
                <w:rFonts w:ascii="Times New Roman" w:hAnsi="Times New Roman" w:cs="Times New Roman"/>
                <w:b/>
                <w:bCs/>
                <w:color w:val="000000"/>
              </w:rPr>
              <w:t>0102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color w:val="000000"/>
              </w:rPr>
            </w:pPr>
            <w:r w:rsidRPr="003F686C">
              <w:rPr>
                <w:rFonts w:ascii="Times New Roman" w:hAnsi="Times New Roman" w:cs="Times New Roman"/>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0"/>
              <w:rPr>
                <w:rFonts w:ascii="Times New Roman" w:hAnsi="Times New Roman" w:cs="Times New Roman"/>
                <w:b/>
                <w:bCs/>
                <w:color w:val="000000"/>
              </w:rPr>
            </w:pPr>
            <w:r w:rsidRPr="003F686C">
              <w:rPr>
                <w:rFonts w:ascii="Times New Roman" w:hAnsi="Times New Roman" w:cs="Times New Roman"/>
                <w:b/>
                <w:bCs/>
                <w:color w:val="000000"/>
              </w:rPr>
              <w:t>490000</w:t>
            </w:r>
          </w:p>
        </w:tc>
      </w:tr>
      <w:tr w:rsidR="00E152E2" w:rsidRPr="003F686C" w:rsidTr="00375718">
        <w:trPr>
          <w:trHeight w:val="3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b/>
                <w:bCs/>
                <w:color w:val="000000"/>
              </w:rPr>
            </w:pPr>
            <w:r w:rsidRPr="003F686C">
              <w:rPr>
                <w:rFonts w:ascii="Times New Roman" w:hAnsi="Times New Roman" w:cs="Times New Roman"/>
                <w:b/>
                <w:bCs/>
                <w:color w:val="000000"/>
              </w:rPr>
              <w:t>Функционирование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0102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color w:val="000000"/>
              </w:rPr>
            </w:pPr>
            <w:r w:rsidRPr="003F686C">
              <w:rPr>
                <w:rFonts w:ascii="Times New Roman" w:hAnsi="Times New Roman" w:cs="Times New Roman"/>
                <w:color w:val="000000"/>
              </w:rPr>
              <w:t>490000</w:t>
            </w:r>
          </w:p>
        </w:tc>
      </w:tr>
      <w:tr w:rsidR="00E152E2" w:rsidRPr="003F686C" w:rsidTr="00375718">
        <w:trPr>
          <w:trHeight w:val="33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b/>
                <w:bCs/>
                <w:color w:val="000000"/>
              </w:rPr>
            </w:pPr>
            <w:r w:rsidRPr="003F686C">
              <w:rPr>
                <w:rFonts w:ascii="Times New Roman" w:hAnsi="Times New Roman" w:cs="Times New Roman"/>
                <w:b/>
                <w:bCs/>
                <w:color w:val="000000"/>
              </w:rPr>
              <w:t>Органы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0102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9120000000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color w:val="000000"/>
              </w:rPr>
            </w:pPr>
            <w:r w:rsidRPr="003F686C">
              <w:rPr>
                <w:rFonts w:ascii="Times New Roman" w:hAnsi="Times New Roman" w:cs="Times New Roman"/>
                <w:color w:val="000000"/>
              </w:rPr>
              <w:t>490000</w:t>
            </w:r>
          </w:p>
        </w:tc>
      </w:tr>
      <w:tr w:rsidR="00E152E2" w:rsidRPr="003F686C" w:rsidTr="00375718">
        <w:trPr>
          <w:trHeight w:val="57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3"/>
              <w:rPr>
                <w:rFonts w:ascii="Times New Roman" w:hAnsi="Times New Roman" w:cs="Times New Roman"/>
                <w:color w:val="000000"/>
              </w:rPr>
            </w:pPr>
            <w:r w:rsidRPr="003F686C">
              <w:rPr>
                <w:rFonts w:ascii="Times New Roman" w:hAnsi="Times New Roman" w:cs="Times New Roman"/>
                <w:color w:val="000000"/>
              </w:rPr>
              <w:t>Расходы на выплаты по оплате труда работников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0102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color w:val="000000"/>
              </w:rPr>
            </w:pPr>
            <w:r w:rsidRPr="003F686C">
              <w:rPr>
                <w:rFonts w:ascii="Times New Roman" w:hAnsi="Times New Roman" w:cs="Times New Roman"/>
                <w:color w:val="000000"/>
              </w:rPr>
              <w:t>490000</w:t>
            </w:r>
          </w:p>
        </w:tc>
      </w:tr>
      <w:tr w:rsidR="00E152E2" w:rsidRPr="003F686C" w:rsidTr="00375718">
        <w:trPr>
          <w:trHeight w:val="138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0"/>
              <w:rPr>
                <w:rFonts w:ascii="Times New Roman" w:hAnsi="Times New Roman" w:cs="Times New Roman"/>
                <w:color w:val="000000"/>
              </w:rPr>
            </w:pPr>
            <w:r w:rsidRPr="003F686C">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0"/>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color w:val="000000"/>
              </w:rPr>
            </w:pPr>
            <w:r w:rsidRPr="003F686C">
              <w:rPr>
                <w:rFonts w:ascii="Times New Roman" w:hAnsi="Times New Roman" w:cs="Times New Roman"/>
                <w:color w:val="000000"/>
              </w:rPr>
              <w:t>0102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color w:val="000000"/>
              </w:rPr>
            </w:pPr>
            <w:r w:rsidRPr="003F686C">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color w:val="000000"/>
              </w:rPr>
            </w:pPr>
            <w:r w:rsidRPr="003F686C">
              <w:rPr>
                <w:rFonts w:ascii="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0"/>
              <w:rPr>
                <w:rFonts w:ascii="Times New Roman" w:hAnsi="Times New Roman" w:cs="Times New Roman"/>
                <w:color w:val="000000"/>
              </w:rPr>
            </w:pPr>
            <w:r w:rsidRPr="003F686C">
              <w:rPr>
                <w:rFonts w:ascii="Times New Roman" w:hAnsi="Times New Roman" w:cs="Times New Roman"/>
                <w:color w:val="000000"/>
              </w:rPr>
              <w:t>490000</w:t>
            </w:r>
          </w:p>
        </w:tc>
      </w:tr>
      <w:tr w:rsidR="00E152E2" w:rsidRPr="003F686C" w:rsidTr="00375718">
        <w:trPr>
          <w:trHeight w:val="58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color w:val="000000"/>
              </w:rPr>
            </w:pPr>
            <w:r w:rsidRPr="003F686C">
              <w:rPr>
                <w:rFonts w:ascii="Times New Roman" w:hAnsi="Times New Roman" w:cs="Times New Roman"/>
                <w:color w:val="000000"/>
              </w:rPr>
              <w:t xml:space="preserve">Расходы на выплаты персоналу государственных (муниципальных) органов </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0102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120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color w:val="000000"/>
              </w:rPr>
            </w:pPr>
            <w:r w:rsidRPr="003F686C">
              <w:rPr>
                <w:rFonts w:ascii="Times New Roman" w:hAnsi="Times New Roman" w:cs="Times New Roman"/>
                <w:color w:val="000000"/>
              </w:rPr>
              <w:t>490000</w:t>
            </w:r>
          </w:p>
        </w:tc>
      </w:tr>
      <w:tr w:rsidR="00E152E2" w:rsidRPr="003F686C" w:rsidTr="00375718">
        <w:trPr>
          <w:trHeight w:val="108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b/>
                <w:bCs/>
                <w:color w:val="000000"/>
              </w:rPr>
            </w:pPr>
            <w:r w:rsidRPr="003F686C">
              <w:rPr>
                <w:rFonts w:ascii="Times New Roman" w:hAnsi="Times New Roman" w:cs="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b/>
                <w:bCs/>
                <w:color w:val="000000"/>
              </w:rPr>
            </w:pPr>
            <w:r w:rsidRPr="003F686C">
              <w:rPr>
                <w:rFonts w:ascii="Times New Roman" w:hAnsi="Times New Roman" w:cs="Times New Roman"/>
                <w:b/>
                <w:bCs/>
                <w:color w:val="000000"/>
              </w:rPr>
              <w:t>1371104,42</w:t>
            </w:r>
          </w:p>
        </w:tc>
      </w:tr>
      <w:tr w:rsidR="00E152E2" w:rsidRPr="003F686C" w:rsidTr="00375718">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3"/>
              <w:rPr>
                <w:rFonts w:ascii="Times New Roman" w:hAnsi="Times New Roman" w:cs="Times New Roman"/>
                <w:b/>
                <w:bCs/>
                <w:color w:val="000000"/>
              </w:rPr>
            </w:pPr>
            <w:r w:rsidRPr="003F686C">
              <w:rPr>
                <w:rFonts w:ascii="Times New Roman" w:hAnsi="Times New Roman" w:cs="Times New Roman"/>
                <w:b/>
                <w:bCs/>
                <w:color w:val="000000"/>
              </w:rPr>
              <w:t>Функционирование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bCs/>
                <w:color w:val="000000"/>
              </w:rPr>
            </w:pPr>
            <w:r w:rsidRPr="003F686C">
              <w:rPr>
                <w:rFonts w:ascii="Times New Roman" w:hAnsi="Times New Roman" w:cs="Times New Roman"/>
                <w:b/>
                <w:bCs/>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color w:val="000000"/>
              </w:rPr>
            </w:pPr>
            <w:r w:rsidRPr="003F686C">
              <w:rPr>
                <w:rFonts w:ascii="Times New Roman" w:hAnsi="Times New Roman" w:cs="Times New Roman"/>
                <w:color w:val="000000"/>
              </w:rPr>
              <w:t>1371104,42</w:t>
            </w:r>
          </w:p>
        </w:tc>
      </w:tr>
      <w:tr w:rsidR="00E152E2" w:rsidRPr="003F686C" w:rsidTr="00375718">
        <w:trPr>
          <w:trHeight w:val="17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b/>
                <w:bCs/>
                <w:color w:val="000000"/>
              </w:rPr>
            </w:pPr>
            <w:r w:rsidRPr="003F686C">
              <w:rPr>
                <w:rFonts w:ascii="Times New Roman" w:hAnsi="Times New Roman" w:cs="Times New Roman"/>
                <w:b/>
                <w:bCs/>
                <w:color w:val="000000"/>
              </w:rPr>
              <w:t>Органы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9120000000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color w:val="000000"/>
              </w:rPr>
            </w:pPr>
            <w:r w:rsidRPr="003F686C">
              <w:rPr>
                <w:rFonts w:ascii="Times New Roman" w:hAnsi="Times New Roman" w:cs="Times New Roman"/>
                <w:color w:val="000000"/>
              </w:rPr>
              <w:t>1371104,42</w:t>
            </w:r>
          </w:p>
        </w:tc>
      </w:tr>
      <w:tr w:rsidR="00E152E2" w:rsidRPr="003F686C" w:rsidTr="00375718">
        <w:trPr>
          <w:trHeight w:val="521"/>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color w:val="000000"/>
              </w:rPr>
            </w:pPr>
            <w:r w:rsidRPr="003F686C">
              <w:rPr>
                <w:rFonts w:ascii="Times New Roman" w:hAnsi="Times New Roman" w:cs="Times New Roman"/>
                <w:color w:val="000000"/>
              </w:rPr>
              <w:t>Расходы на выплаты по оплате труда работников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color w:val="000000"/>
              </w:rPr>
            </w:pPr>
            <w:r w:rsidRPr="003F686C">
              <w:rPr>
                <w:rFonts w:ascii="Times New Roman" w:hAnsi="Times New Roman" w:cs="Times New Roman"/>
                <w:color w:val="000000"/>
              </w:rPr>
              <w:t>719000</w:t>
            </w:r>
          </w:p>
        </w:tc>
      </w:tr>
      <w:tr w:rsidR="00E152E2" w:rsidRPr="003F686C" w:rsidTr="00375718">
        <w:trPr>
          <w:trHeight w:val="136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3"/>
              <w:rPr>
                <w:rFonts w:ascii="Times New Roman" w:hAnsi="Times New Roman" w:cs="Times New Roman"/>
                <w:color w:val="000000"/>
              </w:rPr>
            </w:pPr>
            <w:r w:rsidRPr="003F686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color w:val="000000"/>
              </w:rPr>
            </w:pPr>
            <w:r w:rsidRPr="003F686C">
              <w:rPr>
                <w:rFonts w:ascii="Times New Roman" w:hAnsi="Times New Roman" w:cs="Times New Roman"/>
                <w:color w:val="000000"/>
              </w:rPr>
              <w:t>719000</w:t>
            </w:r>
          </w:p>
        </w:tc>
      </w:tr>
      <w:tr w:rsidR="00E152E2" w:rsidRPr="003F686C" w:rsidTr="00375718">
        <w:trPr>
          <w:trHeight w:val="381"/>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color w:val="000000"/>
              </w:rPr>
            </w:pPr>
            <w:r w:rsidRPr="003F686C">
              <w:rPr>
                <w:rFonts w:ascii="Times New Roman" w:hAnsi="Times New Roman" w:cs="Times New Roman"/>
                <w:color w:val="000000"/>
              </w:rPr>
              <w:t xml:space="preserve">Расходы на выплаты персоналу государственных (муниципальных) органов </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120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color w:val="000000"/>
              </w:rPr>
            </w:pPr>
            <w:r w:rsidRPr="003F686C">
              <w:rPr>
                <w:rFonts w:ascii="Times New Roman" w:hAnsi="Times New Roman" w:cs="Times New Roman"/>
                <w:color w:val="000000"/>
              </w:rPr>
              <w:t> </w:t>
            </w:r>
          </w:p>
        </w:tc>
      </w:tr>
      <w:tr w:rsidR="00E152E2" w:rsidRPr="003F686C" w:rsidTr="00375718">
        <w:trPr>
          <w:trHeight w:val="36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color w:val="000000"/>
              </w:rPr>
            </w:pPr>
            <w:r w:rsidRPr="003F686C">
              <w:rPr>
                <w:rFonts w:ascii="Times New Roman" w:hAnsi="Times New Roman" w:cs="Times New Roman"/>
                <w:color w:val="000000"/>
              </w:rPr>
              <w:t>Расходы на обеспечение функций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color w:val="000000"/>
              </w:rPr>
            </w:pPr>
            <w:r w:rsidRPr="003F686C">
              <w:rPr>
                <w:rFonts w:ascii="Times New Roman" w:hAnsi="Times New Roman" w:cs="Times New Roman"/>
                <w:color w:val="000000"/>
              </w:rPr>
              <w:t>208200</w:t>
            </w:r>
          </w:p>
        </w:tc>
      </w:tr>
      <w:tr w:rsidR="00E152E2" w:rsidRPr="003F686C" w:rsidTr="00375718">
        <w:trPr>
          <w:trHeight w:val="63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3"/>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color w:val="000000"/>
              </w:rPr>
            </w:pPr>
            <w:r w:rsidRPr="003F686C">
              <w:rPr>
                <w:rFonts w:ascii="Times New Roman" w:hAnsi="Times New Roman" w:cs="Times New Roman"/>
                <w:color w:val="000000"/>
              </w:rPr>
              <w:t>208200</w:t>
            </w:r>
          </w:p>
        </w:tc>
      </w:tr>
      <w:tr w:rsidR="00E152E2" w:rsidRPr="003F686C" w:rsidTr="00375718">
        <w:trPr>
          <w:trHeight w:val="64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color w:val="000000"/>
              </w:rPr>
            </w:pPr>
            <w:r w:rsidRPr="003F686C">
              <w:rPr>
                <w:rFonts w:ascii="Times New Roman" w:hAnsi="Times New Roman" w:cs="Times New Roman"/>
                <w:color w:val="000000"/>
              </w:rPr>
              <w:t>208200</w:t>
            </w:r>
          </w:p>
        </w:tc>
      </w:tr>
      <w:tr w:rsidR="00E152E2" w:rsidRPr="003F686C" w:rsidTr="00375718">
        <w:trPr>
          <w:trHeight w:val="187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color w:val="000000"/>
              </w:rPr>
            </w:pPr>
            <w:r w:rsidRPr="003F686C">
              <w:rPr>
                <w:rFonts w:ascii="Times New Roman" w:hAnsi="Times New Roman" w:cs="Times New Roman"/>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9120080950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color w:val="000000"/>
              </w:rPr>
            </w:pPr>
            <w:r w:rsidRPr="003F686C">
              <w:rPr>
                <w:rFonts w:ascii="Times New Roman" w:hAnsi="Times New Roman" w:cs="Times New Roman"/>
                <w:color w:val="000000"/>
              </w:rPr>
              <w:t>442904,42</w:t>
            </w:r>
          </w:p>
        </w:tc>
      </w:tr>
      <w:tr w:rsidR="00E152E2" w:rsidRPr="003F686C" w:rsidTr="00375718">
        <w:trPr>
          <w:trHeight w:val="7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3"/>
              <w:rPr>
                <w:rFonts w:ascii="Times New Roman" w:hAnsi="Times New Roman" w:cs="Times New Roman"/>
                <w:color w:val="000000"/>
              </w:rPr>
            </w:pPr>
            <w:r w:rsidRPr="003F686C">
              <w:rPr>
                <w:rFonts w:ascii="Times New Roman" w:hAnsi="Times New Roman" w:cs="Times New Roman"/>
                <w:color w:val="000000"/>
              </w:rPr>
              <w:t>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9120080950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3"/>
              <w:rPr>
                <w:rFonts w:ascii="Times New Roman" w:hAnsi="Times New Roman" w:cs="Times New Roman"/>
                <w:color w:val="000000"/>
              </w:rPr>
            </w:pPr>
            <w:r w:rsidRPr="003F686C">
              <w:rPr>
                <w:rFonts w:ascii="Times New Roman" w:hAnsi="Times New Roman" w:cs="Times New Roman"/>
                <w:color w:val="000000"/>
              </w:rPr>
              <w:t>500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3"/>
              <w:rPr>
                <w:rFonts w:ascii="Times New Roman" w:hAnsi="Times New Roman" w:cs="Times New Roman"/>
                <w:color w:val="000000"/>
              </w:rPr>
            </w:pPr>
            <w:r w:rsidRPr="003F686C">
              <w:rPr>
                <w:rFonts w:ascii="Times New Roman" w:hAnsi="Times New Roman" w:cs="Times New Roman"/>
                <w:color w:val="000000"/>
              </w:rPr>
              <w:t>442904,42</w:t>
            </w:r>
          </w:p>
        </w:tc>
      </w:tr>
      <w:tr w:rsidR="00E152E2" w:rsidRPr="003F686C" w:rsidTr="00375718">
        <w:trPr>
          <w:trHeight w:val="203"/>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9120080950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540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442904,42</w:t>
            </w:r>
          </w:p>
        </w:tc>
      </w:tr>
      <w:tr w:rsidR="00E152E2" w:rsidRPr="003F686C" w:rsidTr="00375718">
        <w:trPr>
          <w:trHeight w:val="222"/>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0"/>
              <w:rPr>
                <w:rFonts w:ascii="Times New Roman" w:hAnsi="Times New Roman" w:cs="Times New Roman"/>
                <w:color w:val="000000"/>
              </w:rPr>
            </w:pPr>
            <w:r w:rsidRPr="003F686C">
              <w:rPr>
                <w:rFonts w:ascii="Times New Roman" w:hAnsi="Times New Roman" w:cs="Times New Roman"/>
                <w:color w:val="00000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0"/>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color w:val="000000"/>
              </w:rPr>
            </w:pPr>
            <w:r w:rsidRPr="003F686C">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0"/>
              <w:rPr>
                <w:rFonts w:ascii="Times New Roman" w:hAnsi="Times New Roman" w:cs="Times New Roman"/>
                <w:color w:val="000000"/>
              </w:rPr>
            </w:pPr>
            <w:r w:rsidRPr="003F686C">
              <w:rPr>
                <w:rFonts w:ascii="Times New Roman" w:hAnsi="Times New Roman" w:cs="Times New Roman"/>
                <w:color w:val="000000"/>
              </w:rPr>
              <w:t>800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0"/>
              <w:rPr>
                <w:rFonts w:ascii="Times New Roman" w:hAnsi="Times New Roman" w:cs="Times New Roman"/>
                <w:color w:val="000000"/>
              </w:rPr>
            </w:pPr>
            <w:r w:rsidRPr="003F686C">
              <w:rPr>
                <w:rFonts w:ascii="Times New Roman" w:hAnsi="Times New Roman" w:cs="Times New Roman"/>
                <w:color w:val="000000"/>
              </w:rPr>
              <w:t>1000</w:t>
            </w:r>
          </w:p>
        </w:tc>
      </w:tr>
      <w:tr w:rsidR="00E152E2" w:rsidRPr="003F686C" w:rsidTr="00375718">
        <w:trPr>
          <w:trHeight w:val="18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1"/>
              <w:rPr>
                <w:rFonts w:ascii="Times New Roman" w:hAnsi="Times New Roman" w:cs="Times New Roman"/>
                <w:color w:val="000000"/>
              </w:rPr>
            </w:pPr>
            <w:r w:rsidRPr="003F686C">
              <w:rPr>
                <w:rFonts w:ascii="Times New Roman" w:hAnsi="Times New Roman" w:cs="Times New Roman"/>
                <w:color w:val="000000"/>
              </w:rPr>
              <w:t>Исполнение судебных  актов</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1"/>
              <w:rPr>
                <w:rFonts w:ascii="Times New Roman" w:hAnsi="Times New Roman" w:cs="Times New Roman"/>
                <w:color w:val="000000"/>
              </w:rPr>
            </w:pPr>
            <w:r w:rsidRPr="003F686C">
              <w:rPr>
                <w:rFonts w:ascii="Times New Roman" w:hAnsi="Times New Roman" w:cs="Times New Roman"/>
                <w:color w:val="000000"/>
              </w:rPr>
              <w:t>830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1"/>
              <w:rPr>
                <w:rFonts w:ascii="Times New Roman" w:hAnsi="Times New Roman" w:cs="Times New Roman"/>
                <w:color w:val="000000"/>
              </w:rPr>
            </w:pPr>
            <w:r w:rsidRPr="003F686C">
              <w:rPr>
                <w:rFonts w:ascii="Times New Roman" w:hAnsi="Times New Roman" w:cs="Times New Roman"/>
                <w:color w:val="000000"/>
              </w:rPr>
              <w:t>0</w:t>
            </w:r>
          </w:p>
        </w:tc>
      </w:tr>
      <w:tr w:rsidR="00E152E2" w:rsidRPr="003F686C" w:rsidTr="00375718">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outlineLvl w:val="2"/>
              <w:rPr>
                <w:rFonts w:ascii="Times New Roman" w:hAnsi="Times New Roman" w:cs="Times New Roman"/>
                <w:color w:val="000000"/>
              </w:rPr>
            </w:pPr>
            <w:r w:rsidRPr="003F686C">
              <w:rPr>
                <w:rFonts w:ascii="Times New Roman" w:hAnsi="Times New Roman" w:cs="Times New Roman"/>
                <w:color w:val="000000"/>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0104</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outlineLvl w:val="2"/>
              <w:rPr>
                <w:rFonts w:ascii="Times New Roman" w:hAnsi="Times New Roman" w:cs="Times New Roman"/>
                <w:color w:val="000000"/>
              </w:rPr>
            </w:pPr>
            <w:r w:rsidRPr="003F686C">
              <w:rPr>
                <w:rFonts w:ascii="Times New Roman" w:hAnsi="Times New Roman" w:cs="Times New Roman"/>
                <w:color w:val="000000"/>
              </w:rPr>
              <w:t>850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outlineLvl w:val="2"/>
              <w:rPr>
                <w:rFonts w:ascii="Times New Roman" w:hAnsi="Times New Roman" w:cs="Times New Roman"/>
                <w:color w:val="000000"/>
              </w:rPr>
            </w:pPr>
            <w:r w:rsidRPr="003F686C">
              <w:rPr>
                <w:rFonts w:ascii="Times New Roman" w:hAnsi="Times New Roman" w:cs="Times New Roman"/>
                <w:color w:val="000000"/>
              </w:rPr>
              <w:t>1000</w:t>
            </w:r>
          </w:p>
        </w:tc>
      </w:tr>
      <w:tr w:rsidR="00E152E2" w:rsidRPr="003F686C" w:rsidTr="00375718">
        <w:trPr>
          <w:trHeight w:val="218"/>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Резервные фонды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0111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50000</w:t>
            </w:r>
          </w:p>
        </w:tc>
      </w:tr>
      <w:tr w:rsidR="00E152E2" w:rsidRPr="003F686C" w:rsidTr="00375718">
        <w:trPr>
          <w:trHeight w:val="39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Функционирование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0111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50000</w:t>
            </w:r>
          </w:p>
        </w:tc>
      </w:tr>
      <w:tr w:rsidR="00E152E2" w:rsidRPr="003F686C" w:rsidTr="00375718">
        <w:trPr>
          <w:trHeight w:val="33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Прочие непрограммные расходы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0111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50000</w:t>
            </w:r>
          </w:p>
        </w:tc>
      </w:tr>
      <w:tr w:rsidR="00E152E2" w:rsidRPr="003F686C" w:rsidTr="00375718">
        <w:trPr>
          <w:trHeight w:val="40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lastRenderedPageBreak/>
              <w:t>Резервный фонд администрации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0111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9130080140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50000</w:t>
            </w:r>
          </w:p>
        </w:tc>
      </w:tr>
      <w:tr w:rsidR="00E152E2" w:rsidRPr="003F686C" w:rsidTr="00375718">
        <w:trPr>
          <w:trHeight w:val="284"/>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0111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9130080140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800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50000</w:t>
            </w:r>
          </w:p>
        </w:tc>
      </w:tr>
      <w:tr w:rsidR="00E152E2" w:rsidRPr="003F686C" w:rsidTr="00375718">
        <w:trPr>
          <w:trHeight w:val="172"/>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Резервные средства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0111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9130080140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870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50000</w:t>
            </w:r>
          </w:p>
        </w:tc>
      </w:tr>
      <w:tr w:rsidR="00E152E2" w:rsidRPr="003F686C" w:rsidTr="00375718">
        <w:trPr>
          <w:trHeight w:val="84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0111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9130189999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 </w:t>
            </w:r>
          </w:p>
        </w:tc>
      </w:tr>
      <w:tr w:rsidR="00E152E2" w:rsidRPr="003F686C" w:rsidTr="00375718">
        <w:trPr>
          <w:trHeight w:val="33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Другие 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0113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5700</w:t>
            </w:r>
          </w:p>
        </w:tc>
      </w:tr>
      <w:tr w:rsidR="00E152E2" w:rsidRPr="003F686C" w:rsidTr="00375718">
        <w:trPr>
          <w:trHeight w:val="36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Функционирование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0113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700</w:t>
            </w:r>
          </w:p>
        </w:tc>
      </w:tr>
      <w:tr w:rsidR="00E152E2" w:rsidRPr="003F686C" w:rsidTr="00375718">
        <w:trPr>
          <w:trHeight w:val="159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43279" w:rsidRDefault="00E152E2" w:rsidP="00375718">
            <w:pPr>
              <w:spacing w:after="0" w:line="240" w:lineRule="auto"/>
              <w:jc w:val="both"/>
              <w:rPr>
                <w:rFonts w:ascii="Times New Roman" w:hAnsi="Times New Roman" w:cs="Times New Roman"/>
                <w:bCs/>
                <w:color w:val="000000"/>
              </w:rPr>
            </w:pPr>
            <w:r w:rsidRPr="00343279">
              <w:rPr>
                <w:rFonts w:ascii="Times New Roman" w:hAnsi="Times New Roman" w:cs="Times New Roman"/>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0113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9120073150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700</w:t>
            </w:r>
          </w:p>
        </w:tc>
      </w:tr>
      <w:tr w:rsidR="00E152E2" w:rsidRPr="003F686C" w:rsidTr="00375718">
        <w:trPr>
          <w:trHeight w:val="63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01 13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9120073150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700</w:t>
            </w:r>
          </w:p>
        </w:tc>
      </w:tr>
      <w:tr w:rsidR="00E152E2" w:rsidRPr="003F686C" w:rsidTr="00375718">
        <w:trPr>
          <w:trHeight w:val="67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xml:space="preserve">01 13 </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9120073150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700</w:t>
            </w:r>
          </w:p>
        </w:tc>
      </w:tr>
      <w:tr w:rsidR="00E152E2" w:rsidRPr="003F686C" w:rsidTr="00375718">
        <w:trPr>
          <w:trHeight w:val="26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Прочие непрограммные расходы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0113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5000</w:t>
            </w:r>
          </w:p>
        </w:tc>
      </w:tr>
      <w:tr w:rsidR="00E152E2" w:rsidRPr="003F686C" w:rsidTr="00375718">
        <w:trPr>
          <w:trHeight w:val="947"/>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0113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5000</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01 13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5000</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xml:space="preserve">01 13 </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5000</w:t>
            </w:r>
          </w:p>
        </w:tc>
      </w:tr>
      <w:tr w:rsidR="00E152E2" w:rsidRPr="003F686C" w:rsidTr="00375718">
        <w:trPr>
          <w:trHeight w:val="213"/>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Национальная оборона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0200</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50900</w:t>
            </w:r>
          </w:p>
        </w:tc>
      </w:tr>
      <w:tr w:rsidR="00E152E2" w:rsidRPr="003F686C" w:rsidTr="00375718">
        <w:trPr>
          <w:trHeight w:val="34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Мобилизационная и вневойсковая подготовка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0203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50900</w:t>
            </w:r>
          </w:p>
        </w:tc>
      </w:tr>
      <w:tr w:rsidR="00E152E2" w:rsidRPr="003F686C" w:rsidTr="00375718">
        <w:trPr>
          <w:trHeight w:val="40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Функционирование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0203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50900</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0203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50900</w:t>
            </w:r>
          </w:p>
        </w:tc>
      </w:tr>
      <w:tr w:rsidR="00E152E2" w:rsidRPr="003F686C" w:rsidTr="00375718">
        <w:trPr>
          <w:trHeight w:val="145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0203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48400</w:t>
            </w:r>
          </w:p>
        </w:tc>
      </w:tr>
      <w:tr w:rsidR="00E152E2" w:rsidRPr="003F686C" w:rsidTr="00375718">
        <w:trPr>
          <w:trHeight w:val="447"/>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 xml:space="preserve">Расходы на выплаты персоналу государственных (муниципальных) органов </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0203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120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48400</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lastRenderedPageBreak/>
              <w:t>Закупка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0203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2500</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0203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2500</w:t>
            </w:r>
          </w:p>
        </w:tc>
      </w:tr>
      <w:tr w:rsidR="00E152E2" w:rsidRPr="003F686C" w:rsidTr="00375718">
        <w:trPr>
          <w:trHeight w:val="519"/>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0300</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3179,66</w:t>
            </w:r>
          </w:p>
        </w:tc>
      </w:tr>
      <w:tr w:rsidR="00E152E2" w:rsidRPr="003F686C" w:rsidTr="00375718">
        <w:trPr>
          <w:trHeight w:val="90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0309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3179,66</w:t>
            </w:r>
          </w:p>
        </w:tc>
      </w:tr>
      <w:tr w:rsidR="00E152E2" w:rsidRPr="003F686C" w:rsidTr="00375718">
        <w:trPr>
          <w:trHeight w:val="42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Функционирование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0309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3179,66</w:t>
            </w:r>
          </w:p>
        </w:tc>
      </w:tr>
      <w:tr w:rsidR="00E152E2" w:rsidRPr="003F686C" w:rsidTr="00375718">
        <w:trPr>
          <w:trHeight w:val="151"/>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Прочие непрограммные расходы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0309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3179,66</w:t>
            </w:r>
          </w:p>
        </w:tc>
      </w:tr>
      <w:tr w:rsidR="00E152E2" w:rsidRPr="003F686C" w:rsidTr="00375718">
        <w:trPr>
          <w:trHeight w:val="84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0309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9130080150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3179,66</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0309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9130080150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3179,66</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0309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9130080150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3179,66</w:t>
            </w:r>
          </w:p>
        </w:tc>
      </w:tr>
      <w:tr w:rsidR="00E152E2" w:rsidRPr="003F686C" w:rsidTr="00375718">
        <w:trPr>
          <w:trHeight w:val="40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0409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1254715,92</w:t>
            </w:r>
          </w:p>
        </w:tc>
      </w:tr>
      <w:tr w:rsidR="00E152E2" w:rsidRPr="003F686C" w:rsidTr="00375718">
        <w:trPr>
          <w:trHeight w:val="213"/>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0409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9400000000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1254715,92</w:t>
            </w:r>
          </w:p>
        </w:tc>
      </w:tr>
      <w:tr w:rsidR="00E152E2" w:rsidRPr="003F686C" w:rsidTr="00375718">
        <w:trPr>
          <w:trHeight w:val="246"/>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Дорожная деятельность</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0409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9440000000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1254715,92</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Обеспечение дорожной деятельности в отношении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0409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9440080990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1254715,92</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0409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9440080990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1254715,92</w:t>
            </w:r>
          </w:p>
        </w:tc>
      </w:tr>
      <w:tr w:rsidR="00E152E2" w:rsidRPr="003F686C" w:rsidTr="00375718">
        <w:trPr>
          <w:trHeight w:val="273"/>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0409</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9440080990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1254715,92</w:t>
            </w:r>
          </w:p>
        </w:tc>
      </w:tr>
      <w:tr w:rsidR="00E152E2" w:rsidRPr="003F686C" w:rsidTr="00375718">
        <w:trPr>
          <w:trHeight w:val="277"/>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0500</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35000</w:t>
            </w:r>
          </w:p>
        </w:tc>
      </w:tr>
      <w:tr w:rsidR="00E152E2" w:rsidRPr="003F686C" w:rsidTr="00375718">
        <w:trPr>
          <w:trHeight w:val="167"/>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Жилищное хозяйство</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0502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15000</w:t>
            </w:r>
          </w:p>
        </w:tc>
      </w:tr>
      <w:tr w:rsidR="00E152E2" w:rsidRPr="003F686C" w:rsidTr="00375718">
        <w:trPr>
          <w:trHeight w:val="157"/>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9500000000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15000</w:t>
            </w:r>
          </w:p>
        </w:tc>
      </w:tr>
      <w:tr w:rsidR="00E152E2" w:rsidRPr="003F686C" w:rsidTr="00375718">
        <w:trPr>
          <w:trHeight w:val="3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9520000000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15000</w:t>
            </w:r>
          </w:p>
        </w:tc>
      </w:tr>
      <w:tr w:rsidR="00E152E2" w:rsidRPr="003F686C" w:rsidTr="00375718">
        <w:trPr>
          <w:trHeight w:val="37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Мероприятия в области коммунального хозяйства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15000</w:t>
            </w:r>
          </w:p>
        </w:tc>
      </w:tr>
      <w:tr w:rsidR="00E152E2" w:rsidRPr="003F686C" w:rsidTr="00375718">
        <w:trPr>
          <w:trHeight w:val="48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15000</w:t>
            </w:r>
          </w:p>
        </w:tc>
      </w:tr>
      <w:tr w:rsidR="00E152E2" w:rsidRPr="003F686C" w:rsidTr="00375718">
        <w:trPr>
          <w:trHeight w:val="37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15000</w:t>
            </w:r>
          </w:p>
        </w:tc>
      </w:tr>
      <w:tr w:rsidR="00E152E2" w:rsidRPr="003F686C" w:rsidTr="00375718">
        <w:trPr>
          <w:trHeight w:val="2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800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0</w:t>
            </w:r>
          </w:p>
        </w:tc>
      </w:tr>
      <w:tr w:rsidR="00E152E2" w:rsidRPr="003F686C" w:rsidTr="00375718">
        <w:trPr>
          <w:trHeight w:val="264"/>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 xml:space="preserve">Исполнение судебных актов </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830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 </w:t>
            </w:r>
          </w:p>
        </w:tc>
      </w:tr>
      <w:tr w:rsidR="00E152E2" w:rsidRPr="003F686C" w:rsidTr="00375718">
        <w:trPr>
          <w:trHeight w:val="172"/>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0502</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850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 </w:t>
            </w:r>
          </w:p>
        </w:tc>
      </w:tr>
      <w:tr w:rsidR="00E152E2" w:rsidRPr="003F686C" w:rsidTr="00375718">
        <w:trPr>
          <w:trHeight w:val="23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Благоустройство</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20000</w:t>
            </w:r>
          </w:p>
        </w:tc>
      </w:tr>
      <w:tr w:rsidR="00E152E2" w:rsidRPr="003F686C" w:rsidTr="00375718">
        <w:trPr>
          <w:trHeight w:val="273"/>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9500000000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20000</w:t>
            </w:r>
          </w:p>
        </w:tc>
      </w:tr>
      <w:tr w:rsidR="00E152E2" w:rsidRPr="003F686C" w:rsidTr="00375718">
        <w:trPr>
          <w:trHeight w:val="213"/>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lastRenderedPageBreak/>
              <w:t>Благоустройство</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9530000000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20000</w:t>
            </w:r>
          </w:p>
        </w:tc>
      </w:tr>
      <w:tr w:rsidR="00E152E2" w:rsidRPr="003F686C" w:rsidTr="00375718">
        <w:trPr>
          <w:trHeight w:val="204"/>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Мероприятия в области благоустройства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9530081020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20000</w:t>
            </w:r>
          </w:p>
        </w:tc>
      </w:tr>
      <w:tr w:rsidR="00E152E2" w:rsidRPr="003F686C" w:rsidTr="00375718">
        <w:trPr>
          <w:trHeight w:val="2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Уличное освещение</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9530081021</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0</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9530081021</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0</w:t>
            </w:r>
          </w:p>
        </w:tc>
      </w:tr>
      <w:tr w:rsidR="00E152E2" w:rsidRPr="003F686C" w:rsidTr="00375718">
        <w:trPr>
          <w:trHeight w:val="741"/>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9530081021</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0</w:t>
            </w:r>
          </w:p>
        </w:tc>
      </w:tr>
      <w:tr w:rsidR="00E152E2" w:rsidRPr="003F686C" w:rsidTr="00375718">
        <w:trPr>
          <w:trHeight w:val="36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 xml:space="preserve">Прочие мероприятия по благоустройству </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20000</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20000</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20000</w:t>
            </w:r>
          </w:p>
        </w:tc>
      </w:tr>
      <w:tr w:rsidR="00E152E2" w:rsidRPr="003F686C" w:rsidTr="00375718">
        <w:trPr>
          <w:trHeight w:val="27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800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0</w:t>
            </w:r>
          </w:p>
        </w:tc>
      </w:tr>
      <w:tr w:rsidR="00E152E2" w:rsidRPr="003F686C" w:rsidTr="00375718">
        <w:trPr>
          <w:trHeight w:val="182"/>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 xml:space="preserve">Исполнение судебных актов </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830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 </w:t>
            </w:r>
          </w:p>
        </w:tc>
      </w:tr>
      <w:tr w:rsidR="00E152E2" w:rsidRPr="003F686C" w:rsidTr="00375718">
        <w:trPr>
          <w:trHeight w:val="174"/>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0503</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850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 </w:t>
            </w:r>
          </w:p>
        </w:tc>
      </w:tr>
      <w:tr w:rsidR="00E152E2" w:rsidRPr="003F686C" w:rsidTr="00375718">
        <w:trPr>
          <w:trHeight w:val="222"/>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Культура, кинематография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0800</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902000</w:t>
            </w:r>
          </w:p>
        </w:tc>
      </w:tr>
      <w:tr w:rsidR="00E152E2" w:rsidRPr="003F686C" w:rsidTr="00375718">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Культура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902000</w:t>
            </w:r>
          </w:p>
        </w:tc>
      </w:tr>
      <w:tr w:rsidR="00E152E2" w:rsidRPr="003F686C" w:rsidTr="00375718">
        <w:trPr>
          <w:trHeight w:val="276"/>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Культура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9300000000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902000</w:t>
            </w:r>
          </w:p>
        </w:tc>
      </w:tr>
      <w:tr w:rsidR="00E152E2" w:rsidRPr="003F686C" w:rsidTr="00375718">
        <w:trPr>
          <w:trHeight w:val="43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Обеспечение деятельности домов культуры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9310000000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752000</w:t>
            </w:r>
          </w:p>
        </w:tc>
      </w:tr>
      <w:tr w:rsidR="00E152E2" w:rsidRPr="003F686C" w:rsidTr="00375718">
        <w:trPr>
          <w:trHeight w:val="973"/>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752000</w:t>
            </w:r>
          </w:p>
        </w:tc>
      </w:tr>
      <w:tr w:rsidR="00E152E2" w:rsidRPr="003F686C" w:rsidTr="00375718">
        <w:trPr>
          <w:trHeight w:val="141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392000</w:t>
            </w:r>
          </w:p>
        </w:tc>
      </w:tr>
      <w:tr w:rsidR="00E152E2" w:rsidRPr="003F686C" w:rsidTr="00375718">
        <w:trPr>
          <w:trHeight w:val="45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110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392000</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360000</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для обеспечения государственных ( 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 </w:t>
            </w:r>
          </w:p>
        </w:tc>
      </w:tr>
      <w:tr w:rsidR="00E152E2" w:rsidRPr="003F686C" w:rsidTr="00375718">
        <w:trPr>
          <w:trHeight w:val="97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9310189999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360000</w:t>
            </w:r>
          </w:p>
        </w:tc>
      </w:tr>
      <w:tr w:rsidR="00E152E2" w:rsidRPr="003F686C" w:rsidTr="00375718">
        <w:trPr>
          <w:trHeight w:val="232"/>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800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0</w:t>
            </w:r>
          </w:p>
        </w:tc>
      </w:tr>
      <w:tr w:rsidR="00E152E2" w:rsidRPr="003F686C" w:rsidTr="00375718">
        <w:trPr>
          <w:trHeight w:val="237"/>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 xml:space="preserve">Исполнение судебных актов </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830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 </w:t>
            </w:r>
          </w:p>
        </w:tc>
      </w:tr>
      <w:tr w:rsidR="00E152E2" w:rsidRPr="003F686C" w:rsidTr="00375718">
        <w:trPr>
          <w:trHeight w:val="286"/>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850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 </w:t>
            </w:r>
          </w:p>
        </w:tc>
      </w:tr>
      <w:tr w:rsidR="00E152E2" w:rsidRPr="003F686C" w:rsidTr="00375718">
        <w:trPr>
          <w:trHeight w:val="334"/>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Обеспечение деятельности библиотек</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9320000000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150000</w:t>
            </w:r>
          </w:p>
        </w:tc>
      </w:tr>
      <w:tr w:rsidR="00E152E2" w:rsidRPr="003F686C" w:rsidTr="00375718">
        <w:trPr>
          <w:trHeight w:val="948"/>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150000</w:t>
            </w:r>
          </w:p>
        </w:tc>
      </w:tr>
      <w:tr w:rsidR="00E152E2" w:rsidRPr="003F686C" w:rsidTr="00375718">
        <w:trPr>
          <w:trHeight w:val="142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150000</w:t>
            </w:r>
          </w:p>
        </w:tc>
      </w:tr>
      <w:tr w:rsidR="00E152E2" w:rsidRPr="003F686C" w:rsidTr="00375718">
        <w:trPr>
          <w:trHeight w:val="42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110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150000</w:t>
            </w:r>
          </w:p>
        </w:tc>
      </w:tr>
      <w:tr w:rsidR="00E152E2" w:rsidRPr="003F686C" w:rsidTr="00375718">
        <w:trPr>
          <w:trHeight w:val="61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Закупка товаров, работ и услуг для обес</w:t>
            </w:r>
            <w:r>
              <w:rPr>
                <w:rFonts w:ascii="Times New Roman" w:hAnsi="Times New Roman" w:cs="Times New Roman"/>
                <w:color w:val="000000"/>
              </w:rPr>
              <w:t>печения государственных (</w:t>
            </w:r>
            <w:r w:rsidRPr="003F686C">
              <w:rPr>
                <w:rFonts w:ascii="Times New Roman" w:hAnsi="Times New Roman" w:cs="Times New Roman"/>
                <w:color w:val="000000"/>
              </w:rPr>
              <w:t>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0</w:t>
            </w:r>
          </w:p>
        </w:tc>
      </w:tr>
      <w:tr w:rsidR="00E152E2" w:rsidRPr="003F686C" w:rsidTr="00375718">
        <w:trPr>
          <w:trHeight w:val="77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3F686C">
              <w:rPr>
                <w:rFonts w:ascii="Times New Roman" w:hAnsi="Times New Roman" w:cs="Times New Roman"/>
                <w:color w:val="000000"/>
              </w:rPr>
              <w:t>муниципальных) нужд</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0801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240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0</w:t>
            </w:r>
          </w:p>
        </w:tc>
      </w:tr>
      <w:tr w:rsidR="00E152E2" w:rsidRPr="003F686C" w:rsidTr="00375718">
        <w:trPr>
          <w:trHeight w:val="457"/>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Обслуживание  государственного и муниципального долга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1300</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2000</w:t>
            </w:r>
          </w:p>
        </w:tc>
      </w:tr>
      <w:tr w:rsidR="00E152E2" w:rsidRPr="003F686C" w:rsidTr="00375718">
        <w:trPr>
          <w:trHeight w:val="537"/>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Обслуживание государственного внутреннего и муниципального долга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1301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2000</w:t>
            </w:r>
          </w:p>
        </w:tc>
      </w:tr>
      <w:tr w:rsidR="00E152E2" w:rsidRPr="003F686C" w:rsidTr="00375718">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Функционирование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1301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2000</w:t>
            </w:r>
          </w:p>
        </w:tc>
      </w:tr>
      <w:tr w:rsidR="00E152E2" w:rsidRPr="003F686C" w:rsidTr="00375718">
        <w:trPr>
          <w:trHeight w:val="314"/>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b/>
                <w:bCs/>
                <w:color w:val="000000"/>
              </w:rPr>
            </w:pPr>
            <w:r w:rsidRPr="003F686C">
              <w:rPr>
                <w:rFonts w:ascii="Times New Roman" w:hAnsi="Times New Roman" w:cs="Times New Roman"/>
                <w:b/>
                <w:bCs/>
                <w:color w:val="000000"/>
              </w:rPr>
              <w:t>Прочие непрограммные расходы</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1301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2000</w:t>
            </w:r>
          </w:p>
        </w:tc>
      </w:tr>
      <w:tr w:rsidR="00E152E2" w:rsidRPr="003F686C" w:rsidTr="00375718">
        <w:trPr>
          <w:trHeight w:val="42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Процентные платежи по муниципальному долгу</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1301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9130080020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2000</w:t>
            </w:r>
          </w:p>
        </w:tc>
      </w:tr>
      <w:tr w:rsidR="00E152E2" w:rsidRPr="003F686C" w:rsidTr="00375718">
        <w:trPr>
          <w:trHeight w:val="425"/>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Обслуживание государственного (муниципального) долга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1301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9130080020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700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2000</w:t>
            </w:r>
          </w:p>
        </w:tc>
      </w:tr>
      <w:tr w:rsidR="00E152E2" w:rsidRPr="003F686C" w:rsidTr="00375718">
        <w:trPr>
          <w:trHeight w:val="281"/>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jc w:val="both"/>
              <w:rPr>
                <w:rFonts w:ascii="Times New Roman" w:hAnsi="Times New Roman" w:cs="Times New Roman"/>
                <w:color w:val="000000"/>
              </w:rPr>
            </w:pPr>
            <w:r w:rsidRPr="003F686C">
              <w:rPr>
                <w:rFonts w:ascii="Times New Roman" w:hAnsi="Times New Roman" w:cs="Times New Roman"/>
                <w:color w:val="000000"/>
              </w:rPr>
              <w:t>Обслуживание муниципального долга</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960</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1301</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9130080020</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color w:val="000000"/>
              </w:rPr>
            </w:pPr>
            <w:r w:rsidRPr="003F686C">
              <w:rPr>
                <w:rFonts w:ascii="Times New Roman" w:hAnsi="Times New Roman" w:cs="Times New Roman"/>
                <w:color w:val="000000"/>
              </w:rPr>
              <w:t>730</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color w:val="000000"/>
              </w:rPr>
            </w:pPr>
            <w:r w:rsidRPr="003F686C">
              <w:rPr>
                <w:rFonts w:ascii="Times New Roman" w:hAnsi="Times New Roman" w:cs="Times New Roman"/>
                <w:color w:val="000000"/>
              </w:rPr>
              <w:t>2000</w:t>
            </w:r>
          </w:p>
        </w:tc>
      </w:tr>
      <w:tr w:rsidR="00E152E2" w:rsidRPr="003F686C" w:rsidTr="00375718">
        <w:trPr>
          <w:trHeight w:val="420"/>
        </w:trPr>
        <w:tc>
          <w:tcPr>
            <w:tcW w:w="4126" w:type="dxa"/>
            <w:tcBorders>
              <w:top w:val="single" w:sz="4" w:space="0" w:color="auto"/>
              <w:left w:val="single" w:sz="4" w:space="0" w:color="auto"/>
              <w:bottom w:val="single" w:sz="4" w:space="0" w:color="auto"/>
              <w:right w:val="single" w:sz="4" w:space="0" w:color="auto"/>
            </w:tcBorders>
            <w:shd w:val="clear" w:color="auto" w:fill="auto"/>
          </w:tcPr>
          <w:p w:rsidR="00E152E2" w:rsidRPr="003F686C" w:rsidRDefault="00E152E2" w:rsidP="00375718">
            <w:pPr>
              <w:spacing w:after="0" w:line="240" w:lineRule="auto"/>
              <w:rPr>
                <w:rFonts w:ascii="Times New Roman" w:hAnsi="Times New Roman" w:cs="Times New Roman"/>
                <w:b/>
                <w:bCs/>
                <w:color w:val="000000"/>
              </w:rPr>
            </w:pPr>
            <w:r w:rsidRPr="003F686C">
              <w:rPr>
                <w:rFonts w:ascii="Times New Roman" w:hAnsi="Times New Roman" w:cs="Times New Roman"/>
                <w:b/>
                <w:bCs/>
                <w:color w:val="000000"/>
              </w:rPr>
              <w:t>Итого расходов</w:t>
            </w:r>
          </w:p>
        </w:tc>
        <w:tc>
          <w:tcPr>
            <w:tcW w:w="851"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rPr>
                <w:rFonts w:ascii="Times New Roman" w:hAnsi="Times New Roman" w:cs="Times New Roman"/>
                <w:b/>
                <w:bCs/>
                <w:color w:val="000000"/>
              </w:rPr>
            </w:pPr>
            <w:r w:rsidRPr="003F686C">
              <w:rPr>
                <w:rFonts w:ascii="Times New Roman" w:hAnsi="Times New Roman" w:cs="Times New Roman"/>
                <w:b/>
                <w:bCs/>
                <w:color w:val="000000"/>
              </w:rPr>
              <w:t> </w:t>
            </w:r>
          </w:p>
        </w:tc>
        <w:tc>
          <w:tcPr>
            <w:tcW w:w="992"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55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center"/>
              <w:rPr>
                <w:rFonts w:ascii="Times New Roman" w:hAnsi="Times New Roman" w:cs="Times New Roman"/>
                <w:b/>
                <w:bCs/>
                <w:color w:val="000000"/>
              </w:rPr>
            </w:pPr>
            <w:r w:rsidRPr="003F686C">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E152E2" w:rsidRPr="003F686C" w:rsidRDefault="00E152E2" w:rsidP="00375718">
            <w:pPr>
              <w:spacing w:after="0" w:line="240" w:lineRule="auto"/>
              <w:jc w:val="right"/>
              <w:rPr>
                <w:rFonts w:ascii="Times New Roman" w:hAnsi="Times New Roman" w:cs="Times New Roman"/>
                <w:b/>
                <w:bCs/>
                <w:color w:val="000000"/>
              </w:rPr>
            </w:pPr>
            <w:r w:rsidRPr="003F686C">
              <w:rPr>
                <w:rFonts w:ascii="Times New Roman" w:hAnsi="Times New Roman" w:cs="Times New Roman"/>
                <w:b/>
                <w:bCs/>
                <w:color w:val="000000"/>
              </w:rPr>
              <w:t>4196900</w:t>
            </w:r>
          </w:p>
        </w:tc>
      </w:tr>
    </w:tbl>
    <w:p w:rsidR="00E152E2" w:rsidRPr="003F686C" w:rsidRDefault="00E152E2" w:rsidP="00E152E2">
      <w:pPr>
        <w:widowControl w:val="0"/>
        <w:autoSpaceDE w:val="0"/>
        <w:autoSpaceDN w:val="0"/>
        <w:adjustRightInd w:val="0"/>
        <w:spacing w:after="0" w:line="240" w:lineRule="auto"/>
        <w:jc w:val="both"/>
        <w:rPr>
          <w:rFonts w:ascii="Times New Roman" w:hAnsi="Times New Roman" w:cs="Times New Roman"/>
          <w:bCs/>
        </w:rPr>
      </w:pPr>
    </w:p>
    <w:p w:rsidR="00E152E2" w:rsidRDefault="00E152E2" w:rsidP="00E152E2">
      <w:pPr>
        <w:spacing w:after="0"/>
        <w:jc w:val="right"/>
        <w:rPr>
          <w:rFonts w:ascii="Times New Roman" w:hAnsi="Times New Roman" w:cs="Times New Roman"/>
          <w:sz w:val="24"/>
          <w:szCs w:val="24"/>
        </w:rPr>
      </w:pPr>
      <w:r w:rsidRPr="003432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52E2" w:rsidRPr="00E152E2" w:rsidRDefault="00E152E2" w:rsidP="00E152E2">
      <w:pPr>
        <w:spacing w:after="0"/>
        <w:jc w:val="right"/>
        <w:rPr>
          <w:rFonts w:ascii="Times New Roman" w:hAnsi="Times New Roman" w:cs="Times New Roman"/>
        </w:rPr>
      </w:pPr>
      <w:r w:rsidRPr="00343279">
        <w:rPr>
          <w:rFonts w:ascii="Times New Roman" w:hAnsi="Times New Roman" w:cs="Times New Roman"/>
          <w:sz w:val="24"/>
          <w:szCs w:val="24"/>
        </w:rPr>
        <w:t xml:space="preserve">  </w:t>
      </w:r>
      <w:r w:rsidRPr="00E152E2">
        <w:rPr>
          <w:rFonts w:ascii="Times New Roman" w:hAnsi="Times New Roman" w:cs="Times New Roman"/>
        </w:rPr>
        <w:t>Приложение № 8</w:t>
      </w:r>
    </w:p>
    <w:p w:rsidR="00E152E2" w:rsidRPr="00E152E2" w:rsidRDefault="00E152E2" w:rsidP="00E152E2">
      <w:pPr>
        <w:spacing w:after="0"/>
        <w:jc w:val="right"/>
        <w:rPr>
          <w:rFonts w:ascii="Times New Roman" w:hAnsi="Times New Roman" w:cs="Times New Roman"/>
        </w:rPr>
      </w:pPr>
      <w:r w:rsidRPr="00E152E2">
        <w:rPr>
          <w:rFonts w:ascii="Times New Roman" w:hAnsi="Times New Roman" w:cs="Times New Roman"/>
        </w:rPr>
        <w:t xml:space="preserve">                                                                                   к  решению  Думы Бузыкановского</w:t>
      </w:r>
    </w:p>
    <w:p w:rsidR="00E152E2" w:rsidRPr="00E152E2" w:rsidRDefault="00E152E2" w:rsidP="00E152E2">
      <w:pPr>
        <w:spacing w:after="0"/>
        <w:jc w:val="right"/>
        <w:rPr>
          <w:rFonts w:ascii="Times New Roman" w:hAnsi="Times New Roman" w:cs="Times New Roman"/>
        </w:rPr>
      </w:pPr>
      <w:r w:rsidRPr="00E152E2">
        <w:rPr>
          <w:rFonts w:ascii="Times New Roman" w:hAnsi="Times New Roman" w:cs="Times New Roman"/>
        </w:rPr>
        <w:t xml:space="preserve">                                                                                муниципального образования  </w:t>
      </w:r>
    </w:p>
    <w:p w:rsidR="00E152E2" w:rsidRPr="00E152E2" w:rsidRDefault="00E152E2" w:rsidP="00E152E2">
      <w:pPr>
        <w:spacing w:after="0"/>
        <w:jc w:val="right"/>
        <w:rPr>
          <w:rFonts w:ascii="Times New Roman" w:hAnsi="Times New Roman" w:cs="Times New Roman"/>
        </w:rPr>
      </w:pPr>
      <w:r w:rsidRPr="00E152E2">
        <w:rPr>
          <w:rFonts w:ascii="Times New Roman" w:hAnsi="Times New Roman" w:cs="Times New Roman"/>
        </w:rPr>
        <w:t xml:space="preserve">                                                                                                                                      №   от .2016г</w:t>
      </w:r>
    </w:p>
    <w:p w:rsidR="00E152E2" w:rsidRPr="00343279" w:rsidRDefault="00E152E2" w:rsidP="00E152E2">
      <w:pPr>
        <w:spacing w:after="0"/>
        <w:jc w:val="both"/>
        <w:rPr>
          <w:rFonts w:ascii="Times New Roman" w:hAnsi="Times New Roman" w:cs="Times New Roman"/>
          <w:b/>
          <w:sz w:val="24"/>
          <w:szCs w:val="24"/>
        </w:rPr>
      </w:pPr>
    </w:p>
    <w:p w:rsidR="00E152E2" w:rsidRPr="00343279" w:rsidRDefault="00E152E2" w:rsidP="00E152E2">
      <w:pPr>
        <w:spacing w:after="0"/>
        <w:jc w:val="center"/>
        <w:rPr>
          <w:rFonts w:ascii="Times New Roman" w:hAnsi="Times New Roman" w:cs="Times New Roman"/>
          <w:b/>
          <w:sz w:val="24"/>
          <w:szCs w:val="24"/>
        </w:rPr>
      </w:pPr>
      <w:r w:rsidRPr="00343279">
        <w:rPr>
          <w:rFonts w:ascii="Times New Roman" w:hAnsi="Times New Roman" w:cs="Times New Roman"/>
          <w:b/>
          <w:sz w:val="24"/>
          <w:szCs w:val="24"/>
        </w:rPr>
        <w:t>Программа муниципальных внутренних заимствований  Бузыкановского</w:t>
      </w:r>
    </w:p>
    <w:p w:rsidR="00E152E2" w:rsidRDefault="00E152E2" w:rsidP="00E152E2">
      <w:pPr>
        <w:spacing w:after="0"/>
        <w:jc w:val="center"/>
        <w:rPr>
          <w:rFonts w:ascii="Times New Roman" w:hAnsi="Times New Roman" w:cs="Times New Roman"/>
          <w:b/>
          <w:sz w:val="24"/>
          <w:szCs w:val="24"/>
        </w:rPr>
      </w:pPr>
      <w:r w:rsidRPr="00343279">
        <w:rPr>
          <w:rFonts w:ascii="Times New Roman" w:hAnsi="Times New Roman" w:cs="Times New Roman"/>
          <w:b/>
          <w:sz w:val="24"/>
          <w:szCs w:val="24"/>
        </w:rPr>
        <w:t>муниципального образования</w:t>
      </w:r>
    </w:p>
    <w:p w:rsidR="00E152E2" w:rsidRPr="00343279" w:rsidRDefault="00E152E2" w:rsidP="00E152E2">
      <w:pPr>
        <w:spacing w:after="0"/>
        <w:jc w:val="center"/>
        <w:rPr>
          <w:rFonts w:ascii="Times New Roman" w:hAnsi="Times New Roman" w:cs="Times New Roman"/>
          <w:b/>
          <w:sz w:val="24"/>
          <w:szCs w:val="24"/>
        </w:rPr>
      </w:pPr>
      <w:r w:rsidRPr="00343279">
        <w:rPr>
          <w:rFonts w:ascii="Times New Roman" w:hAnsi="Times New Roman" w:cs="Times New Roman"/>
          <w:b/>
          <w:sz w:val="24"/>
          <w:szCs w:val="24"/>
        </w:rPr>
        <w:t>на 2016 год</w:t>
      </w:r>
    </w:p>
    <w:tbl>
      <w:tblPr>
        <w:tblW w:w="0" w:type="auto"/>
        <w:tblInd w:w="468" w:type="dxa"/>
        <w:tblLayout w:type="fixed"/>
        <w:tblLook w:val="0000"/>
      </w:tblPr>
      <w:tblGrid>
        <w:gridCol w:w="2880"/>
        <w:gridCol w:w="1260"/>
        <w:gridCol w:w="1466"/>
        <w:gridCol w:w="1594"/>
        <w:gridCol w:w="1605"/>
      </w:tblGrid>
      <w:tr w:rsidR="00E152E2" w:rsidRPr="00343279" w:rsidTr="00375718">
        <w:trPr>
          <w:trHeight w:val="465"/>
        </w:trPr>
        <w:tc>
          <w:tcPr>
            <w:tcW w:w="2880" w:type="dxa"/>
            <w:noWrap/>
            <w:vAlign w:val="bottom"/>
          </w:tcPr>
          <w:p w:rsidR="00E152E2" w:rsidRPr="00343279" w:rsidRDefault="00E152E2" w:rsidP="00375718">
            <w:pPr>
              <w:spacing w:after="0"/>
              <w:jc w:val="both"/>
              <w:rPr>
                <w:rFonts w:ascii="Times New Roman" w:hAnsi="Times New Roman" w:cs="Times New Roman"/>
                <w:sz w:val="24"/>
                <w:szCs w:val="24"/>
              </w:rPr>
            </w:pPr>
          </w:p>
        </w:tc>
        <w:tc>
          <w:tcPr>
            <w:tcW w:w="1260" w:type="dxa"/>
            <w:noWrap/>
            <w:vAlign w:val="bottom"/>
          </w:tcPr>
          <w:p w:rsidR="00E152E2" w:rsidRPr="00343279" w:rsidRDefault="00E152E2" w:rsidP="00375718">
            <w:pPr>
              <w:spacing w:after="0"/>
              <w:jc w:val="both"/>
              <w:rPr>
                <w:rFonts w:ascii="Times New Roman" w:hAnsi="Times New Roman" w:cs="Times New Roman"/>
                <w:sz w:val="24"/>
                <w:szCs w:val="24"/>
              </w:rPr>
            </w:pPr>
          </w:p>
        </w:tc>
        <w:tc>
          <w:tcPr>
            <w:tcW w:w="1466" w:type="dxa"/>
            <w:noWrap/>
            <w:vAlign w:val="bottom"/>
          </w:tcPr>
          <w:p w:rsidR="00E152E2" w:rsidRPr="00343279" w:rsidRDefault="00E152E2" w:rsidP="00375718">
            <w:pPr>
              <w:spacing w:after="0"/>
              <w:jc w:val="both"/>
              <w:rPr>
                <w:rFonts w:ascii="Times New Roman" w:hAnsi="Times New Roman" w:cs="Times New Roman"/>
                <w:sz w:val="24"/>
                <w:szCs w:val="24"/>
              </w:rPr>
            </w:pPr>
          </w:p>
        </w:tc>
        <w:tc>
          <w:tcPr>
            <w:tcW w:w="1594" w:type="dxa"/>
            <w:noWrap/>
            <w:vAlign w:val="bottom"/>
          </w:tcPr>
          <w:p w:rsidR="00E152E2" w:rsidRPr="00343279" w:rsidRDefault="00E152E2" w:rsidP="00375718">
            <w:pPr>
              <w:spacing w:after="0"/>
              <w:jc w:val="both"/>
              <w:rPr>
                <w:rFonts w:ascii="Times New Roman" w:hAnsi="Times New Roman" w:cs="Times New Roman"/>
                <w:sz w:val="24"/>
                <w:szCs w:val="24"/>
              </w:rPr>
            </w:pPr>
          </w:p>
        </w:tc>
        <w:tc>
          <w:tcPr>
            <w:tcW w:w="1605" w:type="dxa"/>
            <w:noWrap/>
            <w:vAlign w:val="bottom"/>
          </w:tcPr>
          <w:p w:rsidR="00E152E2" w:rsidRPr="00343279" w:rsidRDefault="00E152E2" w:rsidP="00375718">
            <w:pPr>
              <w:spacing w:after="0"/>
              <w:jc w:val="both"/>
              <w:rPr>
                <w:rFonts w:ascii="Times New Roman" w:hAnsi="Times New Roman" w:cs="Times New Roman"/>
                <w:sz w:val="24"/>
                <w:szCs w:val="24"/>
              </w:rPr>
            </w:pPr>
            <w:r w:rsidRPr="00343279">
              <w:rPr>
                <w:rFonts w:ascii="Times New Roman" w:hAnsi="Times New Roman" w:cs="Times New Roman"/>
                <w:sz w:val="24"/>
                <w:szCs w:val="24"/>
              </w:rPr>
              <w:t>(тыс.рублей)</w:t>
            </w:r>
          </w:p>
        </w:tc>
      </w:tr>
      <w:tr w:rsidR="00E152E2" w:rsidRPr="00343279" w:rsidTr="00375718">
        <w:trPr>
          <w:trHeight w:val="1305"/>
        </w:trPr>
        <w:tc>
          <w:tcPr>
            <w:tcW w:w="2880" w:type="dxa"/>
            <w:tcBorders>
              <w:top w:val="single" w:sz="8" w:space="0" w:color="auto"/>
              <w:left w:val="single" w:sz="8" w:space="0" w:color="auto"/>
              <w:bottom w:val="single" w:sz="4" w:space="0" w:color="auto"/>
              <w:right w:val="single" w:sz="4" w:space="0" w:color="auto"/>
            </w:tcBorders>
          </w:tcPr>
          <w:p w:rsidR="00E152E2" w:rsidRPr="00343279" w:rsidRDefault="00E152E2" w:rsidP="00375718">
            <w:pPr>
              <w:spacing w:after="0"/>
              <w:jc w:val="center"/>
              <w:rPr>
                <w:rFonts w:ascii="Times New Roman" w:hAnsi="Times New Roman" w:cs="Times New Roman"/>
                <w:bCs/>
                <w:sz w:val="24"/>
                <w:szCs w:val="24"/>
              </w:rPr>
            </w:pPr>
            <w:r w:rsidRPr="00343279">
              <w:rPr>
                <w:rFonts w:ascii="Times New Roman" w:hAnsi="Times New Roman" w:cs="Times New Roman"/>
                <w:bCs/>
                <w:sz w:val="24"/>
                <w:szCs w:val="24"/>
              </w:rPr>
              <w:t>Виды</w:t>
            </w:r>
          </w:p>
          <w:p w:rsidR="00E152E2" w:rsidRPr="00343279" w:rsidRDefault="00E152E2" w:rsidP="00375718">
            <w:pPr>
              <w:spacing w:after="0"/>
              <w:jc w:val="center"/>
              <w:rPr>
                <w:rFonts w:ascii="Times New Roman" w:hAnsi="Times New Roman" w:cs="Times New Roman"/>
                <w:bCs/>
                <w:sz w:val="24"/>
                <w:szCs w:val="24"/>
              </w:rPr>
            </w:pPr>
            <w:r w:rsidRPr="00343279">
              <w:rPr>
                <w:rFonts w:ascii="Times New Roman" w:hAnsi="Times New Roman" w:cs="Times New Roman"/>
                <w:bCs/>
                <w:sz w:val="24"/>
                <w:szCs w:val="24"/>
              </w:rPr>
              <w:t>долговых</w:t>
            </w:r>
          </w:p>
          <w:p w:rsidR="00E152E2" w:rsidRPr="00343279" w:rsidRDefault="00E152E2" w:rsidP="00375718">
            <w:pPr>
              <w:spacing w:after="0"/>
              <w:jc w:val="center"/>
              <w:rPr>
                <w:rFonts w:ascii="Times New Roman" w:hAnsi="Times New Roman" w:cs="Times New Roman"/>
                <w:bCs/>
                <w:sz w:val="24"/>
                <w:szCs w:val="24"/>
              </w:rPr>
            </w:pPr>
            <w:r w:rsidRPr="00343279">
              <w:rPr>
                <w:rFonts w:ascii="Times New Roman" w:hAnsi="Times New Roman" w:cs="Times New Roman"/>
                <w:bCs/>
                <w:sz w:val="24"/>
                <w:szCs w:val="24"/>
              </w:rPr>
              <w:t>обязательств</w:t>
            </w:r>
          </w:p>
        </w:tc>
        <w:tc>
          <w:tcPr>
            <w:tcW w:w="1260" w:type="dxa"/>
            <w:tcBorders>
              <w:top w:val="single" w:sz="8" w:space="0" w:color="auto"/>
              <w:left w:val="nil"/>
              <w:bottom w:val="single" w:sz="4" w:space="0" w:color="auto"/>
              <w:right w:val="single" w:sz="4" w:space="0" w:color="auto"/>
            </w:tcBorders>
          </w:tcPr>
          <w:p w:rsidR="00E152E2" w:rsidRDefault="00E152E2" w:rsidP="00375718">
            <w:pPr>
              <w:spacing w:after="0"/>
              <w:jc w:val="center"/>
              <w:rPr>
                <w:rFonts w:ascii="Times New Roman" w:hAnsi="Times New Roman" w:cs="Times New Roman"/>
                <w:bCs/>
                <w:sz w:val="24"/>
                <w:szCs w:val="24"/>
              </w:rPr>
            </w:pPr>
            <w:r w:rsidRPr="00343279">
              <w:rPr>
                <w:rFonts w:ascii="Times New Roman" w:hAnsi="Times New Roman" w:cs="Times New Roman"/>
                <w:bCs/>
                <w:sz w:val="24"/>
                <w:szCs w:val="24"/>
              </w:rPr>
              <w:t>Объем муниципального долга на</w:t>
            </w:r>
          </w:p>
          <w:p w:rsidR="00E152E2" w:rsidRPr="00343279" w:rsidRDefault="00E152E2" w:rsidP="00375718">
            <w:pPr>
              <w:spacing w:after="0"/>
              <w:jc w:val="center"/>
              <w:rPr>
                <w:rFonts w:ascii="Times New Roman" w:hAnsi="Times New Roman" w:cs="Times New Roman"/>
                <w:bCs/>
                <w:sz w:val="24"/>
                <w:szCs w:val="24"/>
              </w:rPr>
            </w:pPr>
            <w:r w:rsidRPr="00343279">
              <w:rPr>
                <w:rFonts w:ascii="Times New Roman" w:hAnsi="Times New Roman" w:cs="Times New Roman"/>
                <w:bCs/>
                <w:sz w:val="24"/>
                <w:szCs w:val="24"/>
              </w:rPr>
              <w:t xml:space="preserve"> 1 января 2015 года</w:t>
            </w:r>
          </w:p>
        </w:tc>
        <w:tc>
          <w:tcPr>
            <w:tcW w:w="1466" w:type="dxa"/>
            <w:tcBorders>
              <w:top w:val="single" w:sz="8" w:space="0" w:color="auto"/>
              <w:left w:val="nil"/>
              <w:bottom w:val="single" w:sz="4" w:space="0" w:color="auto"/>
              <w:right w:val="single" w:sz="4" w:space="0" w:color="auto"/>
            </w:tcBorders>
          </w:tcPr>
          <w:p w:rsidR="00E152E2" w:rsidRPr="00343279" w:rsidRDefault="00E152E2" w:rsidP="00375718">
            <w:pPr>
              <w:spacing w:after="0"/>
              <w:jc w:val="center"/>
              <w:rPr>
                <w:rFonts w:ascii="Times New Roman" w:hAnsi="Times New Roman" w:cs="Times New Roman"/>
                <w:bCs/>
                <w:sz w:val="24"/>
                <w:szCs w:val="24"/>
              </w:rPr>
            </w:pPr>
            <w:r w:rsidRPr="00343279">
              <w:rPr>
                <w:rFonts w:ascii="Times New Roman" w:hAnsi="Times New Roman" w:cs="Times New Roman"/>
                <w:bCs/>
                <w:sz w:val="24"/>
                <w:szCs w:val="24"/>
              </w:rPr>
              <w:t>Объем привлечения в 2016 году</w:t>
            </w:r>
          </w:p>
        </w:tc>
        <w:tc>
          <w:tcPr>
            <w:tcW w:w="1594" w:type="dxa"/>
            <w:tcBorders>
              <w:top w:val="single" w:sz="8" w:space="0" w:color="auto"/>
              <w:left w:val="nil"/>
              <w:bottom w:val="single" w:sz="4" w:space="0" w:color="auto"/>
              <w:right w:val="single" w:sz="4" w:space="0" w:color="auto"/>
            </w:tcBorders>
          </w:tcPr>
          <w:p w:rsidR="00E152E2" w:rsidRDefault="00E152E2" w:rsidP="00375718">
            <w:pPr>
              <w:spacing w:after="0"/>
              <w:jc w:val="center"/>
              <w:rPr>
                <w:rFonts w:ascii="Times New Roman" w:hAnsi="Times New Roman" w:cs="Times New Roman"/>
                <w:bCs/>
                <w:sz w:val="24"/>
                <w:szCs w:val="24"/>
              </w:rPr>
            </w:pPr>
            <w:r w:rsidRPr="00343279">
              <w:rPr>
                <w:rFonts w:ascii="Times New Roman" w:hAnsi="Times New Roman" w:cs="Times New Roman"/>
                <w:bCs/>
                <w:sz w:val="24"/>
                <w:szCs w:val="24"/>
              </w:rPr>
              <w:t>Объем погашения в</w:t>
            </w:r>
          </w:p>
          <w:p w:rsidR="00E152E2" w:rsidRPr="00343279" w:rsidRDefault="00E152E2" w:rsidP="00375718">
            <w:pPr>
              <w:spacing w:after="0"/>
              <w:jc w:val="center"/>
              <w:rPr>
                <w:rFonts w:ascii="Times New Roman" w:hAnsi="Times New Roman" w:cs="Times New Roman"/>
                <w:bCs/>
                <w:sz w:val="24"/>
                <w:szCs w:val="24"/>
              </w:rPr>
            </w:pPr>
            <w:r w:rsidRPr="00343279">
              <w:rPr>
                <w:rFonts w:ascii="Times New Roman" w:hAnsi="Times New Roman" w:cs="Times New Roman"/>
                <w:bCs/>
                <w:sz w:val="24"/>
                <w:szCs w:val="24"/>
              </w:rPr>
              <w:t xml:space="preserve"> 2016 году</w:t>
            </w:r>
          </w:p>
        </w:tc>
        <w:tc>
          <w:tcPr>
            <w:tcW w:w="1605" w:type="dxa"/>
            <w:tcBorders>
              <w:top w:val="single" w:sz="8" w:space="0" w:color="auto"/>
              <w:left w:val="nil"/>
              <w:bottom w:val="single" w:sz="4" w:space="0" w:color="auto"/>
              <w:right w:val="single" w:sz="8" w:space="0" w:color="auto"/>
            </w:tcBorders>
          </w:tcPr>
          <w:p w:rsidR="00E152E2" w:rsidRDefault="00E152E2" w:rsidP="00375718">
            <w:pPr>
              <w:spacing w:after="0"/>
              <w:jc w:val="center"/>
              <w:rPr>
                <w:rFonts w:ascii="Times New Roman" w:hAnsi="Times New Roman" w:cs="Times New Roman"/>
                <w:bCs/>
                <w:sz w:val="24"/>
                <w:szCs w:val="24"/>
              </w:rPr>
            </w:pPr>
            <w:r w:rsidRPr="00343279">
              <w:rPr>
                <w:rFonts w:ascii="Times New Roman" w:hAnsi="Times New Roman" w:cs="Times New Roman"/>
                <w:bCs/>
                <w:sz w:val="24"/>
                <w:szCs w:val="24"/>
              </w:rPr>
              <w:t>Верхний предел муниципального долга на</w:t>
            </w:r>
          </w:p>
          <w:p w:rsidR="00E152E2" w:rsidRPr="00343279" w:rsidRDefault="00E152E2" w:rsidP="00375718">
            <w:pPr>
              <w:spacing w:after="0"/>
              <w:jc w:val="center"/>
              <w:rPr>
                <w:rFonts w:ascii="Times New Roman" w:hAnsi="Times New Roman" w:cs="Times New Roman"/>
                <w:bCs/>
                <w:sz w:val="24"/>
                <w:szCs w:val="24"/>
              </w:rPr>
            </w:pPr>
            <w:r w:rsidRPr="00343279">
              <w:rPr>
                <w:rFonts w:ascii="Times New Roman" w:hAnsi="Times New Roman" w:cs="Times New Roman"/>
                <w:bCs/>
                <w:sz w:val="24"/>
                <w:szCs w:val="24"/>
              </w:rPr>
              <w:t xml:space="preserve"> 1 января 2017 года</w:t>
            </w:r>
          </w:p>
        </w:tc>
      </w:tr>
      <w:tr w:rsidR="00E152E2" w:rsidRPr="00343279" w:rsidTr="00375718">
        <w:trPr>
          <w:trHeight w:val="690"/>
        </w:trPr>
        <w:tc>
          <w:tcPr>
            <w:tcW w:w="2880" w:type="dxa"/>
            <w:tcBorders>
              <w:top w:val="nil"/>
              <w:left w:val="single" w:sz="8" w:space="0" w:color="auto"/>
              <w:bottom w:val="single" w:sz="4" w:space="0" w:color="auto"/>
              <w:right w:val="single" w:sz="4" w:space="0" w:color="auto"/>
            </w:tcBorders>
            <w:vAlign w:val="bottom"/>
          </w:tcPr>
          <w:p w:rsidR="00E152E2" w:rsidRPr="00343279" w:rsidRDefault="00E152E2" w:rsidP="00375718">
            <w:pPr>
              <w:spacing w:after="0"/>
              <w:jc w:val="both"/>
              <w:rPr>
                <w:rFonts w:ascii="Times New Roman" w:hAnsi="Times New Roman" w:cs="Times New Roman"/>
                <w:b/>
                <w:bCs/>
                <w:sz w:val="24"/>
                <w:szCs w:val="24"/>
              </w:rPr>
            </w:pPr>
            <w:r w:rsidRPr="00343279">
              <w:rPr>
                <w:rFonts w:ascii="Times New Roman" w:hAnsi="Times New Roman" w:cs="Times New Roman"/>
                <w:b/>
                <w:bCs/>
                <w:sz w:val="24"/>
                <w:szCs w:val="24"/>
              </w:rPr>
              <w:t>Объем заимствований, всего</w:t>
            </w:r>
          </w:p>
        </w:tc>
        <w:tc>
          <w:tcPr>
            <w:tcW w:w="1260"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b/>
                <w:bCs/>
                <w:sz w:val="24"/>
                <w:szCs w:val="24"/>
              </w:rPr>
            </w:pPr>
            <w:r w:rsidRPr="00343279">
              <w:rPr>
                <w:rFonts w:ascii="Times New Roman" w:hAnsi="Times New Roman" w:cs="Times New Roman"/>
                <w:b/>
                <w:bCs/>
                <w:sz w:val="24"/>
                <w:szCs w:val="24"/>
              </w:rPr>
              <w:t>0</w:t>
            </w:r>
          </w:p>
        </w:tc>
        <w:tc>
          <w:tcPr>
            <w:tcW w:w="1466"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b/>
                <w:bCs/>
                <w:sz w:val="24"/>
                <w:szCs w:val="24"/>
              </w:rPr>
            </w:pPr>
            <w:r w:rsidRPr="00343279">
              <w:rPr>
                <w:rFonts w:ascii="Times New Roman" w:hAnsi="Times New Roman" w:cs="Times New Roman"/>
                <w:b/>
                <w:bCs/>
                <w:sz w:val="24"/>
                <w:szCs w:val="24"/>
              </w:rPr>
              <w:t>51</w:t>
            </w:r>
          </w:p>
        </w:tc>
        <w:tc>
          <w:tcPr>
            <w:tcW w:w="1594"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b/>
                <w:bCs/>
                <w:sz w:val="24"/>
                <w:szCs w:val="24"/>
              </w:rPr>
            </w:pPr>
            <w:r w:rsidRPr="00343279">
              <w:rPr>
                <w:rFonts w:ascii="Times New Roman" w:hAnsi="Times New Roman" w:cs="Times New Roman"/>
                <w:b/>
                <w:bCs/>
                <w:sz w:val="24"/>
                <w:szCs w:val="24"/>
              </w:rPr>
              <w:t>13</w:t>
            </w:r>
          </w:p>
        </w:tc>
        <w:tc>
          <w:tcPr>
            <w:tcW w:w="1605" w:type="dxa"/>
            <w:tcBorders>
              <w:top w:val="nil"/>
              <w:left w:val="nil"/>
              <w:bottom w:val="single" w:sz="4" w:space="0" w:color="auto"/>
              <w:right w:val="single" w:sz="8" w:space="0" w:color="auto"/>
            </w:tcBorders>
            <w:vAlign w:val="bottom"/>
          </w:tcPr>
          <w:p w:rsidR="00E152E2" w:rsidRPr="00343279" w:rsidRDefault="00E152E2" w:rsidP="00375718">
            <w:pPr>
              <w:spacing w:after="0"/>
              <w:jc w:val="center"/>
              <w:rPr>
                <w:rFonts w:ascii="Times New Roman" w:hAnsi="Times New Roman" w:cs="Times New Roman"/>
                <w:b/>
                <w:bCs/>
                <w:sz w:val="24"/>
                <w:szCs w:val="24"/>
              </w:rPr>
            </w:pPr>
            <w:r w:rsidRPr="00343279">
              <w:rPr>
                <w:rFonts w:ascii="Times New Roman" w:hAnsi="Times New Roman" w:cs="Times New Roman"/>
                <w:b/>
                <w:bCs/>
                <w:sz w:val="24"/>
                <w:szCs w:val="24"/>
              </w:rPr>
              <w:t>38</w:t>
            </w:r>
          </w:p>
        </w:tc>
      </w:tr>
      <w:tr w:rsidR="00E152E2" w:rsidRPr="00343279" w:rsidTr="00375718">
        <w:trPr>
          <w:trHeight w:val="435"/>
        </w:trPr>
        <w:tc>
          <w:tcPr>
            <w:tcW w:w="2880" w:type="dxa"/>
            <w:tcBorders>
              <w:top w:val="nil"/>
              <w:left w:val="single" w:sz="8" w:space="0" w:color="auto"/>
              <w:bottom w:val="single" w:sz="4" w:space="0" w:color="auto"/>
              <w:right w:val="single" w:sz="4" w:space="0" w:color="auto"/>
            </w:tcBorders>
            <w:vAlign w:val="bottom"/>
          </w:tcPr>
          <w:p w:rsidR="00E152E2" w:rsidRPr="00343279" w:rsidRDefault="00E152E2" w:rsidP="00375718">
            <w:pPr>
              <w:spacing w:after="0"/>
              <w:jc w:val="both"/>
              <w:rPr>
                <w:rFonts w:ascii="Times New Roman" w:hAnsi="Times New Roman" w:cs="Times New Roman"/>
                <w:sz w:val="24"/>
                <w:szCs w:val="24"/>
              </w:rPr>
            </w:pPr>
            <w:r w:rsidRPr="00343279">
              <w:rPr>
                <w:rFonts w:ascii="Times New Roman" w:hAnsi="Times New Roman" w:cs="Times New Roman"/>
                <w:sz w:val="24"/>
                <w:szCs w:val="24"/>
              </w:rPr>
              <w:t>в том числе:</w:t>
            </w:r>
          </w:p>
        </w:tc>
        <w:tc>
          <w:tcPr>
            <w:tcW w:w="1260"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p>
        </w:tc>
        <w:tc>
          <w:tcPr>
            <w:tcW w:w="1466"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p>
        </w:tc>
        <w:tc>
          <w:tcPr>
            <w:tcW w:w="1594"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p>
        </w:tc>
        <w:tc>
          <w:tcPr>
            <w:tcW w:w="1605" w:type="dxa"/>
            <w:tcBorders>
              <w:top w:val="nil"/>
              <w:left w:val="nil"/>
              <w:bottom w:val="single" w:sz="4" w:space="0" w:color="auto"/>
              <w:right w:val="single" w:sz="8" w:space="0" w:color="auto"/>
            </w:tcBorders>
            <w:vAlign w:val="bottom"/>
          </w:tcPr>
          <w:p w:rsidR="00E152E2" w:rsidRPr="00343279" w:rsidRDefault="00E152E2" w:rsidP="00375718">
            <w:pPr>
              <w:spacing w:after="0"/>
              <w:jc w:val="center"/>
              <w:rPr>
                <w:rFonts w:ascii="Times New Roman" w:hAnsi="Times New Roman" w:cs="Times New Roman"/>
                <w:sz w:val="24"/>
                <w:szCs w:val="24"/>
              </w:rPr>
            </w:pPr>
          </w:p>
        </w:tc>
      </w:tr>
      <w:tr w:rsidR="00E152E2" w:rsidRPr="00343279" w:rsidTr="00375718">
        <w:trPr>
          <w:trHeight w:val="1125"/>
        </w:trPr>
        <w:tc>
          <w:tcPr>
            <w:tcW w:w="2880" w:type="dxa"/>
            <w:tcBorders>
              <w:top w:val="nil"/>
              <w:left w:val="single" w:sz="8" w:space="0" w:color="auto"/>
              <w:bottom w:val="single" w:sz="4" w:space="0" w:color="auto"/>
              <w:right w:val="single" w:sz="4" w:space="0" w:color="auto"/>
            </w:tcBorders>
            <w:vAlign w:val="bottom"/>
          </w:tcPr>
          <w:p w:rsidR="00E152E2" w:rsidRPr="00343279" w:rsidRDefault="00E152E2" w:rsidP="00375718">
            <w:pPr>
              <w:spacing w:after="0"/>
              <w:jc w:val="both"/>
              <w:rPr>
                <w:rFonts w:ascii="Times New Roman" w:hAnsi="Times New Roman" w:cs="Times New Roman"/>
                <w:sz w:val="24"/>
                <w:szCs w:val="24"/>
              </w:rPr>
            </w:pPr>
            <w:r w:rsidRPr="00343279">
              <w:rPr>
                <w:rFonts w:ascii="Times New Roman" w:hAnsi="Times New Roman" w:cs="Times New Roman"/>
                <w:sz w:val="24"/>
                <w:szCs w:val="24"/>
              </w:rPr>
              <w:lastRenderedPageBreak/>
              <w:t>1. Государственные (муниципальные) ценные бумаги, номинальная стоимость которых указана в валюте Российской Федерации</w:t>
            </w:r>
          </w:p>
        </w:tc>
        <w:tc>
          <w:tcPr>
            <w:tcW w:w="1260"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0</w:t>
            </w:r>
          </w:p>
        </w:tc>
        <w:tc>
          <w:tcPr>
            <w:tcW w:w="1466"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0</w:t>
            </w:r>
          </w:p>
        </w:tc>
        <w:tc>
          <w:tcPr>
            <w:tcW w:w="1594"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0</w:t>
            </w:r>
          </w:p>
        </w:tc>
        <w:tc>
          <w:tcPr>
            <w:tcW w:w="1605" w:type="dxa"/>
            <w:tcBorders>
              <w:top w:val="nil"/>
              <w:left w:val="nil"/>
              <w:bottom w:val="single" w:sz="4" w:space="0" w:color="auto"/>
              <w:right w:val="single" w:sz="8"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0</w:t>
            </w:r>
          </w:p>
        </w:tc>
      </w:tr>
      <w:tr w:rsidR="00E152E2" w:rsidRPr="00343279" w:rsidTr="00375718">
        <w:trPr>
          <w:trHeight w:val="960"/>
        </w:trPr>
        <w:tc>
          <w:tcPr>
            <w:tcW w:w="2880" w:type="dxa"/>
            <w:tcBorders>
              <w:top w:val="nil"/>
              <w:left w:val="single" w:sz="8" w:space="0" w:color="auto"/>
              <w:bottom w:val="single" w:sz="4" w:space="0" w:color="auto"/>
              <w:right w:val="single" w:sz="4" w:space="0" w:color="auto"/>
            </w:tcBorders>
            <w:vAlign w:val="bottom"/>
          </w:tcPr>
          <w:p w:rsidR="00E152E2" w:rsidRPr="00343279" w:rsidRDefault="00E152E2" w:rsidP="00375718">
            <w:pPr>
              <w:spacing w:after="0"/>
              <w:jc w:val="both"/>
              <w:rPr>
                <w:rFonts w:ascii="Times New Roman" w:hAnsi="Times New Roman" w:cs="Times New Roman"/>
                <w:sz w:val="24"/>
                <w:szCs w:val="24"/>
              </w:rPr>
            </w:pPr>
            <w:r w:rsidRPr="00343279">
              <w:rPr>
                <w:rFonts w:ascii="Times New Roman" w:hAnsi="Times New Roman" w:cs="Times New Roman"/>
                <w:sz w:val="24"/>
                <w:szCs w:val="24"/>
              </w:rPr>
              <w:t>2. Кредиты кредитных организаций в валюте Российской Федерации сроком до 3-х лет</w:t>
            </w:r>
          </w:p>
        </w:tc>
        <w:tc>
          <w:tcPr>
            <w:tcW w:w="1260"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0</w:t>
            </w:r>
          </w:p>
        </w:tc>
        <w:tc>
          <w:tcPr>
            <w:tcW w:w="1466"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51</w:t>
            </w:r>
          </w:p>
        </w:tc>
        <w:tc>
          <w:tcPr>
            <w:tcW w:w="1594" w:type="dxa"/>
            <w:tcBorders>
              <w:top w:val="nil"/>
              <w:left w:val="nil"/>
              <w:bottom w:val="single" w:sz="4"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13</w:t>
            </w:r>
          </w:p>
        </w:tc>
        <w:tc>
          <w:tcPr>
            <w:tcW w:w="1605" w:type="dxa"/>
            <w:tcBorders>
              <w:top w:val="nil"/>
              <w:left w:val="nil"/>
              <w:bottom w:val="single" w:sz="4" w:space="0" w:color="auto"/>
              <w:right w:val="single" w:sz="8"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38</w:t>
            </w:r>
          </w:p>
        </w:tc>
      </w:tr>
      <w:tr w:rsidR="00E152E2" w:rsidRPr="00343279" w:rsidTr="00375718">
        <w:trPr>
          <w:trHeight w:val="1020"/>
        </w:trPr>
        <w:tc>
          <w:tcPr>
            <w:tcW w:w="2880" w:type="dxa"/>
            <w:tcBorders>
              <w:top w:val="nil"/>
              <w:left w:val="single" w:sz="8" w:space="0" w:color="auto"/>
              <w:bottom w:val="single" w:sz="8" w:space="0" w:color="auto"/>
              <w:right w:val="single" w:sz="4" w:space="0" w:color="auto"/>
            </w:tcBorders>
            <w:vAlign w:val="bottom"/>
          </w:tcPr>
          <w:p w:rsidR="00E152E2" w:rsidRPr="00343279" w:rsidRDefault="00E152E2" w:rsidP="00375718">
            <w:pPr>
              <w:spacing w:after="0"/>
              <w:jc w:val="both"/>
              <w:rPr>
                <w:rFonts w:ascii="Times New Roman" w:hAnsi="Times New Roman" w:cs="Times New Roman"/>
                <w:sz w:val="24"/>
                <w:szCs w:val="24"/>
              </w:rPr>
            </w:pPr>
            <w:r w:rsidRPr="00343279">
              <w:rPr>
                <w:rFonts w:ascii="Times New Roman" w:hAnsi="Times New Roman" w:cs="Times New Roman"/>
                <w:sz w:val="24"/>
                <w:szCs w:val="24"/>
              </w:rPr>
              <w:t xml:space="preserve">3. Бюджетные кредиты от других бюджетов бюджетной системы Российской Федерации </w:t>
            </w:r>
          </w:p>
        </w:tc>
        <w:tc>
          <w:tcPr>
            <w:tcW w:w="1260" w:type="dxa"/>
            <w:tcBorders>
              <w:top w:val="nil"/>
              <w:left w:val="nil"/>
              <w:bottom w:val="single" w:sz="8"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0</w:t>
            </w:r>
          </w:p>
          <w:p w:rsidR="00E152E2" w:rsidRPr="00343279" w:rsidRDefault="00E152E2" w:rsidP="00375718">
            <w:pPr>
              <w:spacing w:after="0"/>
              <w:jc w:val="center"/>
              <w:rPr>
                <w:rFonts w:ascii="Times New Roman" w:hAnsi="Times New Roman" w:cs="Times New Roman"/>
                <w:sz w:val="24"/>
                <w:szCs w:val="24"/>
              </w:rPr>
            </w:pPr>
          </w:p>
        </w:tc>
        <w:tc>
          <w:tcPr>
            <w:tcW w:w="1466" w:type="dxa"/>
            <w:tcBorders>
              <w:top w:val="nil"/>
              <w:left w:val="nil"/>
              <w:bottom w:val="single" w:sz="8"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0</w:t>
            </w:r>
          </w:p>
        </w:tc>
        <w:tc>
          <w:tcPr>
            <w:tcW w:w="1594" w:type="dxa"/>
            <w:tcBorders>
              <w:top w:val="nil"/>
              <w:left w:val="nil"/>
              <w:bottom w:val="single" w:sz="8" w:space="0" w:color="auto"/>
              <w:right w:val="single" w:sz="4"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0</w:t>
            </w:r>
          </w:p>
        </w:tc>
        <w:tc>
          <w:tcPr>
            <w:tcW w:w="1605" w:type="dxa"/>
            <w:tcBorders>
              <w:top w:val="nil"/>
              <w:left w:val="nil"/>
              <w:bottom w:val="single" w:sz="8" w:space="0" w:color="auto"/>
              <w:right w:val="single" w:sz="8" w:space="0" w:color="auto"/>
            </w:tcBorders>
            <w:vAlign w:val="bottom"/>
          </w:tcPr>
          <w:p w:rsidR="00E152E2" w:rsidRPr="00343279" w:rsidRDefault="00E152E2" w:rsidP="00375718">
            <w:pPr>
              <w:spacing w:after="0"/>
              <w:jc w:val="center"/>
              <w:rPr>
                <w:rFonts w:ascii="Times New Roman" w:hAnsi="Times New Roman" w:cs="Times New Roman"/>
                <w:sz w:val="24"/>
                <w:szCs w:val="24"/>
              </w:rPr>
            </w:pPr>
            <w:r w:rsidRPr="00343279">
              <w:rPr>
                <w:rFonts w:ascii="Times New Roman" w:hAnsi="Times New Roman" w:cs="Times New Roman"/>
                <w:sz w:val="24"/>
                <w:szCs w:val="24"/>
              </w:rPr>
              <w:t>0</w:t>
            </w:r>
          </w:p>
        </w:tc>
      </w:tr>
    </w:tbl>
    <w:p w:rsidR="00E152E2" w:rsidRDefault="00E152E2" w:rsidP="00E152E2"/>
    <w:p w:rsidR="00E152E2" w:rsidRDefault="00E152E2" w:rsidP="00E152E2"/>
    <w:p w:rsidR="00E152E2" w:rsidRPr="00002DE4" w:rsidRDefault="00E152E2" w:rsidP="00E152E2">
      <w:pPr>
        <w:spacing w:after="0" w:line="240" w:lineRule="auto"/>
        <w:jc w:val="right"/>
        <w:rPr>
          <w:rFonts w:ascii="Times New Roman" w:hAnsi="Times New Roman" w:cs="Times New Roman"/>
          <w:sz w:val="20"/>
          <w:szCs w:val="20"/>
        </w:rPr>
      </w:pPr>
      <w:r w:rsidRPr="00002DE4">
        <w:rPr>
          <w:rFonts w:ascii="Times New Roman" w:hAnsi="Times New Roman" w:cs="Times New Roman"/>
          <w:sz w:val="20"/>
          <w:szCs w:val="20"/>
        </w:rPr>
        <w:t>Приложение № 8</w:t>
      </w:r>
    </w:p>
    <w:p w:rsidR="00E152E2" w:rsidRPr="00002DE4" w:rsidRDefault="00E152E2" w:rsidP="00E152E2">
      <w:pPr>
        <w:spacing w:after="0" w:line="240" w:lineRule="auto"/>
        <w:jc w:val="right"/>
        <w:rPr>
          <w:rFonts w:ascii="Times New Roman" w:hAnsi="Times New Roman" w:cs="Times New Roman"/>
          <w:sz w:val="20"/>
          <w:szCs w:val="20"/>
        </w:rPr>
      </w:pPr>
      <w:r w:rsidRPr="00002DE4">
        <w:rPr>
          <w:rFonts w:ascii="Times New Roman" w:hAnsi="Times New Roman" w:cs="Times New Roman"/>
          <w:sz w:val="20"/>
          <w:szCs w:val="20"/>
        </w:rPr>
        <w:t xml:space="preserve">                                                                                   к  решению  Думы Бузыкановского</w:t>
      </w:r>
    </w:p>
    <w:p w:rsidR="00E152E2" w:rsidRPr="00002DE4" w:rsidRDefault="00E152E2" w:rsidP="00E152E2">
      <w:pPr>
        <w:spacing w:after="0" w:line="240" w:lineRule="auto"/>
        <w:jc w:val="right"/>
        <w:rPr>
          <w:rFonts w:ascii="Times New Roman" w:hAnsi="Times New Roman" w:cs="Times New Roman"/>
          <w:sz w:val="20"/>
          <w:szCs w:val="20"/>
        </w:rPr>
      </w:pPr>
      <w:r w:rsidRPr="00002DE4">
        <w:rPr>
          <w:rFonts w:ascii="Times New Roman" w:hAnsi="Times New Roman" w:cs="Times New Roman"/>
          <w:sz w:val="20"/>
          <w:szCs w:val="20"/>
        </w:rPr>
        <w:t xml:space="preserve">                                                                                муниципального образования  </w:t>
      </w:r>
    </w:p>
    <w:p w:rsidR="00E152E2" w:rsidRPr="00002DE4" w:rsidRDefault="00E152E2" w:rsidP="00E152E2">
      <w:pPr>
        <w:spacing w:after="0" w:line="240" w:lineRule="auto"/>
        <w:jc w:val="right"/>
        <w:rPr>
          <w:rFonts w:ascii="Times New Roman" w:hAnsi="Times New Roman" w:cs="Times New Roman"/>
          <w:sz w:val="20"/>
          <w:szCs w:val="20"/>
        </w:rPr>
      </w:pPr>
      <w:r w:rsidRPr="00002DE4">
        <w:rPr>
          <w:rFonts w:ascii="Times New Roman" w:hAnsi="Times New Roman" w:cs="Times New Roman"/>
          <w:sz w:val="20"/>
          <w:szCs w:val="20"/>
        </w:rPr>
        <w:t xml:space="preserve">                                                                                                          </w:t>
      </w:r>
      <w:r>
        <w:rPr>
          <w:rFonts w:ascii="Times New Roman" w:hAnsi="Times New Roman" w:cs="Times New Roman"/>
          <w:sz w:val="20"/>
          <w:szCs w:val="20"/>
        </w:rPr>
        <w:t xml:space="preserve">                            №   от </w:t>
      </w:r>
      <w:r w:rsidRPr="00002DE4">
        <w:rPr>
          <w:rFonts w:ascii="Times New Roman" w:hAnsi="Times New Roman" w:cs="Times New Roman"/>
          <w:sz w:val="20"/>
          <w:szCs w:val="20"/>
        </w:rPr>
        <w:t>.2016г</w:t>
      </w:r>
    </w:p>
    <w:p w:rsidR="00E152E2" w:rsidRPr="00002DE4" w:rsidRDefault="00E152E2" w:rsidP="00E152E2">
      <w:pPr>
        <w:spacing w:after="0" w:line="240" w:lineRule="auto"/>
        <w:jc w:val="center"/>
        <w:rPr>
          <w:rFonts w:ascii="Times New Roman" w:hAnsi="Times New Roman" w:cs="Times New Roman"/>
        </w:rPr>
      </w:pPr>
    </w:p>
    <w:p w:rsidR="00E152E2" w:rsidRPr="00002DE4" w:rsidRDefault="00E152E2" w:rsidP="00E152E2">
      <w:pPr>
        <w:spacing w:after="0" w:line="240" w:lineRule="auto"/>
        <w:jc w:val="center"/>
        <w:rPr>
          <w:rFonts w:ascii="Times New Roman" w:hAnsi="Times New Roman" w:cs="Times New Roman"/>
          <w:b/>
        </w:rPr>
      </w:pPr>
      <w:r w:rsidRPr="00002DE4">
        <w:rPr>
          <w:rFonts w:ascii="Times New Roman" w:hAnsi="Times New Roman" w:cs="Times New Roman"/>
          <w:b/>
        </w:rPr>
        <w:t>Источники внутреннего финансирования</w:t>
      </w:r>
    </w:p>
    <w:p w:rsidR="00E152E2" w:rsidRDefault="00E152E2" w:rsidP="00E152E2">
      <w:pPr>
        <w:spacing w:after="0" w:line="240" w:lineRule="auto"/>
        <w:jc w:val="center"/>
        <w:rPr>
          <w:rFonts w:ascii="Times New Roman" w:hAnsi="Times New Roman" w:cs="Times New Roman"/>
          <w:b/>
        </w:rPr>
      </w:pPr>
      <w:r w:rsidRPr="00002DE4">
        <w:rPr>
          <w:rFonts w:ascii="Times New Roman" w:hAnsi="Times New Roman" w:cs="Times New Roman"/>
          <w:b/>
        </w:rPr>
        <w:t xml:space="preserve">дефицита бюджета Бузыкановского муниципального образования </w:t>
      </w:r>
    </w:p>
    <w:p w:rsidR="00E152E2" w:rsidRPr="00002DE4" w:rsidRDefault="00E152E2" w:rsidP="00E152E2">
      <w:pPr>
        <w:spacing w:after="0" w:line="240" w:lineRule="auto"/>
        <w:jc w:val="center"/>
        <w:rPr>
          <w:rFonts w:ascii="Times New Roman" w:hAnsi="Times New Roman" w:cs="Times New Roman"/>
          <w:b/>
        </w:rPr>
      </w:pPr>
      <w:r w:rsidRPr="00002DE4">
        <w:rPr>
          <w:rFonts w:ascii="Times New Roman" w:hAnsi="Times New Roman" w:cs="Times New Roman"/>
          <w:b/>
        </w:rPr>
        <w:t>на 2016 год</w:t>
      </w:r>
    </w:p>
    <w:p w:rsidR="00E152E2" w:rsidRPr="00002DE4" w:rsidRDefault="00E152E2" w:rsidP="00E152E2">
      <w:pPr>
        <w:spacing w:after="0" w:line="240" w:lineRule="auto"/>
        <w:jc w:val="both"/>
        <w:rPr>
          <w:rFonts w:ascii="Times New Roman" w:hAnsi="Times New Roman" w:cs="Times New Roman"/>
          <w:b/>
        </w:rPr>
      </w:pPr>
    </w:p>
    <w:p w:rsidR="00E152E2" w:rsidRPr="00002DE4" w:rsidRDefault="00E152E2" w:rsidP="00E152E2">
      <w:pPr>
        <w:spacing w:after="0" w:line="240" w:lineRule="auto"/>
        <w:jc w:val="both"/>
        <w:rPr>
          <w:rFonts w:ascii="Times New Roman" w:hAnsi="Times New Roman" w:cs="Times New Roman"/>
        </w:rPr>
      </w:pPr>
      <w:r w:rsidRPr="00002DE4">
        <w:rPr>
          <w:rFonts w:ascii="Times New Roman" w:hAnsi="Times New Roman" w:cs="Times New Roman"/>
          <w:b/>
        </w:rPr>
        <w:t xml:space="preserve">                                                                                                                                          </w:t>
      </w:r>
      <w:r w:rsidRPr="00002DE4">
        <w:rPr>
          <w:rFonts w:ascii="Times New Roman" w:hAnsi="Times New Roman" w:cs="Times New Roman"/>
        </w:rPr>
        <w:t xml:space="preserve">  (тыс.руб.)</w:t>
      </w:r>
    </w:p>
    <w:tbl>
      <w:tblPr>
        <w:tblW w:w="0" w:type="auto"/>
        <w:tblLook w:val="01E0"/>
      </w:tblPr>
      <w:tblGrid>
        <w:gridCol w:w="5147"/>
        <w:gridCol w:w="2880"/>
        <w:gridCol w:w="1543"/>
      </w:tblGrid>
      <w:tr w:rsidR="00E152E2" w:rsidRPr="00002DE4" w:rsidTr="00375718">
        <w:tc>
          <w:tcPr>
            <w:tcW w:w="5147"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rPr>
              <w:t>Наименование</w:t>
            </w:r>
          </w:p>
        </w:tc>
        <w:tc>
          <w:tcPr>
            <w:tcW w:w="2880"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rPr>
              <w:t>Код</w:t>
            </w:r>
          </w:p>
        </w:tc>
        <w:tc>
          <w:tcPr>
            <w:tcW w:w="1543"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rPr>
              <w:t>Итого</w:t>
            </w:r>
          </w:p>
        </w:tc>
      </w:tr>
      <w:tr w:rsidR="00E152E2" w:rsidRPr="00002DE4" w:rsidTr="00375718">
        <w:tc>
          <w:tcPr>
            <w:tcW w:w="5147"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b/>
                <w:bCs/>
                <w:color w:val="000000"/>
              </w:rPr>
              <w:t>Источники внутреннего финансирования дефицита бюджета</w:t>
            </w:r>
          </w:p>
        </w:tc>
        <w:tc>
          <w:tcPr>
            <w:tcW w:w="2880"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b/>
                <w:bCs/>
                <w:i/>
                <w:iCs/>
                <w:color w:val="000000"/>
              </w:rPr>
              <w:t>000 01 00 00 00 00 0000 000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38</w:t>
            </w:r>
          </w:p>
        </w:tc>
      </w:tr>
      <w:tr w:rsidR="00E152E2" w:rsidRPr="00002DE4" w:rsidTr="00375718">
        <w:trPr>
          <w:trHeight w:val="459"/>
        </w:trPr>
        <w:tc>
          <w:tcPr>
            <w:tcW w:w="5147"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b/>
                <w:bCs/>
                <w:i/>
                <w:iCs/>
                <w:color w:val="000000"/>
              </w:rPr>
              <w:t>Кредиты кредитных организаций в валюте Российской Федерации</w:t>
            </w:r>
          </w:p>
        </w:tc>
        <w:tc>
          <w:tcPr>
            <w:tcW w:w="2880"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b/>
                <w:bCs/>
                <w:i/>
                <w:iCs/>
                <w:color w:val="000000"/>
              </w:rPr>
              <w:t>000 01 02 00 00 00 0000 000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38</w:t>
            </w:r>
          </w:p>
        </w:tc>
      </w:tr>
      <w:tr w:rsidR="00E152E2" w:rsidRPr="00002DE4" w:rsidTr="00375718">
        <w:tc>
          <w:tcPr>
            <w:tcW w:w="5147"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i/>
                <w:iCs/>
                <w:color w:val="000000"/>
              </w:rPr>
              <w:t>Получение кредитов от кредитных организаций в валюте Российской Федерации</w:t>
            </w:r>
          </w:p>
        </w:tc>
        <w:tc>
          <w:tcPr>
            <w:tcW w:w="2880" w:type="dxa"/>
          </w:tcPr>
          <w:p w:rsidR="00E152E2" w:rsidRPr="00002DE4" w:rsidRDefault="00E152E2" w:rsidP="00375718">
            <w:pPr>
              <w:jc w:val="both"/>
              <w:rPr>
                <w:rFonts w:ascii="Times New Roman" w:hAnsi="Times New Roman" w:cs="Times New Roman"/>
                <w:i/>
                <w:iCs/>
                <w:color w:val="000000"/>
              </w:rPr>
            </w:pPr>
          </w:p>
          <w:p w:rsidR="00E152E2" w:rsidRPr="00002DE4" w:rsidRDefault="00E152E2" w:rsidP="00375718">
            <w:pPr>
              <w:jc w:val="both"/>
              <w:rPr>
                <w:rFonts w:ascii="Times New Roman" w:hAnsi="Times New Roman" w:cs="Times New Roman"/>
              </w:rPr>
            </w:pPr>
            <w:r w:rsidRPr="00002DE4">
              <w:rPr>
                <w:rFonts w:ascii="Times New Roman" w:hAnsi="Times New Roman" w:cs="Times New Roman"/>
                <w:i/>
                <w:iCs/>
                <w:color w:val="000000"/>
              </w:rPr>
              <w:t>000 01 02 00 00 00 0000 700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51</w:t>
            </w:r>
          </w:p>
        </w:tc>
      </w:tr>
      <w:tr w:rsidR="00E152E2" w:rsidRPr="00002DE4" w:rsidTr="00375718">
        <w:tc>
          <w:tcPr>
            <w:tcW w:w="5147"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color w:val="000000"/>
              </w:rPr>
              <w:t>Кредиты, полученные в валюте Российской Федерации от кредитных организаций бюджетами поселений</w:t>
            </w:r>
          </w:p>
        </w:tc>
        <w:tc>
          <w:tcPr>
            <w:tcW w:w="2880" w:type="dxa"/>
          </w:tcPr>
          <w:p w:rsidR="00E152E2" w:rsidRPr="00002DE4" w:rsidRDefault="00E152E2" w:rsidP="00375718">
            <w:pPr>
              <w:jc w:val="both"/>
              <w:rPr>
                <w:rFonts w:ascii="Times New Roman" w:hAnsi="Times New Roman" w:cs="Times New Roman"/>
                <w:color w:val="000000"/>
              </w:rPr>
            </w:pPr>
          </w:p>
          <w:p w:rsidR="00E152E2" w:rsidRPr="00002DE4" w:rsidRDefault="00E152E2" w:rsidP="00375718">
            <w:pPr>
              <w:jc w:val="both"/>
              <w:rPr>
                <w:rFonts w:ascii="Times New Roman" w:hAnsi="Times New Roman" w:cs="Times New Roman"/>
                <w:color w:val="000000"/>
              </w:rPr>
            </w:pPr>
          </w:p>
          <w:p w:rsidR="00E152E2" w:rsidRPr="00002DE4" w:rsidRDefault="00E152E2" w:rsidP="00375718">
            <w:pPr>
              <w:jc w:val="both"/>
              <w:rPr>
                <w:rFonts w:ascii="Times New Roman" w:hAnsi="Times New Roman" w:cs="Times New Roman"/>
              </w:rPr>
            </w:pPr>
            <w:r w:rsidRPr="00002DE4">
              <w:rPr>
                <w:rFonts w:ascii="Times New Roman" w:hAnsi="Times New Roman" w:cs="Times New Roman"/>
                <w:color w:val="000000"/>
              </w:rPr>
              <w:t>000 01 02 00 00 02 0000 710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51</w:t>
            </w:r>
          </w:p>
        </w:tc>
      </w:tr>
      <w:tr w:rsidR="00E152E2" w:rsidRPr="00002DE4" w:rsidTr="00375718">
        <w:trPr>
          <w:trHeight w:val="499"/>
        </w:trPr>
        <w:tc>
          <w:tcPr>
            <w:tcW w:w="5147"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i/>
                <w:iCs/>
                <w:color w:val="000000"/>
              </w:rPr>
              <w:t>Погашение кредитов, предоставленных кредитными организациями в валюте Российской Федерации</w:t>
            </w:r>
          </w:p>
        </w:tc>
        <w:tc>
          <w:tcPr>
            <w:tcW w:w="2880" w:type="dxa"/>
          </w:tcPr>
          <w:p w:rsidR="00E152E2" w:rsidRPr="00002DE4" w:rsidRDefault="00E152E2" w:rsidP="00375718">
            <w:pPr>
              <w:jc w:val="both"/>
              <w:rPr>
                <w:rFonts w:ascii="Times New Roman" w:hAnsi="Times New Roman" w:cs="Times New Roman"/>
                <w:i/>
                <w:iCs/>
                <w:color w:val="000000"/>
              </w:rPr>
            </w:pPr>
          </w:p>
          <w:p w:rsidR="00E152E2" w:rsidRPr="00002DE4" w:rsidRDefault="00E152E2" w:rsidP="00375718">
            <w:pPr>
              <w:jc w:val="both"/>
              <w:rPr>
                <w:rFonts w:ascii="Times New Roman" w:hAnsi="Times New Roman" w:cs="Times New Roman"/>
              </w:rPr>
            </w:pPr>
            <w:r w:rsidRPr="00002DE4">
              <w:rPr>
                <w:rFonts w:ascii="Times New Roman" w:hAnsi="Times New Roman" w:cs="Times New Roman"/>
                <w:i/>
                <w:iCs/>
                <w:color w:val="000000"/>
              </w:rPr>
              <w:t>000  01 02 00 00 00 0000 800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-13</w:t>
            </w:r>
          </w:p>
        </w:tc>
      </w:tr>
      <w:tr w:rsidR="00E152E2" w:rsidRPr="00002DE4" w:rsidTr="00375718">
        <w:tc>
          <w:tcPr>
            <w:tcW w:w="5147" w:type="dxa"/>
          </w:tcPr>
          <w:p w:rsidR="00E152E2" w:rsidRPr="00002DE4" w:rsidRDefault="00E152E2" w:rsidP="00375718">
            <w:pPr>
              <w:jc w:val="both"/>
              <w:rPr>
                <w:rFonts w:ascii="Times New Roman" w:hAnsi="Times New Roman" w:cs="Times New Roman"/>
                <w:i/>
                <w:iCs/>
                <w:color w:val="000000"/>
              </w:rPr>
            </w:pPr>
            <w:r w:rsidRPr="00002DE4">
              <w:rPr>
                <w:rFonts w:ascii="Times New Roman" w:hAnsi="Times New Roman" w:cs="Times New Roman"/>
                <w:color w:val="000000"/>
              </w:rPr>
              <w:t xml:space="preserve">Погашение бюджетами поселений кредитов от кредитных организаций в валюте Российской </w:t>
            </w:r>
            <w:r w:rsidRPr="00002DE4">
              <w:rPr>
                <w:rFonts w:ascii="Times New Roman" w:hAnsi="Times New Roman" w:cs="Times New Roman"/>
                <w:color w:val="000000"/>
              </w:rPr>
              <w:lastRenderedPageBreak/>
              <w:t>Федерации</w:t>
            </w:r>
          </w:p>
        </w:tc>
        <w:tc>
          <w:tcPr>
            <w:tcW w:w="2880" w:type="dxa"/>
          </w:tcPr>
          <w:p w:rsidR="00E152E2" w:rsidRPr="00002DE4" w:rsidRDefault="00E152E2" w:rsidP="00375718">
            <w:pPr>
              <w:jc w:val="both"/>
              <w:rPr>
                <w:rFonts w:ascii="Times New Roman" w:hAnsi="Times New Roman" w:cs="Times New Roman"/>
                <w:color w:val="000000"/>
              </w:rPr>
            </w:pPr>
          </w:p>
          <w:p w:rsidR="00E152E2" w:rsidRPr="00002DE4" w:rsidRDefault="00E152E2" w:rsidP="00375718">
            <w:pPr>
              <w:jc w:val="both"/>
              <w:rPr>
                <w:rFonts w:ascii="Times New Roman" w:hAnsi="Times New Roman" w:cs="Times New Roman"/>
              </w:rPr>
            </w:pPr>
            <w:r w:rsidRPr="00002DE4">
              <w:rPr>
                <w:rFonts w:ascii="Times New Roman" w:hAnsi="Times New Roman" w:cs="Times New Roman"/>
                <w:color w:val="000000"/>
              </w:rPr>
              <w:t>000 01 02 00 00 02 0000 810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-13</w:t>
            </w:r>
          </w:p>
        </w:tc>
      </w:tr>
      <w:tr w:rsidR="00E152E2" w:rsidRPr="00002DE4" w:rsidTr="00375718">
        <w:trPr>
          <w:trHeight w:val="663"/>
        </w:trPr>
        <w:tc>
          <w:tcPr>
            <w:tcW w:w="5147" w:type="dxa"/>
          </w:tcPr>
          <w:p w:rsidR="00E152E2" w:rsidRPr="00002DE4" w:rsidRDefault="00E152E2" w:rsidP="00375718">
            <w:pPr>
              <w:jc w:val="both"/>
              <w:rPr>
                <w:rFonts w:ascii="Times New Roman" w:hAnsi="Times New Roman" w:cs="Times New Roman"/>
                <w:color w:val="000000"/>
              </w:rPr>
            </w:pPr>
            <w:r w:rsidRPr="00002DE4">
              <w:rPr>
                <w:rFonts w:ascii="Times New Roman" w:hAnsi="Times New Roman" w:cs="Times New Roman"/>
                <w:b/>
                <w:bCs/>
                <w:i/>
                <w:iCs/>
                <w:color w:val="000000"/>
              </w:rPr>
              <w:lastRenderedPageBreak/>
              <w:t>Бюджетные кредиты от других бюджетов бюджетной системы Российской Федерации в валюте Российской Федерации</w:t>
            </w:r>
          </w:p>
        </w:tc>
        <w:tc>
          <w:tcPr>
            <w:tcW w:w="2880" w:type="dxa"/>
          </w:tcPr>
          <w:p w:rsidR="00E152E2" w:rsidRPr="00002DE4" w:rsidRDefault="00E152E2" w:rsidP="00375718">
            <w:pPr>
              <w:jc w:val="both"/>
              <w:rPr>
                <w:rFonts w:ascii="Times New Roman" w:hAnsi="Times New Roman" w:cs="Times New Roman"/>
                <w:b/>
                <w:bCs/>
                <w:i/>
                <w:iCs/>
                <w:color w:val="000000"/>
              </w:rPr>
            </w:pPr>
          </w:p>
          <w:p w:rsidR="00E152E2" w:rsidRPr="00002DE4" w:rsidRDefault="00E152E2" w:rsidP="00375718">
            <w:pPr>
              <w:jc w:val="both"/>
              <w:rPr>
                <w:rFonts w:ascii="Times New Roman" w:hAnsi="Times New Roman" w:cs="Times New Roman"/>
              </w:rPr>
            </w:pPr>
            <w:r w:rsidRPr="00002DE4">
              <w:rPr>
                <w:rFonts w:ascii="Times New Roman" w:hAnsi="Times New Roman" w:cs="Times New Roman"/>
                <w:b/>
                <w:bCs/>
                <w:i/>
                <w:iCs/>
                <w:color w:val="000000"/>
              </w:rPr>
              <w:t>000 01 03 00 00 00 0000 000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0</w:t>
            </w:r>
          </w:p>
        </w:tc>
      </w:tr>
      <w:tr w:rsidR="00E152E2" w:rsidRPr="00002DE4" w:rsidTr="00375718">
        <w:tc>
          <w:tcPr>
            <w:tcW w:w="5147" w:type="dxa"/>
          </w:tcPr>
          <w:p w:rsidR="00E152E2" w:rsidRPr="00002DE4" w:rsidRDefault="00E152E2" w:rsidP="00375718">
            <w:pPr>
              <w:jc w:val="both"/>
              <w:rPr>
                <w:rFonts w:ascii="Times New Roman" w:hAnsi="Times New Roman" w:cs="Times New Roman"/>
                <w:b/>
                <w:bCs/>
                <w:i/>
                <w:iCs/>
                <w:color w:val="000000"/>
              </w:rPr>
            </w:pPr>
            <w:r w:rsidRPr="00002DE4">
              <w:rPr>
                <w:rFonts w:ascii="Times New Roman" w:hAnsi="Times New Roman" w:cs="Times New Roman"/>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2880" w:type="dxa"/>
          </w:tcPr>
          <w:p w:rsidR="00E152E2" w:rsidRPr="00002DE4" w:rsidRDefault="00E152E2" w:rsidP="00375718">
            <w:pPr>
              <w:jc w:val="both"/>
              <w:rPr>
                <w:rFonts w:ascii="Times New Roman" w:hAnsi="Times New Roman" w:cs="Times New Roman"/>
                <w:i/>
                <w:iCs/>
                <w:color w:val="000000"/>
              </w:rPr>
            </w:pPr>
          </w:p>
          <w:p w:rsidR="00E152E2" w:rsidRPr="00002DE4" w:rsidRDefault="00E152E2" w:rsidP="00375718">
            <w:pPr>
              <w:jc w:val="both"/>
              <w:rPr>
                <w:rFonts w:ascii="Times New Roman" w:hAnsi="Times New Roman" w:cs="Times New Roman"/>
              </w:rPr>
            </w:pPr>
            <w:r w:rsidRPr="00002DE4">
              <w:rPr>
                <w:rFonts w:ascii="Times New Roman" w:hAnsi="Times New Roman" w:cs="Times New Roman"/>
                <w:i/>
                <w:iCs/>
                <w:color w:val="000000"/>
              </w:rPr>
              <w:t>000  01 03 00 00 00 0000 700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0</w:t>
            </w:r>
          </w:p>
        </w:tc>
      </w:tr>
      <w:tr w:rsidR="00E152E2" w:rsidRPr="00002DE4" w:rsidTr="00375718">
        <w:tc>
          <w:tcPr>
            <w:tcW w:w="5147" w:type="dxa"/>
          </w:tcPr>
          <w:p w:rsidR="00E152E2" w:rsidRPr="00002DE4" w:rsidRDefault="00E152E2" w:rsidP="00375718">
            <w:pPr>
              <w:jc w:val="both"/>
              <w:rPr>
                <w:rFonts w:ascii="Times New Roman" w:hAnsi="Times New Roman" w:cs="Times New Roman"/>
                <w:b/>
                <w:bCs/>
                <w:i/>
                <w:iCs/>
                <w:color w:val="000000"/>
              </w:rPr>
            </w:pPr>
            <w:r w:rsidRPr="00002DE4">
              <w:rPr>
                <w:rFonts w:ascii="Times New Roman" w:hAnsi="Times New Roman" w:cs="Times New Roman"/>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2880" w:type="dxa"/>
          </w:tcPr>
          <w:p w:rsidR="00E152E2" w:rsidRPr="00002DE4" w:rsidRDefault="00E152E2" w:rsidP="00375718">
            <w:pPr>
              <w:jc w:val="both"/>
              <w:rPr>
                <w:rFonts w:ascii="Times New Roman" w:hAnsi="Times New Roman" w:cs="Times New Roman"/>
                <w:color w:val="000000"/>
              </w:rPr>
            </w:pPr>
          </w:p>
          <w:p w:rsidR="00E152E2" w:rsidRPr="00002DE4" w:rsidRDefault="00E152E2" w:rsidP="00375718">
            <w:pPr>
              <w:jc w:val="both"/>
              <w:rPr>
                <w:rFonts w:ascii="Times New Roman" w:hAnsi="Times New Roman" w:cs="Times New Roman"/>
              </w:rPr>
            </w:pPr>
            <w:r w:rsidRPr="00002DE4">
              <w:rPr>
                <w:rFonts w:ascii="Times New Roman" w:hAnsi="Times New Roman" w:cs="Times New Roman"/>
                <w:color w:val="000000"/>
              </w:rPr>
              <w:t>000 01 03 00 00 02 0000 710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0</w:t>
            </w:r>
          </w:p>
        </w:tc>
      </w:tr>
      <w:tr w:rsidR="00E152E2" w:rsidRPr="00002DE4" w:rsidTr="00375718">
        <w:tc>
          <w:tcPr>
            <w:tcW w:w="5147" w:type="dxa"/>
          </w:tcPr>
          <w:p w:rsidR="00E152E2" w:rsidRPr="00002DE4" w:rsidRDefault="00E152E2" w:rsidP="00375718">
            <w:pPr>
              <w:jc w:val="both"/>
              <w:rPr>
                <w:rFonts w:ascii="Times New Roman" w:hAnsi="Times New Roman" w:cs="Times New Roman"/>
                <w:color w:val="000000"/>
              </w:rPr>
            </w:pPr>
            <w:r w:rsidRPr="00002DE4">
              <w:rPr>
                <w:rFonts w:ascii="Times New Roman" w:hAnsi="Times New Roman" w:cs="Times New Roman"/>
                <w:i/>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80" w:type="dxa"/>
          </w:tcPr>
          <w:p w:rsidR="00E152E2" w:rsidRPr="00002DE4" w:rsidRDefault="00E152E2" w:rsidP="00375718">
            <w:pPr>
              <w:jc w:val="both"/>
              <w:rPr>
                <w:rFonts w:ascii="Times New Roman" w:hAnsi="Times New Roman" w:cs="Times New Roman"/>
                <w:i/>
                <w:iCs/>
                <w:color w:val="000000"/>
              </w:rPr>
            </w:pPr>
          </w:p>
          <w:p w:rsidR="00E152E2" w:rsidRPr="00002DE4" w:rsidRDefault="00E152E2" w:rsidP="00375718">
            <w:pPr>
              <w:jc w:val="both"/>
              <w:rPr>
                <w:rFonts w:ascii="Times New Roman" w:hAnsi="Times New Roman" w:cs="Times New Roman"/>
              </w:rPr>
            </w:pPr>
            <w:r w:rsidRPr="00002DE4">
              <w:rPr>
                <w:rFonts w:ascii="Times New Roman" w:hAnsi="Times New Roman" w:cs="Times New Roman"/>
                <w:i/>
                <w:iCs/>
                <w:color w:val="000000"/>
              </w:rPr>
              <w:t>000 01 03 00 00 00 0000 800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0</w:t>
            </w:r>
          </w:p>
        </w:tc>
      </w:tr>
      <w:tr w:rsidR="00E152E2" w:rsidRPr="00002DE4" w:rsidTr="00375718">
        <w:tc>
          <w:tcPr>
            <w:tcW w:w="5147" w:type="dxa"/>
          </w:tcPr>
          <w:p w:rsidR="00E152E2" w:rsidRPr="00002DE4" w:rsidRDefault="00E152E2" w:rsidP="00375718">
            <w:pPr>
              <w:jc w:val="both"/>
              <w:rPr>
                <w:rFonts w:ascii="Times New Roman" w:hAnsi="Times New Roman" w:cs="Times New Roman"/>
                <w:i/>
                <w:iCs/>
                <w:color w:val="000000"/>
              </w:rPr>
            </w:pPr>
            <w:r w:rsidRPr="00002DE4">
              <w:rPr>
                <w:rFonts w:ascii="Times New Roman" w:hAnsi="Times New Roman" w:cs="Times New Roman"/>
                <w:color w:val="000000"/>
              </w:rPr>
              <w:t>Погашение бюджетами поселений кредитов от других бюджетов бюджетной системы Российской Федерации в валюте Российской Федерации</w:t>
            </w:r>
          </w:p>
        </w:tc>
        <w:tc>
          <w:tcPr>
            <w:tcW w:w="2880" w:type="dxa"/>
          </w:tcPr>
          <w:p w:rsidR="00E152E2" w:rsidRPr="00002DE4" w:rsidRDefault="00E152E2" w:rsidP="00375718">
            <w:pPr>
              <w:jc w:val="both"/>
              <w:rPr>
                <w:rFonts w:ascii="Times New Roman" w:hAnsi="Times New Roman" w:cs="Times New Roman"/>
                <w:color w:val="000000"/>
              </w:rPr>
            </w:pPr>
          </w:p>
          <w:p w:rsidR="00E152E2" w:rsidRPr="00002DE4" w:rsidRDefault="00E152E2" w:rsidP="00375718">
            <w:pPr>
              <w:jc w:val="both"/>
              <w:rPr>
                <w:rFonts w:ascii="Times New Roman" w:hAnsi="Times New Roman" w:cs="Times New Roman"/>
              </w:rPr>
            </w:pPr>
            <w:r w:rsidRPr="00002DE4">
              <w:rPr>
                <w:rFonts w:ascii="Times New Roman" w:hAnsi="Times New Roman" w:cs="Times New Roman"/>
                <w:color w:val="000000"/>
              </w:rPr>
              <w:t>000 01 03 00 00 02 0000 810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0</w:t>
            </w:r>
          </w:p>
        </w:tc>
      </w:tr>
      <w:tr w:rsidR="00E152E2" w:rsidRPr="00002DE4" w:rsidTr="00375718">
        <w:tc>
          <w:tcPr>
            <w:tcW w:w="5147" w:type="dxa"/>
          </w:tcPr>
          <w:p w:rsidR="00E152E2" w:rsidRPr="00002DE4" w:rsidRDefault="00E152E2" w:rsidP="00375718">
            <w:pPr>
              <w:jc w:val="both"/>
              <w:rPr>
                <w:rFonts w:ascii="Times New Roman" w:hAnsi="Times New Roman" w:cs="Times New Roman"/>
                <w:color w:val="000000"/>
              </w:rPr>
            </w:pPr>
            <w:r w:rsidRPr="00002DE4">
              <w:rPr>
                <w:rFonts w:ascii="Times New Roman" w:hAnsi="Times New Roman" w:cs="Times New Roman"/>
                <w:b/>
                <w:bCs/>
                <w:i/>
                <w:iCs/>
                <w:color w:val="000000"/>
              </w:rPr>
              <w:t>Изменение остатков средств на счетах по учету средств бюджетов</w:t>
            </w:r>
          </w:p>
        </w:tc>
        <w:tc>
          <w:tcPr>
            <w:tcW w:w="2880" w:type="dxa"/>
          </w:tcPr>
          <w:p w:rsidR="00E152E2" w:rsidRPr="00002DE4" w:rsidRDefault="00E152E2" w:rsidP="00375718">
            <w:pPr>
              <w:jc w:val="both"/>
              <w:rPr>
                <w:rFonts w:ascii="Times New Roman" w:hAnsi="Times New Roman" w:cs="Times New Roman"/>
                <w:b/>
                <w:bCs/>
                <w:i/>
                <w:iCs/>
                <w:color w:val="000000"/>
              </w:rPr>
            </w:pPr>
          </w:p>
          <w:p w:rsidR="00E152E2" w:rsidRPr="00002DE4" w:rsidRDefault="00E152E2" w:rsidP="00375718">
            <w:pPr>
              <w:jc w:val="both"/>
              <w:rPr>
                <w:rFonts w:ascii="Times New Roman" w:hAnsi="Times New Roman" w:cs="Times New Roman"/>
              </w:rPr>
            </w:pPr>
            <w:r w:rsidRPr="00002DE4">
              <w:rPr>
                <w:rFonts w:ascii="Times New Roman" w:hAnsi="Times New Roman" w:cs="Times New Roman"/>
                <w:b/>
                <w:bCs/>
                <w:i/>
                <w:iCs/>
                <w:color w:val="000000"/>
              </w:rPr>
              <w:t>000 01 05 00 00 00 0000 000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446</w:t>
            </w:r>
          </w:p>
        </w:tc>
      </w:tr>
      <w:tr w:rsidR="00E152E2" w:rsidRPr="00002DE4" w:rsidTr="00375718">
        <w:tc>
          <w:tcPr>
            <w:tcW w:w="5147" w:type="dxa"/>
          </w:tcPr>
          <w:p w:rsidR="00E152E2" w:rsidRPr="00002DE4" w:rsidRDefault="00E152E2" w:rsidP="00375718">
            <w:pPr>
              <w:jc w:val="both"/>
              <w:rPr>
                <w:rFonts w:ascii="Times New Roman" w:hAnsi="Times New Roman" w:cs="Times New Roman"/>
                <w:color w:val="000000"/>
              </w:rPr>
            </w:pPr>
            <w:r w:rsidRPr="00002DE4">
              <w:rPr>
                <w:rFonts w:ascii="Times New Roman" w:hAnsi="Times New Roman" w:cs="Times New Roman"/>
                <w:i/>
                <w:iCs/>
                <w:color w:val="000000"/>
              </w:rPr>
              <w:t>Увеличение остатков средств бюджетов</w:t>
            </w:r>
          </w:p>
        </w:tc>
        <w:tc>
          <w:tcPr>
            <w:tcW w:w="2880"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b/>
                <w:bCs/>
                <w:i/>
                <w:iCs/>
                <w:color w:val="000000"/>
              </w:rPr>
              <w:t>000 01 05 00 00 00 0000 500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-4119,6</w:t>
            </w:r>
          </w:p>
        </w:tc>
      </w:tr>
      <w:tr w:rsidR="00E152E2" w:rsidRPr="00002DE4" w:rsidTr="00375718">
        <w:tc>
          <w:tcPr>
            <w:tcW w:w="5147" w:type="dxa"/>
          </w:tcPr>
          <w:p w:rsidR="00E152E2" w:rsidRPr="00002DE4" w:rsidRDefault="00E152E2" w:rsidP="00375718">
            <w:pPr>
              <w:jc w:val="both"/>
              <w:rPr>
                <w:rFonts w:ascii="Times New Roman" w:hAnsi="Times New Roman" w:cs="Times New Roman"/>
                <w:i/>
                <w:iCs/>
                <w:color w:val="000000"/>
              </w:rPr>
            </w:pPr>
            <w:r w:rsidRPr="00002DE4">
              <w:rPr>
                <w:rFonts w:ascii="Times New Roman" w:hAnsi="Times New Roman" w:cs="Times New Roman"/>
                <w:color w:val="000000"/>
              </w:rPr>
              <w:t>Увеличение прочих остатков  средств бюджетов</w:t>
            </w:r>
          </w:p>
        </w:tc>
        <w:tc>
          <w:tcPr>
            <w:tcW w:w="2880"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i/>
                <w:iCs/>
                <w:color w:val="000000"/>
              </w:rPr>
              <w:t>000 01 05 02 00 00 0000 500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-4119,6</w:t>
            </w:r>
          </w:p>
        </w:tc>
      </w:tr>
      <w:tr w:rsidR="00E152E2" w:rsidRPr="00002DE4" w:rsidTr="00375718">
        <w:tc>
          <w:tcPr>
            <w:tcW w:w="5147" w:type="dxa"/>
          </w:tcPr>
          <w:p w:rsidR="00E152E2" w:rsidRPr="00002DE4" w:rsidRDefault="00E152E2" w:rsidP="00375718">
            <w:pPr>
              <w:jc w:val="both"/>
              <w:rPr>
                <w:rFonts w:ascii="Times New Roman" w:hAnsi="Times New Roman" w:cs="Times New Roman"/>
                <w:color w:val="000000"/>
              </w:rPr>
            </w:pPr>
            <w:r w:rsidRPr="00002DE4">
              <w:rPr>
                <w:rFonts w:ascii="Times New Roman" w:hAnsi="Times New Roman" w:cs="Times New Roman"/>
                <w:i/>
                <w:iCs/>
                <w:color w:val="000000"/>
              </w:rPr>
              <w:t>Уменьшение остатков средств бюджетов</w:t>
            </w:r>
          </w:p>
        </w:tc>
        <w:tc>
          <w:tcPr>
            <w:tcW w:w="2880"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b/>
                <w:bCs/>
                <w:i/>
                <w:iCs/>
                <w:color w:val="000000"/>
              </w:rPr>
              <w:t>000 01 05 00 00 00 0000 600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4119,6</w:t>
            </w:r>
          </w:p>
        </w:tc>
      </w:tr>
      <w:tr w:rsidR="00E152E2" w:rsidRPr="00002DE4" w:rsidTr="00375718">
        <w:tc>
          <w:tcPr>
            <w:tcW w:w="5147" w:type="dxa"/>
          </w:tcPr>
          <w:p w:rsidR="00E152E2" w:rsidRPr="00002DE4" w:rsidRDefault="00E152E2" w:rsidP="00375718">
            <w:pPr>
              <w:jc w:val="both"/>
              <w:rPr>
                <w:rFonts w:ascii="Times New Roman" w:hAnsi="Times New Roman" w:cs="Times New Roman"/>
                <w:i/>
                <w:iCs/>
                <w:color w:val="000000"/>
              </w:rPr>
            </w:pPr>
            <w:r w:rsidRPr="00002DE4">
              <w:rPr>
                <w:rFonts w:ascii="Times New Roman" w:hAnsi="Times New Roman" w:cs="Times New Roman"/>
                <w:color w:val="000000"/>
              </w:rPr>
              <w:t>Уменьшение прочих остатков средств бюджетов</w:t>
            </w:r>
          </w:p>
        </w:tc>
        <w:tc>
          <w:tcPr>
            <w:tcW w:w="2880" w:type="dxa"/>
          </w:tcPr>
          <w:p w:rsidR="00E152E2" w:rsidRPr="00002DE4" w:rsidRDefault="00E152E2" w:rsidP="00375718">
            <w:pPr>
              <w:jc w:val="both"/>
              <w:rPr>
                <w:rFonts w:ascii="Times New Roman" w:hAnsi="Times New Roman" w:cs="Times New Roman"/>
              </w:rPr>
            </w:pPr>
            <w:r w:rsidRPr="00002DE4">
              <w:rPr>
                <w:rFonts w:ascii="Times New Roman" w:hAnsi="Times New Roman" w:cs="Times New Roman"/>
                <w:i/>
                <w:iCs/>
                <w:color w:val="000000"/>
              </w:rPr>
              <w:t>000 01 05 02 00 00 0000 600</w:t>
            </w:r>
          </w:p>
        </w:tc>
        <w:tc>
          <w:tcPr>
            <w:tcW w:w="1543" w:type="dxa"/>
          </w:tcPr>
          <w:p w:rsidR="00E152E2" w:rsidRPr="00002DE4" w:rsidRDefault="00E152E2" w:rsidP="00375718">
            <w:pPr>
              <w:jc w:val="center"/>
              <w:rPr>
                <w:rFonts w:ascii="Times New Roman" w:hAnsi="Times New Roman" w:cs="Times New Roman"/>
              </w:rPr>
            </w:pPr>
            <w:r w:rsidRPr="00002DE4">
              <w:rPr>
                <w:rFonts w:ascii="Times New Roman" w:hAnsi="Times New Roman" w:cs="Times New Roman"/>
              </w:rPr>
              <w:t>4119,6</w:t>
            </w:r>
          </w:p>
        </w:tc>
      </w:tr>
      <w:tr w:rsidR="00E152E2" w:rsidRPr="00002DE4" w:rsidTr="00375718">
        <w:tc>
          <w:tcPr>
            <w:tcW w:w="5147" w:type="dxa"/>
          </w:tcPr>
          <w:p w:rsidR="00E152E2" w:rsidRPr="00002DE4" w:rsidRDefault="00E152E2" w:rsidP="00375718">
            <w:pPr>
              <w:jc w:val="both"/>
              <w:rPr>
                <w:rFonts w:ascii="Times New Roman" w:hAnsi="Times New Roman" w:cs="Times New Roman"/>
                <w:color w:val="000000"/>
              </w:rPr>
            </w:pPr>
            <w:r w:rsidRPr="00002DE4">
              <w:rPr>
                <w:rFonts w:ascii="Times New Roman" w:hAnsi="Times New Roman" w:cs="Times New Roman"/>
                <w:color w:val="000000"/>
              </w:rPr>
              <w:t>Иные источники внутреннего финансирования дефицита бюджетов</w:t>
            </w:r>
          </w:p>
        </w:tc>
        <w:tc>
          <w:tcPr>
            <w:tcW w:w="2880" w:type="dxa"/>
          </w:tcPr>
          <w:p w:rsidR="00E152E2" w:rsidRPr="00002DE4" w:rsidRDefault="00E152E2" w:rsidP="00375718">
            <w:pPr>
              <w:jc w:val="both"/>
              <w:rPr>
                <w:rFonts w:ascii="Times New Roman" w:hAnsi="Times New Roman" w:cs="Times New Roman"/>
                <w:i/>
                <w:iCs/>
                <w:color w:val="000000"/>
              </w:rPr>
            </w:pPr>
            <w:r>
              <w:rPr>
                <w:rFonts w:ascii="Times New Roman" w:hAnsi="Times New Roman" w:cs="Times New Roman"/>
                <w:i/>
                <w:iCs/>
                <w:color w:val="000000"/>
              </w:rPr>
              <w:t xml:space="preserve"> 001</w:t>
            </w:r>
            <w:r w:rsidRPr="00002DE4">
              <w:rPr>
                <w:rFonts w:ascii="Times New Roman" w:hAnsi="Times New Roman" w:cs="Times New Roman"/>
                <w:i/>
                <w:iCs/>
                <w:color w:val="000000"/>
              </w:rPr>
              <w:t>01 06 00 00 00 0000  000</w:t>
            </w:r>
          </w:p>
        </w:tc>
        <w:tc>
          <w:tcPr>
            <w:tcW w:w="1543" w:type="dxa"/>
          </w:tcPr>
          <w:p w:rsidR="00E152E2" w:rsidRPr="00002DE4" w:rsidRDefault="00E152E2" w:rsidP="00375718">
            <w:pPr>
              <w:jc w:val="both"/>
              <w:rPr>
                <w:rFonts w:ascii="Times New Roman" w:hAnsi="Times New Roman" w:cs="Times New Roman"/>
              </w:rPr>
            </w:pPr>
          </w:p>
        </w:tc>
      </w:tr>
    </w:tbl>
    <w:p w:rsidR="00E152E2" w:rsidRPr="00002DE4" w:rsidRDefault="00E152E2" w:rsidP="00E152E2">
      <w:pPr>
        <w:spacing w:after="0"/>
        <w:jc w:val="both"/>
        <w:rPr>
          <w:rFonts w:ascii="Times New Roman" w:hAnsi="Times New Roman" w:cs="Times New Roman"/>
        </w:rPr>
      </w:pPr>
    </w:p>
    <w:p w:rsidR="00E152E2" w:rsidRPr="00002DE4" w:rsidRDefault="00E152E2" w:rsidP="00E152E2">
      <w:pPr>
        <w:spacing w:after="0"/>
        <w:jc w:val="both"/>
        <w:rPr>
          <w:rFonts w:ascii="Times New Roman" w:hAnsi="Times New Roman" w:cs="Times New Roman"/>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Default="00E152E2" w:rsidP="00E152E2">
      <w:pPr>
        <w:widowControl w:val="0"/>
        <w:autoSpaceDE w:val="0"/>
        <w:autoSpaceDN w:val="0"/>
        <w:adjustRightInd w:val="0"/>
        <w:spacing w:after="0"/>
        <w:jc w:val="both"/>
        <w:rPr>
          <w:rFonts w:ascii="Times New Roman" w:hAnsi="Times New Roman" w:cs="Times New Roman"/>
          <w:bCs/>
        </w:rPr>
      </w:pPr>
    </w:p>
    <w:p w:rsidR="00E152E2" w:rsidRPr="00002DE4" w:rsidRDefault="00E152E2" w:rsidP="00E152E2">
      <w:pPr>
        <w:widowControl w:val="0"/>
        <w:autoSpaceDE w:val="0"/>
        <w:autoSpaceDN w:val="0"/>
        <w:adjustRightInd w:val="0"/>
        <w:spacing w:after="0"/>
        <w:jc w:val="both"/>
        <w:rPr>
          <w:rFonts w:ascii="Times New Roman" w:hAnsi="Times New Roman" w:cs="Times New Roman"/>
          <w:bCs/>
        </w:rPr>
      </w:pPr>
    </w:p>
    <w:p w:rsidR="00E152E2" w:rsidRPr="00E47CBE" w:rsidRDefault="00E152E2" w:rsidP="00E152E2">
      <w:pPr>
        <w:spacing w:after="0" w:line="240" w:lineRule="auto"/>
        <w:jc w:val="both"/>
        <w:rPr>
          <w:rFonts w:ascii="Times New Roman" w:hAnsi="Times New Roman" w:cs="Times New Roman"/>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Pr="000E5EA6" w:rsidRDefault="00E152E2" w:rsidP="00E152E2">
      <w:pPr>
        <w:spacing w:after="0"/>
        <w:rPr>
          <w:rFonts w:ascii="Times New Roman" w:hAnsi="Times New Roman" w:cs="Times New Roman"/>
          <w:sz w:val="24"/>
          <w:szCs w:val="24"/>
        </w:rPr>
        <w:sectPr w:rsidR="00E152E2" w:rsidRPr="000E5EA6" w:rsidSect="006F0CB8">
          <w:headerReference w:type="first" r:id="rId7"/>
          <w:footerReference w:type="first" r:id="rId8"/>
          <w:pgSz w:w="11906" w:h="16838"/>
          <w:pgMar w:top="1134" w:right="850" w:bottom="1134" w:left="1701" w:header="708" w:footer="708" w:gutter="0"/>
          <w:cols w:space="708"/>
          <w:docGrid w:linePitch="360"/>
        </w:sect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Default="00E152E2" w:rsidP="00E152E2">
      <w:pPr>
        <w:spacing w:after="0" w:line="240" w:lineRule="auto"/>
        <w:jc w:val="both"/>
        <w:rPr>
          <w:rFonts w:ascii="Times New Roman" w:hAnsi="Times New Roman" w:cs="Times New Roman"/>
          <w:sz w:val="24"/>
          <w:szCs w:val="24"/>
        </w:rPr>
      </w:pPr>
    </w:p>
    <w:p w:rsidR="00E152E2" w:rsidRPr="00940F39" w:rsidRDefault="00E152E2" w:rsidP="00E152E2">
      <w:pPr>
        <w:spacing w:after="0"/>
        <w:jc w:val="right"/>
        <w:rPr>
          <w:rFonts w:ascii="Times New Roman" w:hAnsi="Times New Roman" w:cs="Times New Roman"/>
        </w:rPr>
      </w:pPr>
      <w:r w:rsidRPr="00940F39">
        <w:rPr>
          <w:rFonts w:ascii="Times New Roman" w:hAnsi="Times New Roman" w:cs="Times New Roman"/>
          <w:sz w:val="24"/>
          <w:szCs w:val="24"/>
        </w:rPr>
        <w:t xml:space="preserve">                                                                                                                                                             </w:t>
      </w:r>
    </w:p>
    <w:p w:rsidR="00E152E2" w:rsidRPr="00940F39" w:rsidRDefault="00E152E2" w:rsidP="00E152E2">
      <w:pPr>
        <w:spacing w:after="0" w:line="240" w:lineRule="auto"/>
        <w:jc w:val="both"/>
        <w:rPr>
          <w:rFonts w:ascii="Times New Roman" w:hAnsi="Times New Roman" w:cs="Times New Roman"/>
          <w:sz w:val="24"/>
          <w:szCs w:val="24"/>
        </w:rPr>
        <w:sectPr w:rsidR="00E152E2" w:rsidRPr="00940F39" w:rsidSect="006629A1">
          <w:pgSz w:w="11906" w:h="16838"/>
          <w:pgMar w:top="1134" w:right="850" w:bottom="1134" w:left="1701" w:header="709" w:footer="709" w:gutter="0"/>
          <w:cols w:space="708"/>
          <w:docGrid w:linePitch="360"/>
        </w:sect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Default="00E152E2" w:rsidP="00E152E2">
      <w:pPr>
        <w:tabs>
          <w:tab w:val="left" w:pos="2000"/>
          <w:tab w:val="center" w:pos="4898"/>
          <w:tab w:val="left" w:pos="7853"/>
        </w:tabs>
        <w:spacing w:after="0"/>
        <w:jc w:val="center"/>
        <w:rPr>
          <w:rFonts w:ascii="Times New Roman" w:hAnsi="Times New Roman"/>
          <w:b/>
          <w:sz w:val="28"/>
          <w:szCs w:val="28"/>
        </w:rPr>
      </w:pPr>
    </w:p>
    <w:p w:rsidR="00E152E2" w:rsidRPr="0006018A" w:rsidRDefault="00E152E2" w:rsidP="00E152E2">
      <w:pPr>
        <w:tabs>
          <w:tab w:val="left" w:pos="2000"/>
          <w:tab w:val="center" w:pos="4898"/>
          <w:tab w:val="left" w:pos="7853"/>
        </w:tabs>
        <w:spacing w:after="0"/>
        <w:jc w:val="center"/>
        <w:rPr>
          <w:rFonts w:ascii="Times New Roman" w:hAnsi="Times New Roman" w:cs="Times New Roman"/>
          <w:sz w:val="24"/>
          <w:szCs w:val="24"/>
        </w:rPr>
      </w:pPr>
    </w:p>
    <w:p w:rsidR="00884A9E" w:rsidRPr="00E152E2" w:rsidRDefault="00884A9E">
      <w:pPr>
        <w:rPr>
          <w:rFonts w:ascii="Times New Roman" w:hAnsi="Times New Roman" w:cs="Times New Roman"/>
          <w:sz w:val="24"/>
          <w:szCs w:val="24"/>
        </w:rPr>
      </w:pPr>
    </w:p>
    <w:sectPr w:rsidR="00884A9E" w:rsidRPr="00E152E2" w:rsidSect="00E855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43D" w:rsidRDefault="0044243D" w:rsidP="00052170">
      <w:pPr>
        <w:spacing w:after="0" w:line="240" w:lineRule="auto"/>
      </w:pPr>
      <w:r>
        <w:separator/>
      </w:r>
    </w:p>
  </w:endnote>
  <w:endnote w:type="continuationSeparator" w:id="1">
    <w:p w:rsidR="0044243D" w:rsidRDefault="0044243D" w:rsidP="00052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D3" w:rsidRPr="00213BAF" w:rsidRDefault="007A1080" w:rsidP="008A1092">
    <w:r>
      <w:fldChar w:fldCharType="begin"/>
    </w:r>
    <w:r w:rsidR="00884A9E">
      <w:instrText xml:space="preserve">PAGE  </w:instrText>
    </w:r>
    <w:r>
      <w:fldChar w:fldCharType="separate"/>
    </w:r>
    <w:r w:rsidR="00884A9E" w:rsidRPr="00213BAF">
      <w:t>120</w:t>
    </w:r>
    <w:r>
      <w:fldChar w:fldCharType="end"/>
    </w:r>
  </w:p>
  <w:p w:rsidR="00311AD3" w:rsidRPr="00213BAF" w:rsidRDefault="007A1080" w:rsidP="008A109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1025" type="#_x0000_t75" alt="cnis_logo" style="position:absolute;margin-left:0;margin-top:2.25pt;width:22pt;height:27pt;z-index:251660288;visibility:visible">
          <v:imagedata r:id="rId1" o:title="" cropright="9998f"/>
        </v:shape>
      </w:pict>
    </w:r>
    <w:r w:rsidR="00884A9E" w:rsidRPr="00213BAF">
      <w:t xml:space="preserve">         Центр муниципальной экономики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43D" w:rsidRDefault="0044243D" w:rsidP="00052170">
      <w:pPr>
        <w:spacing w:after="0" w:line="240" w:lineRule="auto"/>
      </w:pPr>
      <w:r>
        <w:separator/>
      </w:r>
    </w:p>
  </w:footnote>
  <w:footnote w:type="continuationSeparator" w:id="1">
    <w:p w:rsidR="0044243D" w:rsidRDefault="0044243D" w:rsidP="00052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D3" w:rsidRPr="00213BAF" w:rsidRDefault="00884A9E" w:rsidP="008A1092">
    <w:r w:rsidRPr="00213BAF">
      <w:t>Государственный контракт № 867-06-ЭК/2007 от 29.05.2007 г. с РЭК Тверской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2">
    <w:nsid w:val="00000003"/>
    <w:multiLevelType w:val="multilevel"/>
    <w:tmpl w:val="00000003"/>
    <w:name w:val="WW8Num3"/>
    <w:lvl w:ilvl="0">
      <w:start w:val="1"/>
      <w:numFmt w:val="bullet"/>
      <w:lvlText w:val="-"/>
      <w:lvlJc w:val="left"/>
      <w:pPr>
        <w:tabs>
          <w:tab w:val="num" w:pos="360"/>
        </w:tabs>
        <w:ind w:left="363" w:hanging="3"/>
      </w:pPr>
      <w:rPr>
        <w:rFonts w:ascii="Symbol" w:hAnsi="Symbol"/>
        <w:shadow/>
        <w:sz w:val="28"/>
        <w:szCs w:val="28"/>
      </w:rPr>
    </w:lvl>
    <w:lvl w:ilvl="1">
      <w:start w:val="1"/>
      <w:numFmt w:val="bullet"/>
      <w:lvlText w:val=""/>
      <w:lvlJc w:val="left"/>
      <w:pPr>
        <w:tabs>
          <w:tab w:val="num" w:pos="1080"/>
        </w:tabs>
        <w:ind w:left="1083" w:hanging="3"/>
      </w:pPr>
      <w:rPr>
        <w:rFonts w:ascii="Symbol" w:hAnsi="Symbol"/>
        <w:shadow/>
        <w:sz w:val="28"/>
        <w:szCs w:val="28"/>
      </w:rPr>
    </w:lvl>
    <w:lvl w:ilvl="2">
      <w:start w:val="1"/>
      <w:numFmt w:val="decimal"/>
      <w:lvlText w:val="%3."/>
      <w:lvlJc w:val="left"/>
      <w:pPr>
        <w:tabs>
          <w:tab w:val="num" w:pos="2340"/>
        </w:tabs>
        <w:ind w:left="2340" w:hanging="360"/>
      </w:pPr>
      <w:rPr>
        <w:shadow w:val="0"/>
        <w:sz w:val="28"/>
        <w:szCs w:val="28"/>
      </w:rPr>
    </w:lvl>
    <w:lvl w:ilvl="3">
      <w:start w:val="1"/>
      <w:numFmt w:val="bullet"/>
      <w:lvlText w:val="-"/>
      <w:lvlJc w:val="left"/>
      <w:pPr>
        <w:tabs>
          <w:tab w:val="num" w:pos="2520"/>
        </w:tabs>
        <w:ind w:left="2523" w:hanging="3"/>
      </w:pPr>
      <w:rPr>
        <w:rFonts w:ascii="Symbol" w:hAnsi="Symbol"/>
        <w:shadow/>
        <w:sz w:val="28"/>
        <w:szCs w:val="28"/>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4">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5">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6">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9">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10">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1">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3">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5">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9">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8856C6"/>
    <w:multiLevelType w:val="hybridMultilevel"/>
    <w:tmpl w:val="6F6E634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7"/>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rsids>
    <w:rsidRoot w:val="00E152E2"/>
    <w:rsid w:val="00052170"/>
    <w:rsid w:val="0044243D"/>
    <w:rsid w:val="004B19B2"/>
    <w:rsid w:val="007A1080"/>
    <w:rsid w:val="00884A9E"/>
    <w:rsid w:val="00A349EA"/>
    <w:rsid w:val="00A84996"/>
    <w:rsid w:val="00E15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70"/>
  </w:style>
  <w:style w:type="paragraph" w:styleId="1">
    <w:name w:val="heading 1"/>
    <w:basedOn w:val="a"/>
    <w:next w:val="a"/>
    <w:link w:val="10"/>
    <w:qFormat/>
    <w:rsid w:val="00E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152E2"/>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uiPriority w:val="9"/>
    <w:unhideWhenUsed/>
    <w:qFormat/>
    <w:rsid w:val="00E152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152E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152E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152E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152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152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52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152E2"/>
    <w:rPr>
      <w:rFonts w:ascii="Times New Roman" w:eastAsia="Times New Roman" w:hAnsi="Times New Roman" w:cs="Times New Roman"/>
      <w:b/>
      <w:sz w:val="40"/>
      <w:szCs w:val="20"/>
    </w:rPr>
  </w:style>
  <w:style w:type="character" w:customStyle="1" w:styleId="30">
    <w:name w:val="Заголовок 3 Знак"/>
    <w:basedOn w:val="a0"/>
    <w:link w:val="3"/>
    <w:uiPriority w:val="9"/>
    <w:rsid w:val="00E152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152E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E152E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E152E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152E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152E2"/>
    <w:rPr>
      <w:rFonts w:asciiTheme="majorHAnsi" w:eastAsiaTheme="majorEastAsia" w:hAnsiTheme="majorHAnsi" w:cstheme="majorBidi"/>
      <w:color w:val="404040" w:themeColor="text1" w:themeTint="BF"/>
      <w:sz w:val="20"/>
      <w:szCs w:val="20"/>
    </w:rPr>
  </w:style>
  <w:style w:type="paragraph" w:customStyle="1" w:styleId="ConsNormal">
    <w:name w:val="ConsNormal"/>
    <w:rsid w:val="00E152E2"/>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E152E2"/>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1"/>
    <w:rsid w:val="00E152E2"/>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
    <w:link w:val="4Exact"/>
    <w:rsid w:val="00E152E2"/>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3">
    <w:name w:val="Основной текст_"/>
    <w:basedOn w:val="a0"/>
    <w:link w:val="11"/>
    <w:rsid w:val="00E152E2"/>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E152E2"/>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E152E2"/>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E152E2"/>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E152E2"/>
  </w:style>
  <w:style w:type="paragraph" w:customStyle="1" w:styleId="61">
    <w:name w:val="Основной текст6"/>
    <w:basedOn w:val="a"/>
    <w:rsid w:val="00E152E2"/>
    <w:pPr>
      <w:shd w:val="clear" w:color="auto" w:fill="FFFFFF"/>
      <w:spacing w:before="600" w:after="0" w:line="0" w:lineRule="atLeast"/>
    </w:pPr>
    <w:rPr>
      <w:rFonts w:ascii="Times New Roman" w:eastAsia="Times New Roman" w:hAnsi="Times New Roman" w:cs="Times New Roman"/>
    </w:rPr>
  </w:style>
  <w:style w:type="paragraph" w:customStyle="1" w:styleId="ConsPlusNormal">
    <w:name w:val="ConsPlusNormal"/>
    <w:link w:val="ConsPlusNormal0"/>
    <w:rsid w:val="00E152E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E152E2"/>
    <w:rPr>
      <w:rFonts w:ascii="Arial" w:eastAsia="Times New Roman" w:hAnsi="Arial" w:cs="Arial"/>
      <w:sz w:val="20"/>
      <w:szCs w:val="20"/>
    </w:rPr>
  </w:style>
  <w:style w:type="paragraph" w:styleId="a4">
    <w:name w:val="No Spacing"/>
    <w:link w:val="a5"/>
    <w:uiPriority w:val="1"/>
    <w:qFormat/>
    <w:rsid w:val="00E152E2"/>
    <w:pPr>
      <w:spacing w:after="0" w:line="240" w:lineRule="auto"/>
    </w:pPr>
    <w:rPr>
      <w:lang w:eastAsia="en-US"/>
    </w:rPr>
  </w:style>
  <w:style w:type="character" w:customStyle="1" w:styleId="a5">
    <w:name w:val="Без интервала Знак"/>
    <w:basedOn w:val="a0"/>
    <w:link w:val="a4"/>
    <w:uiPriority w:val="1"/>
    <w:rsid w:val="00E152E2"/>
    <w:rPr>
      <w:lang w:eastAsia="en-US"/>
    </w:rPr>
  </w:style>
  <w:style w:type="paragraph" w:styleId="a6">
    <w:name w:val="Balloon Text"/>
    <w:basedOn w:val="a"/>
    <w:link w:val="a7"/>
    <w:unhideWhenUsed/>
    <w:rsid w:val="00E152E2"/>
    <w:pPr>
      <w:spacing w:after="0" w:line="240" w:lineRule="auto"/>
    </w:pPr>
    <w:rPr>
      <w:rFonts w:ascii="Tahoma" w:hAnsi="Tahoma" w:cs="Tahoma"/>
      <w:sz w:val="16"/>
      <w:szCs w:val="16"/>
    </w:rPr>
  </w:style>
  <w:style w:type="character" w:customStyle="1" w:styleId="a7">
    <w:name w:val="Текст выноски Знак"/>
    <w:basedOn w:val="a0"/>
    <w:link w:val="a6"/>
    <w:rsid w:val="00E152E2"/>
    <w:rPr>
      <w:rFonts w:ascii="Tahoma" w:hAnsi="Tahoma" w:cs="Tahoma"/>
      <w:sz w:val="16"/>
      <w:szCs w:val="16"/>
    </w:rPr>
  </w:style>
  <w:style w:type="paragraph" w:styleId="21">
    <w:name w:val="Body Text Indent 2"/>
    <w:basedOn w:val="a"/>
    <w:link w:val="22"/>
    <w:unhideWhenUsed/>
    <w:rsid w:val="00E152E2"/>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E152E2"/>
    <w:rPr>
      <w:rFonts w:ascii="Times New Roman" w:eastAsia="Times New Roman" w:hAnsi="Times New Roman" w:cs="Times New Roman"/>
      <w:sz w:val="20"/>
      <w:szCs w:val="20"/>
    </w:rPr>
  </w:style>
  <w:style w:type="paragraph" w:styleId="a8">
    <w:name w:val="List Paragraph"/>
    <w:basedOn w:val="a"/>
    <w:uiPriority w:val="34"/>
    <w:qFormat/>
    <w:rsid w:val="00E152E2"/>
    <w:pPr>
      <w:ind w:left="720"/>
      <w:contextualSpacing/>
    </w:pPr>
  </w:style>
  <w:style w:type="table" w:styleId="a9">
    <w:name w:val="Table Grid"/>
    <w:basedOn w:val="a1"/>
    <w:uiPriority w:val="59"/>
    <w:rsid w:val="00E15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nhideWhenUsed/>
    <w:rsid w:val="00E152E2"/>
    <w:pPr>
      <w:tabs>
        <w:tab w:val="center" w:pos="4677"/>
        <w:tab w:val="right" w:pos="9355"/>
      </w:tabs>
      <w:spacing w:after="0" w:line="240" w:lineRule="auto"/>
    </w:pPr>
  </w:style>
  <w:style w:type="character" w:customStyle="1" w:styleId="ab">
    <w:name w:val="Верхний колонтитул Знак"/>
    <w:basedOn w:val="a0"/>
    <w:link w:val="aa"/>
    <w:rsid w:val="00E152E2"/>
  </w:style>
  <w:style w:type="paragraph" w:styleId="ac">
    <w:name w:val="footer"/>
    <w:basedOn w:val="a"/>
    <w:link w:val="ad"/>
    <w:unhideWhenUsed/>
    <w:rsid w:val="00E152E2"/>
    <w:pPr>
      <w:tabs>
        <w:tab w:val="center" w:pos="4677"/>
        <w:tab w:val="right" w:pos="9355"/>
      </w:tabs>
      <w:spacing w:after="0" w:line="240" w:lineRule="auto"/>
    </w:pPr>
  </w:style>
  <w:style w:type="character" w:customStyle="1" w:styleId="ad">
    <w:name w:val="Нижний колонтитул Знак"/>
    <w:basedOn w:val="a0"/>
    <w:link w:val="ac"/>
    <w:rsid w:val="00E152E2"/>
  </w:style>
  <w:style w:type="character" w:customStyle="1" w:styleId="apple-style-span">
    <w:name w:val="apple-style-span"/>
    <w:basedOn w:val="a0"/>
    <w:rsid w:val="00E152E2"/>
  </w:style>
  <w:style w:type="paragraph" w:customStyle="1" w:styleId="Style32">
    <w:name w:val="Style32"/>
    <w:basedOn w:val="a"/>
    <w:rsid w:val="00E152E2"/>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E152E2"/>
    <w:rPr>
      <w:rFonts w:ascii="Times New Roman" w:hAnsi="Times New Roman" w:cs="Times New Roman"/>
      <w:sz w:val="26"/>
      <w:szCs w:val="26"/>
    </w:rPr>
  </w:style>
  <w:style w:type="character" w:customStyle="1" w:styleId="FontStyle11">
    <w:name w:val="Font Style11"/>
    <w:rsid w:val="00E152E2"/>
    <w:rPr>
      <w:rFonts w:ascii="Times New Roman" w:hAnsi="Times New Roman" w:cs="Times New Roman"/>
      <w:b/>
      <w:bCs/>
      <w:sz w:val="18"/>
      <w:szCs w:val="18"/>
    </w:rPr>
  </w:style>
  <w:style w:type="paragraph" w:styleId="ae">
    <w:name w:val="Normal (Web)"/>
    <w:basedOn w:val="a"/>
    <w:rsid w:val="00E152E2"/>
    <w:pPr>
      <w:suppressAutoHyphens/>
      <w:spacing w:before="280" w:after="280" w:line="240" w:lineRule="auto"/>
    </w:pPr>
    <w:rPr>
      <w:rFonts w:ascii="Times New Roman" w:eastAsia="Times New Roman" w:hAnsi="Times New Roman" w:cs="Times New Roman"/>
      <w:sz w:val="24"/>
      <w:szCs w:val="24"/>
      <w:lang w:eastAsia="ar-SA"/>
    </w:rPr>
  </w:style>
  <w:style w:type="character" w:styleId="af">
    <w:name w:val="Hyperlink"/>
    <w:basedOn w:val="a0"/>
    <w:unhideWhenUsed/>
    <w:rsid w:val="00E152E2"/>
    <w:rPr>
      <w:color w:val="0000FF"/>
      <w:u w:val="single"/>
    </w:rPr>
  </w:style>
  <w:style w:type="paragraph" w:styleId="af0">
    <w:name w:val="Body Text"/>
    <w:basedOn w:val="a"/>
    <w:link w:val="12"/>
    <w:unhideWhenUsed/>
    <w:rsid w:val="00E152E2"/>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E152E2"/>
  </w:style>
  <w:style w:type="character" w:customStyle="1" w:styleId="12">
    <w:name w:val="Основной текст Знак1"/>
    <w:basedOn w:val="a0"/>
    <w:link w:val="af0"/>
    <w:locked/>
    <w:rsid w:val="00E152E2"/>
    <w:rPr>
      <w:rFonts w:ascii="Times New Roman" w:eastAsia="Times New Roman" w:hAnsi="Times New Roman" w:cs="Times New Roman"/>
      <w:sz w:val="20"/>
      <w:szCs w:val="20"/>
    </w:rPr>
  </w:style>
  <w:style w:type="paragraph" w:customStyle="1" w:styleId="23">
    <w:name w:val="Основной текст2"/>
    <w:basedOn w:val="a"/>
    <w:rsid w:val="00E152E2"/>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customStyle="1" w:styleId="ConsPlusNonformat">
    <w:name w:val="ConsPlusNonformat"/>
    <w:uiPriority w:val="99"/>
    <w:rsid w:val="00E152E2"/>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2">
    <w:name w:val="Body Text Indent"/>
    <w:basedOn w:val="a"/>
    <w:link w:val="af3"/>
    <w:rsid w:val="00E152E2"/>
    <w:pPr>
      <w:spacing w:after="0" w:line="240" w:lineRule="auto"/>
      <w:ind w:firstLine="708"/>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E152E2"/>
    <w:rPr>
      <w:rFonts w:ascii="Times New Roman" w:eastAsia="Times New Roman" w:hAnsi="Times New Roman" w:cs="Times New Roman"/>
      <w:sz w:val="24"/>
      <w:szCs w:val="24"/>
    </w:rPr>
  </w:style>
  <w:style w:type="paragraph" w:styleId="33">
    <w:name w:val="Body Text Indent 3"/>
    <w:basedOn w:val="a"/>
    <w:link w:val="34"/>
    <w:rsid w:val="00E152E2"/>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E152E2"/>
    <w:rPr>
      <w:rFonts w:ascii="Times New Roman" w:eastAsia="Times New Roman" w:hAnsi="Times New Roman" w:cs="Times New Roman"/>
      <w:b/>
      <w:bCs/>
      <w:szCs w:val="24"/>
    </w:rPr>
  </w:style>
  <w:style w:type="character" w:styleId="af4">
    <w:name w:val="page number"/>
    <w:basedOn w:val="a0"/>
    <w:rsid w:val="00E152E2"/>
  </w:style>
  <w:style w:type="paragraph" w:customStyle="1" w:styleId="af5">
    <w:name w:val="Знак"/>
    <w:basedOn w:val="a"/>
    <w:rsid w:val="00E152E2"/>
    <w:pPr>
      <w:spacing w:after="0" w:line="240" w:lineRule="auto"/>
    </w:pPr>
    <w:rPr>
      <w:rFonts w:ascii="Verdana" w:eastAsia="Times New Roman" w:hAnsi="Verdana" w:cs="Verdana"/>
      <w:sz w:val="20"/>
      <w:szCs w:val="20"/>
      <w:lang w:val="en-US" w:eastAsia="en-US"/>
    </w:rPr>
  </w:style>
  <w:style w:type="paragraph" w:customStyle="1" w:styleId="FR1">
    <w:name w:val="FR1"/>
    <w:rsid w:val="00E152E2"/>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E152E2"/>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6">
    <w:name w:val="Заголовок статьи"/>
    <w:basedOn w:val="a"/>
    <w:next w:val="a"/>
    <w:uiPriority w:val="99"/>
    <w:rsid w:val="00E152E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7">
    <w:name w:val="Комментарий"/>
    <w:basedOn w:val="a"/>
    <w:next w:val="a"/>
    <w:uiPriority w:val="99"/>
    <w:rsid w:val="00E152E2"/>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8">
    <w:name w:val="Цветовое выделение"/>
    <w:rsid w:val="00E152E2"/>
    <w:rPr>
      <w:b/>
      <w:bCs/>
      <w:color w:val="000080"/>
      <w:sz w:val="20"/>
      <w:szCs w:val="20"/>
    </w:rPr>
  </w:style>
  <w:style w:type="character" w:customStyle="1" w:styleId="af9">
    <w:name w:val="Гипертекстовая ссылка"/>
    <w:rsid w:val="00E152E2"/>
    <w:rPr>
      <w:b/>
      <w:bCs/>
      <w:color w:val="008000"/>
      <w:sz w:val="20"/>
      <w:szCs w:val="20"/>
      <w:u w:val="single"/>
    </w:rPr>
  </w:style>
  <w:style w:type="paragraph" w:customStyle="1" w:styleId="consplusnormal1">
    <w:name w:val="consplusnormal"/>
    <w:basedOn w:val="a"/>
    <w:rsid w:val="00E15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Информация о версии"/>
    <w:basedOn w:val="af7"/>
    <w:next w:val="a"/>
    <w:uiPriority w:val="99"/>
    <w:rsid w:val="00E152E2"/>
    <w:pPr>
      <w:widowControl w:val="0"/>
      <w:spacing w:before="75"/>
    </w:pPr>
    <w:rPr>
      <w:rFonts w:cs="Arial"/>
      <w:color w:val="353842"/>
      <w:sz w:val="26"/>
      <w:szCs w:val="26"/>
      <w:shd w:val="clear" w:color="auto" w:fill="F0F0F0"/>
    </w:rPr>
  </w:style>
  <w:style w:type="paragraph" w:customStyle="1" w:styleId="formattext">
    <w:name w:val="formattext"/>
    <w:basedOn w:val="a"/>
    <w:rsid w:val="00E15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аголовок ЭР (правое окно)"/>
    <w:basedOn w:val="a"/>
    <w:next w:val="a"/>
    <w:uiPriority w:val="99"/>
    <w:rsid w:val="00E152E2"/>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c">
    <w:name w:val="Title"/>
    <w:basedOn w:val="a"/>
    <w:link w:val="afd"/>
    <w:qFormat/>
    <w:rsid w:val="00E152E2"/>
    <w:pPr>
      <w:spacing w:after="0" w:line="240" w:lineRule="auto"/>
      <w:jc w:val="center"/>
    </w:pPr>
    <w:rPr>
      <w:rFonts w:ascii="Times New Roman" w:eastAsia="Times New Roman" w:hAnsi="Times New Roman" w:cs="Times New Roman"/>
      <w:sz w:val="28"/>
      <w:szCs w:val="24"/>
    </w:rPr>
  </w:style>
  <w:style w:type="character" w:customStyle="1" w:styleId="afd">
    <w:name w:val="Название Знак"/>
    <w:basedOn w:val="a0"/>
    <w:link w:val="afc"/>
    <w:rsid w:val="00E152E2"/>
    <w:rPr>
      <w:rFonts w:ascii="Times New Roman" w:eastAsia="Times New Roman" w:hAnsi="Times New Roman" w:cs="Times New Roman"/>
      <w:sz w:val="28"/>
      <w:szCs w:val="24"/>
    </w:rPr>
  </w:style>
  <w:style w:type="paragraph" w:styleId="afe">
    <w:name w:val="Subtitle"/>
    <w:basedOn w:val="a"/>
    <w:next w:val="a"/>
    <w:link w:val="aff"/>
    <w:qFormat/>
    <w:rsid w:val="00E152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rsid w:val="00E152E2"/>
    <w:rPr>
      <w:rFonts w:asciiTheme="majorHAnsi" w:eastAsiaTheme="majorEastAsia" w:hAnsiTheme="majorHAnsi" w:cstheme="majorBidi"/>
      <w:i/>
      <w:iCs/>
      <w:color w:val="4F81BD" w:themeColor="accent1"/>
      <w:spacing w:val="15"/>
      <w:sz w:val="24"/>
      <w:szCs w:val="24"/>
    </w:rPr>
  </w:style>
  <w:style w:type="character" w:styleId="aff0">
    <w:name w:val="Strong"/>
    <w:basedOn w:val="a0"/>
    <w:uiPriority w:val="22"/>
    <w:qFormat/>
    <w:rsid w:val="00E152E2"/>
    <w:rPr>
      <w:b/>
      <w:bCs/>
    </w:rPr>
  </w:style>
  <w:style w:type="character" w:customStyle="1" w:styleId="WW8Num2z0">
    <w:name w:val="WW8Num2z0"/>
    <w:rsid w:val="00E152E2"/>
    <w:rPr>
      <w:rFonts w:ascii="Symbol" w:hAnsi="Symbol"/>
      <w:sz w:val="28"/>
      <w:szCs w:val="28"/>
    </w:rPr>
  </w:style>
  <w:style w:type="character" w:customStyle="1" w:styleId="WW8Num3z0">
    <w:name w:val="WW8Num3z0"/>
    <w:rsid w:val="00E152E2"/>
    <w:rPr>
      <w:rFonts w:ascii="Symbol" w:hAnsi="Symbol"/>
      <w:shadow/>
      <w:sz w:val="28"/>
      <w:szCs w:val="28"/>
    </w:rPr>
  </w:style>
  <w:style w:type="character" w:customStyle="1" w:styleId="WW8Num3z2">
    <w:name w:val="WW8Num3z2"/>
    <w:rsid w:val="00E152E2"/>
    <w:rPr>
      <w:shadow w:val="0"/>
      <w:sz w:val="28"/>
      <w:szCs w:val="28"/>
    </w:rPr>
  </w:style>
  <w:style w:type="character" w:customStyle="1" w:styleId="WW8Num3z4">
    <w:name w:val="WW8Num3z4"/>
    <w:rsid w:val="00E152E2"/>
    <w:rPr>
      <w:shadow/>
      <w:sz w:val="28"/>
      <w:szCs w:val="28"/>
    </w:rPr>
  </w:style>
  <w:style w:type="character" w:customStyle="1" w:styleId="WW8Num4z0">
    <w:name w:val="WW8Num4z0"/>
    <w:rsid w:val="00E152E2"/>
    <w:rPr>
      <w:rFonts w:ascii="Symbol" w:hAnsi="Symbol"/>
      <w:sz w:val="28"/>
      <w:szCs w:val="28"/>
    </w:rPr>
  </w:style>
  <w:style w:type="character" w:customStyle="1" w:styleId="WW8Num5z0">
    <w:name w:val="WW8Num5z0"/>
    <w:rsid w:val="00E152E2"/>
    <w:rPr>
      <w:rFonts w:ascii="Symbol" w:hAnsi="Symbol"/>
      <w:sz w:val="28"/>
      <w:szCs w:val="28"/>
    </w:rPr>
  </w:style>
  <w:style w:type="character" w:customStyle="1" w:styleId="WW8Num6z0">
    <w:name w:val="WW8Num6z0"/>
    <w:rsid w:val="00E152E2"/>
    <w:rPr>
      <w:rFonts w:ascii="Symbol" w:hAnsi="Symbol"/>
      <w:sz w:val="28"/>
      <w:szCs w:val="28"/>
    </w:rPr>
  </w:style>
  <w:style w:type="character" w:customStyle="1" w:styleId="WW8Num8z0">
    <w:name w:val="WW8Num8z0"/>
    <w:rsid w:val="00E152E2"/>
    <w:rPr>
      <w:rFonts w:ascii="Symbol" w:hAnsi="Symbol"/>
      <w:shadow/>
      <w:sz w:val="28"/>
      <w:szCs w:val="28"/>
    </w:rPr>
  </w:style>
  <w:style w:type="character" w:customStyle="1" w:styleId="WW8Num9z0">
    <w:name w:val="WW8Num9z0"/>
    <w:rsid w:val="00E152E2"/>
    <w:rPr>
      <w:b w:val="0"/>
      <w:i w:val="0"/>
      <w:shadow w:val="0"/>
    </w:rPr>
  </w:style>
  <w:style w:type="character" w:customStyle="1" w:styleId="WW8Num10z0">
    <w:name w:val="WW8Num10z0"/>
    <w:rsid w:val="00E152E2"/>
    <w:rPr>
      <w:rFonts w:ascii="Symbol" w:hAnsi="Symbol"/>
      <w:sz w:val="28"/>
      <w:szCs w:val="28"/>
    </w:rPr>
  </w:style>
  <w:style w:type="character" w:customStyle="1" w:styleId="WW8Num11z0">
    <w:name w:val="WW8Num11z0"/>
    <w:rsid w:val="00E152E2"/>
    <w:rPr>
      <w:rFonts w:ascii="Symbol" w:hAnsi="Symbol"/>
      <w:sz w:val="28"/>
      <w:szCs w:val="28"/>
    </w:rPr>
  </w:style>
  <w:style w:type="character" w:customStyle="1" w:styleId="WW8Num12z0">
    <w:name w:val="WW8Num12z0"/>
    <w:rsid w:val="00E152E2"/>
    <w:rPr>
      <w:rFonts w:ascii="Symbol" w:hAnsi="Symbol"/>
      <w:sz w:val="28"/>
      <w:szCs w:val="28"/>
    </w:rPr>
  </w:style>
  <w:style w:type="character" w:customStyle="1" w:styleId="WW8Num13z0">
    <w:name w:val="WW8Num13z0"/>
    <w:rsid w:val="00E152E2"/>
    <w:rPr>
      <w:b/>
      <w:color w:val="0000FF"/>
    </w:rPr>
  </w:style>
  <w:style w:type="character" w:customStyle="1" w:styleId="WW8Num14z0">
    <w:name w:val="WW8Num14z0"/>
    <w:rsid w:val="00E152E2"/>
    <w:rPr>
      <w:rFonts w:ascii="Symbol" w:hAnsi="Symbol"/>
      <w:sz w:val="28"/>
      <w:szCs w:val="28"/>
    </w:rPr>
  </w:style>
  <w:style w:type="character" w:customStyle="1" w:styleId="WW8Num15z0">
    <w:name w:val="WW8Num15z0"/>
    <w:rsid w:val="00E152E2"/>
    <w:rPr>
      <w:rFonts w:ascii="Symbol" w:hAnsi="Symbol"/>
      <w:sz w:val="28"/>
      <w:szCs w:val="28"/>
    </w:rPr>
  </w:style>
  <w:style w:type="character" w:customStyle="1" w:styleId="WW8Num16z0">
    <w:name w:val="WW8Num16z0"/>
    <w:rsid w:val="00E152E2"/>
    <w:rPr>
      <w:rFonts w:ascii="Symbol" w:hAnsi="Symbol"/>
    </w:rPr>
  </w:style>
  <w:style w:type="character" w:customStyle="1" w:styleId="WW8Num16z2">
    <w:name w:val="WW8Num16z2"/>
    <w:rsid w:val="00E152E2"/>
    <w:rPr>
      <w:rFonts w:ascii="Wingdings" w:hAnsi="Wingdings"/>
    </w:rPr>
  </w:style>
  <w:style w:type="character" w:customStyle="1" w:styleId="WW8Num16z4">
    <w:name w:val="WW8Num16z4"/>
    <w:rsid w:val="00E152E2"/>
    <w:rPr>
      <w:shadow/>
      <w:sz w:val="28"/>
      <w:szCs w:val="28"/>
    </w:rPr>
  </w:style>
  <w:style w:type="character" w:customStyle="1" w:styleId="Absatz-Standardschriftart">
    <w:name w:val="Absatz-Standardschriftart"/>
    <w:rsid w:val="00E152E2"/>
  </w:style>
  <w:style w:type="character" w:customStyle="1" w:styleId="WW8Num2z1">
    <w:name w:val="WW8Num2z1"/>
    <w:rsid w:val="00E152E2"/>
    <w:rPr>
      <w:b/>
    </w:rPr>
  </w:style>
  <w:style w:type="character" w:customStyle="1" w:styleId="WW8Num4z1">
    <w:name w:val="WW8Num4z1"/>
    <w:rsid w:val="00E152E2"/>
    <w:rPr>
      <w:shadow w:val="0"/>
      <w:sz w:val="28"/>
      <w:szCs w:val="28"/>
    </w:rPr>
  </w:style>
  <w:style w:type="character" w:customStyle="1" w:styleId="WW8Num4z2">
    <w:name w:val="WW8Num4z2"/>
    <w:rsid w:val="00E152E2"/>
    <w:rPr>
      <w:rFonts w:ascii="Wingdings" w:hAnsi="Wingdings"/>
    </w:rPr>
  </w:style>
  <w:style w:type="character" w:customStyle="1" w:styleId="WW8Num4z3">
    <w:name w:val="WW8Num4z3"/>
    <w:rsid w:val="00E152E2"/>
    <w:rPr>
      <w:rFonts w:ascii="Symbol" w:hAnsi="Symbol"/>
    </w:rPr>
  </w:style>
  <w:style w:type="character" w:customStyle="1" w:styleId="WW8Num4z4">
    <w:name w:val="WW8Num4z4"/>
    <w:rsid w:val="00E152E2"/>
    <w:rPr>
      <w:rFonts w:ascii="Courier New" w:hAnsi="Courier New" w:cs="Courier New"/>
    </w:rPr>
  </w:style>
  <w:style w:type="character" w:customStyle="1" w:styleId="WW8Num5z1">
    <w:name w:val="WW8Num5z1"/>
    <w:rsid w:val="00E152E2"/>
    <w:rPr>
      <w:rFonts w:ascii="Courier New" w:hAnsi="Courier New" w:cs="Courier New"/>
    </w:rPr>
  </w:style>
  <w:style w:type="character" w:customStyle="1" w:styleId="WW8Num5z2">
    <w:name w:val="WW8Num5z2"/>
    <w:rsid w:val="00E152E2"/>
    <w:rPr>
      <w:rFonts w:ascii="Wingdings" w:hAnsi="Wingdings"/>
    </w:rPr>
  </w:style>
  <w:style w:type="character" w:customStyle="1" w:styleId="WW8Num5z3">
    <w:name w:val="WW8Num5z3"/>
    <w:rsid w:val="00E152E2"/>
    <w:rPr>
      <w:rFonts w:ascii="Symbol" w:hAnsi="Symbol"/>
    </w:rPr>
  </w:style>
  <w:style w:type="character" w:customStyle="1" w:styleId="WW8Num6z1">
    <w:name w:val="WW8Num6z1"/>
    <w:rsid w:val="00E152E2"/>
    <w:rPr>
      <w:rFonts w:ascii="Courier New" w:hAnsi="Courier New" w:cs="Courier New"/>
    </w:rPr>
  </w:style>
  <w:style w:type="character" w:customStyle="1" w:styleId="WW8Num6z2">
    <w:name w:val="WW8Num6z2"/>
    <w:rsid w:val="00E152E2"/>
    <w:rPr>
      <w:rFonts w:ascii="Wingdings" w:hAnsi="Wingdings"/>
    </w:rPr>
  </w:style>
  <w:style w:type="character" w:customStyle="1" w:styleId="WW8Num6z3">
    <w:name w:val="WW8Num6z3"/>
    <w:rsid w:val="00E152E2"/>
    <w:rPr>
      <w:rFonts w:ascii="Symbol" w:hAnsi="Symbol"/>
    </w:rPr>
  </w:style>
  <w:style w:type="character" w:customStyle="1" w:styleId="WW8Num8z2">
    <w:name w:val="WW8Num8z2"/>
    <w:rsid w:val="00E152E2"/>
    <w:rPr>
      <w:shadow w:val="0"/>
      <w:sz w:val="28"/>
      <w:szCs w:val="28"/>
    </w:rPr>
  </w:style>
  <w:style w:type="character" w:customStyle="1" w:styleId="WW8Num8z4">
    <w:name w:val="WW8Num8z4"/>
    <w:rsid w:val="00E152E2"/>
    <w:rPr>
      <w:shadow/>
      <w:sz w:val="28"/>
      <w:szCs w:val="28"/>
    </w:rPr>
  </w:style>
  <w:style w:type="character" w:customStyle="1" w:styleId="WW8Num10z2">
    <w:name w:val="WW8Num10z2"/>
    <w:rsid w:val="00E152E2"/>
    <w:rPr>
      <w:rFonts w:ascii="Wingdings" w:hAnsi="Wingdings"/>
    </w:rPr>
  </w:style>
  <w:style w:type="character" w:customStyle="1" w:styleId="WW8Num10z3">
    <w:name w:val="WW8Num10z3"/>
    <w:rsid w:val="00E152E2"/>
    <w:rPr>
      <w:rFonts w:ascii="Symbol" w:hAnsi="Symbol"/>
    </w:rPr>
  </w:style>
  <w:style w:type="character" w:customStyle="1" w:styleId="WW8Num10z4">
    <w:name w:val="WW8Num10z4"/>
    <w:rsid w:val="00E152E2"/>
    <w:rPr>
      <w:rFonts w:ascii="Courier New" w:hAnsi="Courier New" w:cs="Courier New"/>
    </w:rPr>
  </w:style>
  <w:style w:type="character" w:customStyle="1" w:styleId="WW8Num11z1">
    <w:name w:val="WW8Num11z1"/>
    <w:rsid w:val="00E152E2"/>
    <w:rPr>
      <w:rFonts w:ascii="Courier New" w:hAnsi="Courier New" w:cs="Courier New"/>
    </w:rPr>
  </w:style>
  <w:style w:type="character" w:customStyle="1" w:styleId="WW8Num11z2">
    <w:name w:val="WW8Num11z2"/>
    <w:rsid w:val="00E152E2"/>
    <w:rPr>
      <w:rFonts w:ascii="Wingdings" w:hAnsi="Wingdings"/>
    </w:rPr>
  </w:style>
  <w:style w:type="character" w:customStyle="1" w:styleId="WW8Num11z3">
    <w:name w:val="WW8Num11z3"/>
    <w:rsid w:val="00E152E2"/>
    <w:rPr>
      <w:rFonts w:ascii="Symbol" w:hAnsi="Symbol"/>
    </w:rPr>
  </w:style>
  <w:style w:type="character" w:customStyle="1" w:styleId="WW8Num14z1">
    <w:name w:val="WW8Num14z1"/>
    <w:rsid w:val="00E152E2"/>
    <w:rPr>
      <w:rFonts w:ascii="Courier New" w:hAnsi="Courier New" w:cs="Courier New"/>
    </w:rPr>
  </w:style>
  <w:style w:type="character" w:customStyle="1" w:styleId="WW8Num14z2">
    <w:name w:val="WW8Num14z2"/>
    <w:rsid w:val="00E152E2"/>
    <w:rPr>
      <w:rFonts w:ascii="Wingdings" w:hAnsi="Wingdings"/>
    </w:rPr>
  </w:style>
  <w:style w:type="character" w:customStyle="1" w:styleId="WW8Num14z3">
    <w:name w:val="WW8Num14z3"/>
    <w:rsid w:val="00E152E2"/>
    <w:rPr>
      <w:rFonts w:ascii="Symbol" w:hAnsi="Symbol"/>
    </w:rPr>
  </w:style>
  <w:style w:type="character" w:customStyle="1" w:styleId="WW8Num15z1">
    <w:name w:val="WW8Num15z1"/>
    <w:rsid w:val="00E152E2"/>
    <w:rPr>
      <w:rFonts w:ascii="Courier New" w:hAnsi="Courier New" w:cs="Courier New"/>
    </w:rPr>
  </w:style>
  <w:style w:type="character" w:customStyle="1" w:styleId="WW8Num15z2">
    <w:name w:val="WW8Num15z2"/>
    <w:rsid w:val="00E152E2"/>
    <w:rPr>
      <w:rFonts w:ascii="Wingdings" w:hAnsi="Wingdings"/>
    </w:rPr>
  </w:style>
  <w:style w:type="character" w:customStyle="1" w:styleId="WW8Num15z3">
    <w:name w:val="WW8Num15z3"/>
    <w:rsid w:val="00E152E2"/>
    <w:rPr>
      <w:rFonts w:ascii="Symbol" w:hAnsi="Symbol"/>
    </w:rPr>
  </w:style>
  <w:style w:type="character" w:customStyle="1" w:styleId="WW8Num16z1">
    <w:name w:val="WW8Num16z1"/>
    <w:rsid w:val="00E152E2"/>
    <w:rPr>
      <w:rFonts w:ascii="Courier New" w:hAnsi="Courier New" w:cs="Courier New"/>
    </w:rPr>
  </w:style>
  <w:style w:type="character" w:customStyle="1" w:styleId="WW8Num17z0">
    <w:name w:val="WW8Num17z0"/>
    <w:rsid w:val="00E152E2"/>
    <w:rPr>
      <w:rFonts w:ascii="Symbol" w:hAnsi="Symbol"/>
      <w:sz w:val="28"/>
      <w:szCs w:val="28"/>
    </w:rPr>
  </w:style>
  <w:style w:type="character" w:customStyle="1" w:styleId="WW8Num17z1">
    <w:name w:val="WW8Num17z1"/>
    <w:rsid w:val="00E152E2"/>
    <w:rPr>
      <w:rFonts w:ascii="Courier New" w:hAnsi="Courier New" w:cs="Courier New"/>
    </w:rPr>
  </w:style>
  <w:style w:type="character" w:customStyle="1" w:styleId="WW8Num17z2">
    <w:name w:val="WW8Num17z2"/>
    <w:rsid w:val="00E152E2"/>
    <w:rPr>
      <w:rFonts w:ascii="Wingdings" w:hAnsi="Wingdings"/>
    </w:rPr>
  </w:style>
  <w:style w:type="character" w:customStyle="1" w:styleId="WW8Num17z3">
    <w:name w:val="WW8Num17z3"/>
    <w:rsid w:val="00E152E2"/>
    <w:rPr>
      <w:rFonts w:ascii="Symbol" w:hAnsi="Symbol"/>
    </w:rPr>
  </w:style>
  <w:style w:type="character" w:customStyle="1" w:styleId="WW8Num19z0">
    <w:name w:val="WW8Num19z0"/>
    <w:rsid w:val="00E152E2"/>
    <w:rPr>
      <w:rFonts w:ascii="Symbol" w:hAnsi="Symbol"/>
      <w:sz w:val="28"/>
      <w:szCs w:val="28"/>
    </w:rPr>
  </w:style>
  <w:style w:type="character" w:customStyle="1" w:styleId="WW8Num19z1">
    <w:name w:val="WW8Num19z1"/>
    <w:rsid w:val="00E152E2"/>
    <w:rPr>
      <w:rFonts w:ascii="Courier New" w:hAnsi="Courier New" w:cs="Courier New"/>
    </w:rPr>
  </w:style>
  <w:style w:type="character" w:customStyle="1" w:styleId="WW8Num19z2">
    <w:name w:val="WW8Num19z2"/>
    <w:rsid w:val="00E152E2"/>
    <w:rPr>
      <w:rFonts w:ascii="Wingdings" w:hAnsi="Wingdings"/>
    </w:rPr>
  </w:style>
  <w:style w:type="character" w:customStyle="1" w:styleId="WW8Num19z3">
    <w:name w:val="WW8Num19z3"/>
    <w:rsid w:val="00E152E2"/>
    <w:rPr>
      <w:rFonts w:ascii="Symbol" w:hAnsi="Symbol"/>
    </w:rPr>
  </w:style>
  <w:style w:type="character" w:customStyle="1" w:styleId="WW8Num20z0">
    <w:name w:val="WW8Num20z0"/>
    <w:rsid w:val="00E152E2"/>
    <w:rPr>
      <w:rFonts w:ascii="Symbol" w:hAnsi="Symbol"/>
    </w:rPr>
  </w:style>
  <w:style w:type="character" w:customStyle="1" w:styleId="WW8Num21z0">
    <w:name w:val="WW8Num21z0"/>
    <w:rsid w:val="00E152E2"/>
    <w:rPr>
      <w:rFonts w:ascii="Symbol" w:hAnsi="Symbol"/>
      <w:sz w:val="28"/>
      <w:szCs w:val="28"/>
    </w:rPr>
  </w:style>
  <w:style w:type="character" w:customStyle="1" w:styleId="WW8Num21z1">
    <w:name w:val="WW8Num21z1"/>
    <w:rsid w:val="00E152E2"/>
    <w:rPr>
      <w:rFonts w:ascii="Courier New" w:hAnsi="Courier New" w:cs="Courier New"/>
    </w:rPr>
  </w:style>
  <w:style w:type="character" w:customStyle="1" w:styleId="WW8Num21z2">
    <w:name w:val="WW8Num21z2"/>
    <w:rsid w:val="00E152E2"/>
    <w:rPr>
      <w:rFonts w:ascii="Wingdings" w:hAnsi="Wingdings"/>
    </w:rPr>
  </w:style>
  <w:style w:type="character" w:customStyle="1" w:styleId="WW8Num21z3">
    <w:name w:val="WW8Num21z3"/>
    <w:rsid w:val="00E152E2"/>
    <w:rPr>
      <w:rFonts w:ascii="Symbol" w:hAnsi="Symbol"/>
    </w:rPr>
  </w:style>
  <w:style w:type="character" w:customStyle="1" w:styleId="WW8Num22z0">
    <w:name w:val="WW8Num22z0"/>
    <w:rsid w:val="00E152E2"/>
    <w:rPr>
      <w:rFonts w:ascii="Symbol" w:hAnsi="Symbol"/>
      <w:sz w:val="28"/>
      <w:szCs w:val="28"/>
    </w:rPr>
  </w:style>
  <w:style w:type="character" w:customStyle="1" w:styleId="WW8Num22z1">
    <w:name w:val="WW8Num22z1"/>
    <w:rsid w:val="00E152E2"/>
    <w:rPr>
      <w:rFonts w:ascii="Courier New" w:hAnsi="Courier New" w:cs="Courier New"/>
    </w:rPr>
  </w:style>
  <w:style w:type="character" w:customStyle="1" w:styleId="WW8Num22z2">
    <w:name w:val="WW8Num22z2"/>
    <w:rsid w:val="00E152E2"/>
    <w:rPr>
      <w:rFonts w:ascii="Wingdings" w:hAnsi="Wingdings"/>
    </w:rPr>
  </w:style>
  <w:style w:type="character" w:customStyle="1" w:styleId="WW8Num22z3">
    <w:name w:val="WW8Num22z3"/>
    <w:rsid w:val="00E152E2"/>
    <w:rPr>
      <w:rFonts w:ascii="Symbol" w:hAnsi="Symbol"/>
    </w:rPr>
  </w:style>
  <w:style w:type="character" w:customStyle="1" w:styleId="WW8Num23z2">
    <w:name w:val="WW8Num23z2"/>
    <w:rsid w:val="00E152E2"/>
    <w:rPr>
      <w:rFonts w:ascii="Wingdings" w:hAnsi="Wingdings"/>
    </w:rPr>
  </w:style>
  <w:style w:type="character" w:customStyle="1" w:styleId="WW8Num23z3">
    <w:name w:val="WW8Num23z3"/>
    <w:rsid w:val="00E152E2"/>
    <w:rPr>
      <w:rFonts w:ascii="Symbol" w:hAnsi="Symbol"/>
    </w:rPr>
  </w:style>
  <w:style w:type="character" w:customStyle="1" w:styleId="WW8Num23z4">
    <w:name w:val="WW8Num23z4"/>
    <w:rsid w:val="00E152E2"/>
    <w:rPr>
      <w:rFonts w:ascii="Courier New" w:hAnsi="Courier New" w:cs="Courier New"/>
    </w:rPr>
  </w:style>
  <w:style w:type="character" w:customStyle="1" w:styleId="WW8Num24z0">
    <w:name w:val="WW8Num24z0"/>
    <w:rsid w:val="00E152E2"/>
    <w:rPr>
      <w:rFonts w:ascii="Symbol" w:hAnsi="Symbol"/>
      <w:sz w:val="28"/>
      <w:szCs w:val="28"/>
    </w:rPr>
  </w:style>
  <w:style w:type="character" w:customStyle="1" w:styleId="WW8Num24z1">
    <w:name w:val="WW8Num24z1"/>
    <w:rsid w:val="00E152E2"/>
    <w:rPr>
      <w:rFonts w:ascii="Courier New" w:hAnsi="Courier New" w:cs="Courier New"/>
    </w:rPr>
  </w:style>
  <w:style w:type="character" w:customStyle="1" w:styleId="WW8Num24z2">
    <w:name w:val="WW8Num24z2"/>
    <w:rsid w:val="00E152E2"/>
    <w:rPr>
      <w:rFonts w:ascii="Wingdings" w:hAnsi="Wingdings"/>
    </w:rPr>
  </w:style>
  <w:style w:type="character" w:customStyle="1" w:styleId="WW8Num24z3">
    <w:name w:val="WW8Num24z3"/>
    <w:rsid w:val="00E152E2"/>
    <w:rPr>
      <w:rFonts w:ascii="Symbol" w:hAnsi="Symbol"/>
    </w:rPr>
  </w:style>
  <w:style w:type="character" w:customStyle="1" w:styleId="WW8Num25z0">
    <w:name w:val="WW8Num25z0"/>
    <w:rsid w:val="00E152E2"/>
    <w:rPr>
      <w:rFonts w:ascii="Symbol" w:hAnsi="Symbol"/>
      <w:sz w:val="28"/>
      <w:szCs w:val="28"/>
    </w:rPr>
  </w:style>
  <w:style w:type="character" w:customStyle="1" w:styleId="WW8Num25z2">
    <w:name w:val="WW8Num25z2"/>
    <w:rsid w:val="00E152E2"/>
    <w:rPr>
      <w:rFonts w:ascii="Wingdings" w:hAnsi="Wingdings"/>
    </w:rPr>
  </w:style>
  <w:style w:type="character" w:customStyle="1" w:styleId="WW8Num25z3">
    <w:name w:val="WW8Num25z3"/>
    <w:rsid w:val="00E152E2"/>
    <w:rPr>
      <w:rFonts w:ascii="Symbol" w:hAnsi="Symbol"/>
    </w:rPr>
  </w:style>
  <w:style w:type="character" w:customStyle="1" w:styleId="WW8Num25z4">
    <w:name w:val="WW8Num25z4"/>
    <w:rsid w:val="00E152E2"/>
    <w:rPr>
      <w:rFonts w:ascii="Courier New" w:hAnsi="Courier New" w:cs="Courier New"/>
    </w:rPr>
  </w:style>
  <w:style w:type="character" w:customStyle="1" w:styleId="WW8Num26z0">
    <w:name w:val="WW8Num26z0"/>
    <w:rsid w:val="00E152E2"/>
    <w:rPr>
      <w:b w:val="0"/>
    </w:rPr>
  </w:style>
  <w:style w:type="character" w:customStyle="1" w:styleId="WW8Num27z0">
    <w:name w:val="WW8Num27z0"/>
    <w:rsid w:val="00E152E2"/>
    <w:rPr>
      <w:rFonts w:ascii="Symbol" w:hAnsi="Symbol"/>
      <w:sz w:val="28"/>
      <w:szCs w:val="28"/>
    </w:rPr>
  </w:style>
  <w:style w:type="character" w:customStyle="1" w:styleId="WW8Num27z2">
    <w:name w:val="WW8Num27z2"/>
    <w:rsid w:val="00E152E2"/>
    <w:rPr>
      <w:rFonts w:ascii="Wingdings" w:hAnsi="Wingdings"/>
    </w:rPr>
  </w:style>
  <w:style w:type="character" w:customStyle="1" w:styleId="WW8Num27z3">
    <w:name w:val="WW8Num27z3"/>
    <w:rsid w:val="00E152E2"/>
    <w:rPr>
      <w:rFonts w:ascii="Symbol" w:hAnsi="Symbol"/>
    </w:rPr>
  </w:style>
  <w:style w:type="character" w:customStyle="1" w:styleId="WW8Num27z4">
    <w:name w:val="WW8Num27z4"/>
    <w:rsid w:val="00E152E2"/>
    <w:rPr>
      <w:rFonts w:ascii="Courier New" w:hAnsi="Courier New" w:cs="Courier New"/>
    </w:rPr>
  </w:style>
  <w:style w:type="character" w:customStyle="1" w:styleId="WW8Num28z0">
    <w:name w:val="WW8Num28z0"/>
    <w:rsid w:val="00E152E2"/>
    <w:rPr>
      <w:rFonts w:ascii="Courier New" w:hAnsi="Courier New"/>
    </w:rPr>
  </w:style>
  <w:style w:type="character" w:customStyle="1" w:styleId="WW8Num29z0">
    <w:name w:val="WW8Num29z0"/>
    <w:rsid w:val="00E152E2"/>
    <w:rPr>
      <w:b w:val="0"/>
      <w:sz w:val="28"/>
      <w:szCs w:val="28"/>
    </w:rPr>
  </w:style>
  <w:style w:type="character" w:customStyle="1" w:styleId="WW8Num29z1">
    <w:name w:val="WW8Num29z1"/>
    <w:rsid w:val="00E152E2"/>
    <w:rPr>
      <w:rFonts w:ascii="Courier New" w:hAnsi="Courier New" w:cs="Courier New"/>
    </w:rPr>
  </w:style>
  <w:style w:type="character" w:customStyle="1" w:styleId="WW8Num29z2">
    <w:name w:val="WW8Num29z2"/>
    <w:rsid w:val="00E152E2"/>
    <w:rPr>
      <w:rFonts w:ascii="Wingdings" w:hAnsi="Wingdings"/>
    </w:rPr>
  </w:style>
  <w:style w:type="character" w:customStyle="1" w:styleId="WW8Num29z3">
    <w:name w:val="WW8Num29z3"/>
    <w:rsid w:val="00E152E2"/>
    <w:rPr>
      <w:rFonts w:ascii="Symbol" w:hAnsi="Symbol"/>
    </w:rPr>
  </w:style>
  <w:style w:type="character" w:customStyle="1" w:styleId="WW8Num30z0">
    <w:name w:val="WW8Num30z0"/>
    <w:rsid w:val="00E152E2"/>
    <w:rPr>
      <w:shadow w:val="0"/>
    </w:rPr>
  </w:style>
  <w:style w:type="character" w:customStyle="1" w:styleId="WW8Num32z0">
    <w:name w:val="WW8Num32z0"/>
    <w:rsid w:val="00E152E2"/>
    <w:rPr>
      <w:b w:val="0"/>
      <w:i w:val="0"/>
      <w:shadow w:val="0"/>
    </w:rPr>
  </w:style>
  <w:style w:type="character" w:customStyle="1" w:styleId="WW8Num33z0">
    <w:name w:val="WW8Num33z0"/>
    <w:rsid w:val="00E152E2"/>
    <w:rPr>
      <w:shadow w:val="0"/>
    </w:rPr>
  </w:style>
  <w:style w:type="character" w:customStyle="1" w:styleId="WW8Num34z0">
    <w:name w:val="WW8Num34z0"/>
    <w:rsid w:val="00E152E2"/>
    <w:rPr>
      <w:rFonts w:ascii="Symbol" w:hAnsi="Symbol"/>
      <w:sz w:val="28"/>
      <w:szCs w:val="28"/>
    </w:rPr>
  </w:style>
  <w:style w:type="character" w:customStyle="1" w:styleId="WW8Num34z1">
    <w:name w:val="WW8Num34z1"/>
    <w:rsid w:val="00E152E2"/>
    <w:rPr>
      <w:rFonts w:ascii="Courier New" w:hAnsi="Courier New" w:cs="Courier New"/>
    </w:rPr>
  </w:style>
  <w:style w:type="character" w:customStyle="1" w:styleId="WW8Num34z2">
    <w:name w:val="WW8Num34z2"/>
    <w:rsid w:val="00E152E2"/>
    <w:rPr>
      <w:rFonts w:ascii="Wingdings" w:hAnsi="Wingdings"/>
    </w:rPr>
  </w:style>
  <w:style w:type="character" w:customStyle="1" w:styleId="WW8Num34z3">
    <w:name w:val="WW8Num34z3"/>
    <w:rsid w:val="00E152E2"/>
    <w:rPr>
      <w:rFonts w:ascii="Symbol" w:hAnsi="Symbol"/>
    </w:rPr>
  </w:style>
  <w:style w:type="character" w:customStyle="1" w:styleId="WW8Num35z0">
    <w:name w:val="WW8Num35z0"/>
    <w:rsid w:val="00E152E2"/>
    <w:rPr>
      <w:shadow w:val="0"/>
    </w:rPr>
  </w:style>
  <w:style w:type="character" w:customStyle="1" w:styleId="WW8Num40z0">
    <w:name w:val="WW8Num40z0"/>
    <w:rsid w:val="00E152E2"/>
    <w:rPr>
      <w:rFonts w:ascii="Symbol" w:hAnsi="Symbol"/>
      <w:sz w:val="28"/>
      <w:szCs w:val="28"/>
    </w:rPr>
  </w:style>
  <w:style w:type="character" w:customStyle="1" w:styleId="WW8Num40z1">
    <w:name w:val="WW8Num40z1"/>
    <w:rsid w:val="00E152E2"/>
    <w:rPr>
      <w:rFonts w:ascii="Courier New" w:hAnsi="Courier New" w:cs="Courier New"/>
    </w:rPr>
  </w:style>
  <w:style w:type="character" w:customStyle="1" w:styleId="WW8Num40z2">
    <w:name w:val="WW8Num40z2"/>
    <w:rsid w:val="00E152E2"/>
    <w:rPr>
      <w:rFonts w:ascii="Wingdings" w:hAnsi="Wingdings"/>
    </w:rPr>
  </w:style>
  <w:style w:type="character" w:customStyle="1" w:styleId="WW8Num40z3">
    <w:name w:val="WW8Num40z3"/>
    <w:rsid w:val="00E152E2"/>
    <w:rPr>
      <w:rFonts w:ascii="Symbol" w:hAnsi="Symbol"/>
    </w:rPr>
  </w:style>
  <w:style w:type="character" w:customStyle="1" w:styleId="WW8Num41z0">
    <w:name w:val="WW8Num41z0"/>
    <w:rsid w:val="00E152E2"/>
    <w:rPr>
      <w:rFonts w:ascii="Symbol" w:hAnsi="Symbol"/>
      <w:sz w:val="28"/>
      <w:szCs w:val="28"/>
    </w:rPr>
  </w:style>
  <w:style w:type="character" w:customStyle="1" w:styleId="WW8Num41z2">
    <w:name w:val="WW8Num41z2"/>
    <w:rsid w:val="00E152E2"/>
    <w:rPr>
      <w:rFonts w:ascii="Wingdings" w:hAnsi="Wingdings"/>
    </w:rPr>
  </w:style>
  <w:style w:type="character" w:customStyle="1" w:styleId="WW8Num41z3">
    <w:name w:val="WW8Num41z3"/>
    <w:rsid w:val="00E152E2"/>
    <w:rPr>
      <w:rFonts w:ascii="Symbol" w:hAnsi="Symbol"/>
    </w:rPr>
  </w:style>
  <w:style w:type="character" w:customStyle="1" w:styleId="WW8Num41z4">
    <w:name w:val="WW8Num41z4"/>
    <w:rsid w:val="00E152E2"/>
    <w:rPr>
      <w:rFonts w:ascii="Courier New" w:hAnsi="Courier New" w:cs="Courier New"/>
    </w:rPr>
  </w:style>
  <w:style w:type="character" w:customStyle="1" w:styleId="WW8Num43z0">
    <w:name w:val="WW8Num43z0"/>
    <w:rsid w:val="00E152E2"/>
    <w:rPr>
      <w:rFonts w:ascii="Symbol" w:hAnsi="Symbol"/>
      <w:b w:val="0"/>
      <w:sz w:val="28"/>
      <w:szCs w:val="28"/>
    </w:rPr>
  </w:style>
  <w:style w:type="character" w:customStyle="1" w:styleId="WW8Num43z1">
    <w:name w:val="WW8Num43z1"/>
    <w:rsid w:val="00E152E2"/>
    <w:rPr>
      <w:rFonts w:ascii="Courier New" w:hAnsi="Courier New" w:cs="Courier New"/>
    </w:rPr>
  </w:style>
  <w:style w:type="character" w:customStyle="1" w:styleId="WW8Num43z2">
    <w:name w:val="WW8Num43z2"/>
    <w:rsid w:val="00E152E2"/>
    <w:rPr>
      <w:rFonts w:ascii="Wingdings" w:hAnsi="Wingdings"/>
    </w:rPr>
  </w:style>
  <w:style w:type="character" w:customStyle="1" w:styleId="WW8Num43z3">
    <w:name w:val="WW8Num43z3"/>
    <w:rsid w:val="00E152E2"/>
    <w:rPr>
      <w:rFonts w:ascii="Symbol" w:hAnsi="Symbol"/>
    </w:rPr>
  </w:style>
  <w:style w:type="character" w:customStyle="1" w:styleId="WW8Num44z0">
    <w:name w:val="WW8Num44z0"/>
    <w:rsid w:val="00E152E2"/>
    <w:rPr>
      <w:rFonts w:ascii="Symbol" w:hAnsi="Symbol"/>
      <w:sz w:val="28"/>
      <w:szCs w:val="28"/>
    </w:rPr>
  </w:style>
  <w:style w:type="character" w:customStyle="1" w:styleId="WW8Num44z1">
    <w:name w:val="WW8Num44z1"/>
    <w:rsid w:val="00E152E2"/>
    <w:rPr>
      <w:rFonts w:ascii="Courier New" w:hAnsi="Courier New" w:cs="Courier New"/>
    </w:rPr>
  </w:style>
  <w:style w:type="character" w:customStyle="1" w:styleId="WW8Num44z2">
    <w:name w:val="WW8Num44z2"/>
    <w:rsid w:val="00E152E2"/>
    <w:rPr>
      <w:rFonts w:ascii="Wingdings" w:hAnsi="Wingdings"/>
    </w:rPr>
  </w:style>
  <w:style w:type="character" w:customStyle="1" w:styleId="WW8Num44z3">
    <w:name w:val="WW8Num44z3"/>
    <w:rsid w:val="00E152E2"/>
    <w:rPr>
      <w:rFonts w:ascii="Symbol" w:hAnsi="Symbol"/>
    </w:rPr>
  </w:style>
  <w:style w:type="character" w:customStyle="1" w:styleId="WW8Num45z0">
    <w:name w:val="WW8Num45z0"/>
    <w:rsid w:val="00E152E2"/>
    <w:rPr>
      <w:b/>
      <w:color w:val="0000FF"/>
    </w:rPr>
  </w:style>
  <w:style w:type="character" w:customStyle="1" w:styleId="WW8Num47z0">
    <w:name w:val="WW8Num47z0"/>
    <w:rsid w:val="00E152E2"/>
    <w:rPr>
      <w:shadow w:val="0"/>
    </w:rPr>
  </w:style>
  <w:style w:type="character" w:customStyle="1" w:styleId="WW8Num48z0">
    <w:name w:val="WW8Num48z0"/>
    <w:rsid w:val="00E152E2"/>
    <w:rPr>
      <w:rFonts w:ascii="Symbol" w:hAnsi="Symbol"/>
      <w:sz w:val="28"/>
      <w:szCs w:val="28"/>
    </w:rPr>
  </w:style>
  <w:style w:type="character" w:customStyle="1" w:styleId="WW8Num48z1">
    <w:name w:val="WW8Num48z1"/>
    <w:rsid w:val="00E152E2"/>
    <w:rPr>
      <w:rFonts w:ascii="Courier New" w:hAnsi="Courier New" w:cs="Courier New"/>
    </w:rPr>
  </w:style>
  <w:style w:type="character" w:customStyle="1" w:styleId="WW8Num48z2">
    <w:name w:val="WW8Num48z2"/>
    <w:rsid w:val="00E152E2"/>
    <w:rPr>
      <w:rFonts w:ascii="Wingdings" w:hAnsi="Wingdings"/>
    </w:rPr>
  </w:style>
  <w:style w:type="character" w:customStyle="1" w:styleId="WW8Num48z3">
    <w:name w:val="WW8Num48z3"/>
    <w:rsid w:val="00E152E2"/>
    <w:rPr>
      <w:rFonts w:ascii="Symbol" w:hAnsi="Symbol"/>
    </w:rPr>
  </w:style>
  <w:style w:type="character" w:customStyle="1" w:styleId="WW8Num50z0">
    <w:name w:val="WW8Num50z0"/>
    <w:rsid w:val="00E152E2"/>
    <w:rPr>
      <w:rFonts w:ascii="Symbol" w:hAnsi="Symbol"/>
      <w:sz w:val="28"/>
      <w:szCs w:val="28"/>
    </w:rPr>
  </w:style>
  <w:style w:type="character" w:customStyle="1" w:styleId="WW8Num50z1">
    <w:name w:val="WW8Num50z1"/>
    <w:rsid w:val="00E152E2"/>
    <w:rPr>
      <w:rFonts w:ascii="Courier New" w:hAnsi="Courier New" w:cs="Courier New"/>
    </w:rPr>
  </w:style>
  <w:style w:type="character" w:customStyle="1" w:styleId="WW8Num50z2">
    <w:name w:val="WW8Num50z2"/>
    <w:rsid w:val="00E152E2"/>
    <w:rPr>
      <w:rFonts w:ascii="Wingdings" w:hAnsi="Wingdings"/>
    </w:rPr>
  </w:style>
  <w:style w:type="character" w:customStyle="1" w:styleId="WW8Num50z3">
    <w:name w:val="WW8Num50z3"/>
    <w:rsid w:val="00E152E2"/>
    <w:rPr>
      <w:rFonts w:ascii="Symbol" w:hAnsi="Symbol"/>
    </w:rPr>
  </w:style>
  <w:style w:type="character" w:customStyle="1" w:styleId="WW8Num51z0">
    <w:name w:val="WW8Num51z0"/>
    <w:rsid w:val="00E152E2"/>
    <w:rPr>
      <w:rFonts w:ascii="Symbol" w:hAnsi="Symbol"/>
      <w:sz w:val="28"/>
      <w:szCs w:val="28"/>
    </w:rPr>
  </w:style>
  <w:style w:type="character" w:customStyle="1" w:styleId="WW8Num51z2">
    <w:name w:val="WW8Num51z2"/>
    <w:rsid w:val="00E152E2"/>
    <w:rPr>
      <w:rFonts w:ascii="Wingdings" w:hAnsi="Wingdings"/>
    </w:rPr>
  </w:style>
  <w:style w:type="character" w:customStyle="1" w:styleId="WW8Num51z3">
    <w:name w:val="WW8Num51z3"/>
    <w:rsid w:val="00E152E2"/>
    <w:rPr>
      <w:rFonts w:ascii="Symbol" w:hAnsi="Symbol"/>
    </w:rPr>
  </w:style>
  <w:style w:type="character" w:customStyle="1" w:styleId="WW8Num51z4">
    <w:name w:val="WW8Num51z4"/>
    <w:rsid w:val="00E152E2"/>
    <w:rPr>
      <w:rFonts w:ascii="Courier New" w:hAnsi="Courier New" w:cs="Courier New"/>
    </w:rPr>
  </w:style>
  <w:style w:type="character" w:customStyle="1" w:styleId="WW8Num52z0">
    <w:name w:val="WW8Num52z0"/>
    <w:rsid w:val="00E152E2"/>
    <w:rPr>
      <w:b w:val="0"/>
      <w:i w:val="0"/>
      <w:shadow w:val="0"/>
    </w:rPr>
  </w:style>
  <w:style w:type="character" w:customStyle="1" w:styleId="WW8Num53z0">
    <w:name w:val="WW8Num53z0"/>
    <w:rsid w:val="00E152E2"/>
    <w:rPr>
      <w:rFonts w:ascii="Courier New" w:hAnsi="Courier New"/>
    </w:rPr>
  </w:style>
  <w:style w:type="character" w:customStyle="1" w:styleId="WW8Num53z1">
    <w:name w:val="WW8Num53z1"/>
    <w:rsid w:val="00E152E2"/>
    <w:rPr>
      <w:rFonts w:ascii="Courier New" w:hAnsi="Courier New" w:cs="Courier New"/>
    </w:rPr>
  </w:style>
  <w:style w:type="character" w:customStyle="1" w:styleId="WW8Num53z2">
    <w:name w:val="WW8Num53z2"/>
    <w:rsid w:val="00E152E2"/>
    <w:rPr>
      <w:rFonts w:ascii="Wingdings" w:hAnsi="Wingdings"/>
    </w:rPr>
  </w:style>
  <w:style w:type="character" w:customStyle="1" w:styleId="WW8Num53z3">
    <w:name w:val="WW8Num53z3"/>
    <w:rsid w:val="00E152E2"/>
    <w:rPr>
      <w:rFonts w:ascii="Symbol" w:hAnsi="Symbol"/>
    </w:rPr>
  </w:style>
  <w:style w:type="character" w:customStyle="1" w:styleId="WW8Num54z2">
    <w:name w:val="WW8Num54z2"/>
    <w:rsid w:val="00E152E2"/>
    <w:rPr>
      <w:rFonts w:ascii="Symbol" w:hAnsi="Symbol"/>
      <w:sz w:val="28"/>
      <w:szCs w:val="28"/>
    </w:rPr>
  </w:style>
  <w:style w:type="character" w:customStyle="1" w:styleId="WW8Num55z0">
    <w:name w:val="WW8Num55z0"/>
    <w:rsid w:val="00E152E2"/>
    <w:rPr>
      <w:rFonts w:ascii="Symbol" w:hAnsi="Symbol"/>
      <w:sz w:val="28"/>
      <w:szCs w:val="28"/>
    </w:rPr>
  </w:style>
  <w:style w:type="character" w:customStyle="1" w:styleId="WW8Num55z2">
    <w:name w:val="WW8Num55z2"/>
    <w:rsid w:val="00E152E2"/>
    <w:rPr>
      <w:rFonts w:ascii="Wingdings" w:hAnsi="Wingdings"/>
    </w:rPr>
  </w:style>
  <w:style w:type="character" w:customStyle="1" w:styleId="WW8Num55z3">
    <w:name w:val="WW8Num55z3"/>
    <w:rsid w:val="00E152E2"/>
    <w:rPr>
      <w:rFonts w:ascii="Symbol" w:hAnsi="Symbol"/>
    </w:rPr>
  </w:style>
  <w:style w:type="character" w:customStyle="1" w:styleId="WW8Num55z4">
    <w:name w:val="WW8Num55z4"/>
    <w:rsid w:val="00E152E2"/>
    <w:rPr>
      <w:rFonts w:ascii="Courier New" w:hAnsi="Courier New" w:cs="Courier New"/>
    </w:rPr>
  </w:style>
  <w:style w:type="character" w:customStyle="1" w:styleId="WW8Num56z0">
    <w:name w:val="WW8Num56z0"/>
    <w:rsid w:val="00E152E2"/>
    <w:rPr>
      <w:rFonts w:ascii="Symbol" w:hAnsi="Symbol"/>
      <w:sz w:val="28"/>
      <w:szCs w:val="28"/>
    </w:rPr>
  </w:style>
  <w:style w:type="character" w:customStyle="1" w:styleId="WW8Num56z1">
    <w:name w:val="WW8Num56z1"/>
    <w:rsid w:val="00E152E2"/>
    <w:rPr>
      <w:rFonts w:ascii="Courier New" w:hAnsi="Courier New" w:cs="Courier New"/>
    </w:rPr>
  </w:style>
  <w:style w:type="character" w:customStyle="1" w:styleId="WW8Num56z2">
    <w:name w:val="WW8Num56z2"/>
    <w:rsid w:val="00E152E2"/>
    <w:rPr>
      <w:rFonts w:ascii="Wingdings" w:hAnsi="Wingdings"/>
    </w:rPr>
  </w:style>
  <w:style w:type="character" w:customStyle="1" w:styleId="WW8Num56z3">
    <w:name w:val="WW8Num56z3"/>
    <w:rsid w:val="00E152E2"/>
    <w:rPr>
      <w:rFonts w:ascii="Symbol" w:hAnsi="Symbol"/>
    </w:rPr>
  </w:style>
  <w:style w:type="character" w:customStyle="1" w:styleId="WW8Num57z0">
    <w:name w:val="WW8Num57z0"/>
    <w:rsid w:val="00E152E2"/>
    <w:rPr>
      <w:rFonts w:ascii="Symbol" w:hAnsi="Symbol"/>
      <w:sz w:val="28"/>
      <w:szCs w:val="28"/>
    </w:rPr>
  </w:style>
  <w:style w:type="character" w:customStyle="1" w:styleId="WW8Num57z1">
    <w:name w:val="WW8Num57z1"/>
    <w:rsid w:val="00E152E2"/>
    <w:rPr>
      <w:rFonts w:ascii="Courier New" w:hAnsi="Courier New" w:cs="Courier New"/>
    </w:rPr>
  </w:style>
  <w:style w:type="character" w:customStyle="1" w:styleId="WW8Num57z2">
    <w:name w:val="WW8Num57z2"/>
    <w:rsid w:val="00E152E2"/>
    <w:rPr>
      <w:rFonts w:ascii="Wingdings" w:hAnsi="Wingdings"/>
    </w:rPr>
  </w:style>
  <w:style w:type="character" w:customStyle="1" w:styleId="WW8Num57z3">
    <w:name w:val="WW8Num57z3"/>
    <w:rsid w:val="00E152E2"/>
    <w:rPr>
      <w:rFonts w:ascii="Symbol" w:hAnsi="Symbol"/>
    </w:rPr>
  </w:style>
  <w:style w:type="character" w:customStyle="1" w:styleId="WW8Num59z0">
    <w:name w:val="WW8Num59z0"/>
    <w:rsid w:val="00E152E2"/>
    <w:rPr>
      <w:rFonts w:ascii="Symbol" w:hAnsi="Symbol"/>
      <w:sz w:val="28"/>
      <w:szCs w:val="28"/>
    </w:rPr>
  </w:style>
  <w:style w:type="character" w:customStyle="1" w:styleId="WW8Num59z1">
    <w:name w:val="WW8Num59z1"/>
    <w:rsid w:val="00E152E2"/>
    <w:rPr>
      <w:rFonts w:ascii="Courier New" w:hAnsi="Courier New" w:cs="Courier New"/>
    </w:rPr>
  </w:style>
  <w:style w:type="character" w:customStyle="1" w:styleId="WW8Num59z2">
    <w:name w:val="WW8Num59z2"/>
    <w:rsid w:val="00E152E2"/>
    <w:rPr>
      <w:rFonts w:ascii="Wingdings" w:hAnsi="Wingdings"/>
    </w:rPr>
  </w:style>
  <w:style w:type="character" w:customStyle="1" w:styleId="WW8Num59z3">
    <w:name w:val="WW8Num59z3"/>
    <w:rsid w:val="00E152E2"/>
    <w:rPr>
      <w:rFonts w:ascii="Symbol" w:hAnsi="Symbol"/>
    </w:rPr>
  </w:style>
  <w:style w:type="character" w:customStyle="1" w:styleId="WW8Num60z0">
    <w:name w:val="WW8Num60z0"/>
    <w:rsid w:val="00E152E2"/>
    <w:rPr>
      <w:rFonts w:ascii="Symbol" w:hAnsi="Symbol"/>
      <w:sz w:val="28"/>
      <w:szCs w:val="28"/>
    </w:rPr>
  </w:style>
  <w:style w:type="character" w:customStyle="1" w:styleId="WW8Num60z1">
    <w:name w:val="WW8Num60z1"/>
    <w:rsid w:val="00E152E2"/>
    <w:rPr>
      <w:rFonts w:ascii="Courier New" w:hAnsi="Courier New" w:cs="Courier New"/>
    </w:rPr>
  </w:style>
  <w:style w:type="character" w:customStyle="1" w:styleId="WW8Num60z2">
    <w:name w:val="WW8Num60z2"/>
    <w:rsid w:val="00E152E2"/>
    <w:rPr>
      <w:rFonts w:ascii="Wingdings" w:hAnsi="Wingdings"/>
    </w:rPr>
  </w:style>
  <w:style w:type="character" w:customStyle="1" w:styleId="WW8Num60z3">
    <w:name w:val="WW8Num60z3"/>
    <w:rsid w:val="00E152E2"/>
    <w:rPr>
      <w:rFonts w:ascii="Symbol" w:hAnsi="Symbol"/>
    </w:rPr>
  </w:style>
  <w:style w:type="character" w:customStyle="1" w:styleId="WW8Num62z0">
    <w:name w:val="WW8Num62z0"/>
    <w:rsid w:val="00E152E2"/>
    <w:rPr>
      <w:b w:val="0"/>
      <w:i w:val="0"/>
      <w:shadow w:val="0"/>
    </w:rPr>
  </w:style>
  <w:style w:type="character" w:customStyle="1" w:styleId="WW8Num63z1">
    <w:name w:val="WW8Num63z1"/>
    <w:rsid w:val="00E152E2"/>
    <w:rPr>
      <w:rFonts w:ascii="Courier New" w:hAnsi="Courier New" w:cs="Courier New"/>
    </w:rPr>
  </w:style>
  <w:style w:type="character" w:customStyle="1" w:styleId="WW8Num63z2">
    <w:name w:val="WW8Num63z2"/>
    <w:rsid w:val="00E152E2"/>
    <w:rPr>
      <w:rFonts w:ascii="Wingdings" w:hAnsi="Wingdings"/>
    </w:rPr>
  </w:style>
  <w:style w:type="character" w:customStyle="1" w:styleId="WW8Num63z3">
    <w:name w:val="WW8Num63z3"/>
    <w:rsid w:val="00E152E2"/>
    <w:rPr>
      <w:rFonts w:ascii="Symbol" w:hAnsi="Symbol"/>
    </w:rPr>
  </w:style>
  <w:style w:type="character" w:customStyle="1" w:styleId="WW8Num64z0">
    <w:name w:val="WW8Num64z0"/>
    <w:rsid w:val="00E152E2"/>
    <w:rPr>
      <w:rFonts w:ascii="Symbol" w:hAnsi="Symbol"/>
      <w:sz w:val="28"/>
      <w:szCs w:val="28"/>
    </w:rPr>
  </w:style>
  <w:style w:type="character" w:customStyle="1" w:styleId="WW8Num64z1">
    <w:name w:val="WW8Num64z1"/>
    <w:rsid w:val="00E152E2"/>
    <w:rPr>
      <w:rFonts w:ascii="Courier New" w:hAnsi="Courier New" w:cs="Courier New"/>
    </w:rPr>
  </w:style>
  <w:style w:type="character" w:customStyle="1" w:styleId="WW8Num64z2">
    <w:name w:val="WW8Num64z2"/>
    <w:rsid w:val="00E152E2"/>
    <w:rPr>
      <w:rFonts w:ascii="Wingdings" w:hAnsi="Wingdings"/>
    </w:rPr>
  </w:style>
  <w:style w:type="character" w:customStyle="1" w:styleId="WW8Num64z3">
    <w:name w:val="WW8Num64z3"/>
    <w:rsid w:val="00E152E2"/>
    <w:rPr>
      <w:rFonts w:ascii="Symbol" w:hAnsi="Symbol"/>
    </w:rPr>
  </w:style>
  <w:style w:type="character" w:customStyle="1" w:styleId="WW8Num65z0">
    <w:name w:val="WW8Num65z0"/>
    <w:rsid w:val="00E152E2"/>
    <w:rPr>
      <w:rFonts w:ascii="Symbol" w:hAnsi="Symbol"/>
      <w:sz w:val="28"/>
      <w:szCs w:val="28"/>
    </w:rPr>
  </w:style>
  <w:style w:type="character" w:customStyle="1" w:styleId="WW8Num65z1">
    <w:name w:val="WW8Num65z1"/>
    <w:rsid w:val="00E152E2"/>
    <w:rPr>
      <w:rFonts w:ascii="Courier New" w:hAnsi="Courier New" w:cs="Courier New"/>
    </w:rPr>
  </w:style>
  <w:style w:type="character" w:customStyle="1" w:styleId="WW8Num65z2">
    <w:name w:val="WW8Num65z2"/>
    <w:rsid w:val="00E152E2"/>
    <w:rPr>
      <w:rFonts w:ascii="Wingdings" w:hAnsi="Wingdings"/>
    </w:rPr>
  </w:style>
  <w:style w:type="character" w:customStyle="1" w:styleId="WW8Num65z3">
    <w:name w:val="WW8Num65z3"/>
    <w:rsid w:val="00E152E2"/>
    <w:rPr>
      <w:rFonts w:ascii="Symbol" w:hAnsi="Symbol"/>
    </w:rPr>
  </w:style>
  <w:style w:type="character" w:customStyle="1" w:styleId="WW8Num66z0">
    <w:name w:val="WW8Num66z0"/>
    <w:rsid w:val="00E152E2"/>
    <w:rPr>
      <w:b w:val="0"/>
      <w:i w:val="0"/>
      <w:shadow w:val="0"/>
    </w:rPr>
  </w:style>
  <w:style w:type="character" w:customStyle="1" w:styleId="WW8Num67z0">
    <w:name w:val="WW8Num67z0"/>
    <w:rsid w:val="00E152E2"/>
    <w:rPr>
      <w:rFonts w:ascii="Symbol" w:hAnsi="Symbol"/>
      <w:sz w:val="28"/>
      <w:szCs w:val="28"/>
    </w:rPr>
  </w:style>
  <w:style w:type="character" w:customStyle="1" w:styleId="WW8Num67z1">
    <w:name w:val="WW8Num67z1"/>
    <w:rsid w:val="00E152E2"/>
    <w:rPr>
      <w:rFonts w:ascii="Courier New" w:hAnsi="Courier New" w:cs="Courier New"/>
    </w:rPr>
  </w:style>
  <w:style w:type="character" w:customStyle="1" w:styleId="WW8Num67z2">
    <w:name w:val="WW8Num67z2"/>
    <w:rsid w:val="00E152E2"/>
    <w:rPr>
      <w:rFonts w:ascii="Wingdings" w:hAnsi="Wingdings"/>
    </w:rPr>
  </w:style>
  <w:style w:type="character" w:customStyle="1" w:styleId="WW8Num67z3">
    <w:name w:val="WW8Num67z3"/>
    <w:rsid w:val="00E152E2"/>
    <w:rPr>
      <w:rFonts w:ascii="Symbol" w:hAnsi="Symbol"/>
    </w:rPr>
  </w:style>
  <w:style w:type="character" w:customStyle="1" w:styleId="WW8Num68z0">
    <w:name w:val="WW8Num68z0"/>
    <w:rsid w:val="00E152E2"/>
    <w:rPr>
      <w:rFonts w:ascii="Courier New" w:hAnsi="Courier New"/>
    </w:rPr>
  </w:style>
  <w:style w:type="character" w:customStyle="1" w:styleId="WW8Num68z1">
    <w:name w:val="WW8Num68z1"/>
    <w:rsid w:val="00E152E2"/>
    <w:rPr>
      <w:rFonts w:ascii="Courier New" w:hAnsi="Courier New" w:cs="Courier New"/>
    </w:rPr>
  </w:style>
  <w:style w:type="character" w:customStyle="1" w:styleId="WW8Num68z2">
    <w:name w:val="WW8Num68z2"/>
    <w:rsid w:val="00E152E2"/>
    <w:rPr>
      <w:rFonts w:ascii="Wingdings" w:hAnsi="Wingdings"/>
    </w:rPr>
  </w:style>
  <w:style w:type="character" w:customStyle="1" w:styleId="WW8Num68z3">
    <w:name w:val="WW8Num68z3"/>
    <w:rsid w:val="00E152E2"/>
    <w:rPr>
      <w:rFonts w:ascii="Symbol" w:hAnsi="Symbol"/>
    </w:rPr>
  </w:style>
  <w:style w:type="character" w:customStyle="1" w:styleId="WW8Num70z1">
    <w:name w:val="WW8Num70z1"/>
    <w:rsid w:val="00E152E2"/>
    <w:rPr>
      <w:rFonts w:ascii="Symbol" w:hAnsi="Symbol"/>
      <w:sz w:val="28"/>
      <w:szCs w:val="28"/>
    </w:rPr>
  </w:style>
  <w:style w:type="character" w:customStyle="1" w:styleId="WW8Num71z0">
    <w:name w:val="WW8Num71z0"/>
    <w:rsid w:val="00E152E2"/>
    <w:rPr>
      <w:rFonts w:ascii="Symbol" w:hAnsi="Symbol"/>
    </w:rPr>
  </w:style>
  <w:style w:type="character" w:customStyle="1" w:styleId="WW8Num71z1">
    <w:name w:val="WW8Num71z1"/>
    <w:rsid w:val="00E152E2"/>
    <w:rPr>
      <w:rFonts w:ascii="Courier New" w:hAnsi="Courier New" w:cs="Courier New"/>
    </w:rPr>
  </w:style>
  <w:style w:type="character" w:customStyle="1" w:styleId="WW8Num71z2">
    <w:name w:val="WW8Num71z2"/>
    <w:rsid w:val="00E152E2"/>
    <w:rPr>
      <w:rFonts w:ascii="Wingdings" w:hAnsi="Wingdings"/>
    </w:rPr>
  </w:style>
  <w:style w:type="character" w:customStyle="1" w:styleId="WW8Num72z0">
    <w:name w:val="WW8Num72z0"/>
    <w:rsid w:val="00E152E2"/>
    <w:rPr>
      <w:rFonts w:ascii="Symbol" w:hAnsi="Symbol"/>
      <w:sz w:val="28"/>
      <w:szCs w:val="28"/>
    </w:rPr>
  </w:style>
  <w:style w:type="character" w:customStyle="1" w:styleId="WW8Num75z0">
    <w:name w:val="WW8Num75z0"/>
    <w:rsid w:val="00E152E2"/>
    <w:rPr>
      <w:rFonts w:ascii="Symbol" w:hAnsi="Symbol"/>
      <w:sz w:val="28"/>
      <w:szCs w:val="28"/>
    </w:rPr>
  </w:style>
  <w:style w:type="character" w:customStyle="1" w:styleId="WW8Num75z1">
    <w:name w:val="WW8Num75z1"/>
    <w:rsid w:val="00E152E2"/>
    <w:rPr>
      <w:rFonts w:ascii="Courier New" w:hAnsi="Courier New" w:cs="Courier New"/>
    </w:rPr>
  </w:style>
  <w:style w:type="character" w:customStyle="1" w:styleId="WW8Num75z2">
    <w:name w:val="WW8Num75z2"/>
    <w:rsid w:val="00E152E2"/>
    <w:rPr>
      <w:rFonts w:ascii="Wingdings" w:hAnsi="Wingdings"/>
    </w:rPr>
  </w:style>
  <w:style w:type="character" w:customStyle="1" w:styleId="WW8Num75z3">
    <w:name w:val="WW8Num75z3"/>
    <w:rsid w:val="00E152E2"/>
    <w:rPr>
      <w:rFonts w:ascii="Symbol" w:hAnsi="Symbol"/>
    </w:rPr>
  </w:style>
  <w:style w:type="character" w:customStyle="1" w:styleId="13">
    <w:name w:val="Основной шрифт абзаца1"/>
    <w:rsid w:val="00E152E2"/>
  </w:style>
  <w:style w:type="paragraph" w:customStyle="1" w:styleId="aff1">
    <w:name w:val="Заголовок"/>
    <w:basedOn w:val="a"/>
    <w:next w:val="af0"/>
    <w:rsid w:val="00E152E2"/>
    <w:pPr>
      <w:keepNext/>
      <w:spacing w:before="240" w:after="120" w:line="240" w:lineRule="auto"/>
    </w:pPr>
    <w:rPr>
      <w:rFonts w:ascii="Arial" w:eastAsia="Lucida Sans Unicode" w:hAnsi="Arial" w:cs="Tahoma"/>
      <w:sz w:val="28"/>
      <w:szCs w:val="28"/>
      <w:lang w:eastAsia="ar-SA"/>
    </w:rPr>
  </w:style>
  <w:style w:type="paragraph" w:styleId="aff2">
    <w:name w:val="List"/>
    <w:basedOn w:val="af0"/>
    <w:rsid w:val="00E152E2"/>
    <w:rPr>
      <w:rFonts w:cs="Tahoma"/>
      <w:lang w:eastAsia="ar-SA"/>
    </w:rPr>
  </w:style>
  <w:style w:type="paragraph" w:customStyle="1" w:styleId="14">
    <w:name w:val="Название1"/>
    <w:basedOn w:val="a"/>
    <w:rsid w:val="00E152E2"/>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E152E2"/>
    <w:pPr>
      <w:suppressLineNumbers/>
      <w:spacing w:after="0" w:line="240" w:lineRule="auto"/>
    </w:pPr>
    <w:rPr>
      <w:rFonts w:ascii="Times New Roman" w:eastAsia="Times New Roman" w:hAnsi="Times New Roman" w:cs="Tahoma"/>
      <w:sz w:val="20"/>
      <w:szCs w:val="20"/>
      <w:lang w:eastAsia="ar-SA"/>
    </w:rPr>
  </w:style>
  <w:style w:type="paragraph" w:customStyle="1" w:styleId="310">
    <w:name w:val="Основной текст 31"/>
    <w:basedOn w:val="a"/>
    <w:rsid w:val="00E152E2"/>
    <w:pPr>
      <w:spacing w:after="120" w:line="240" w:lineRule="auto"/>
    </w:pPr>
    <w:rPr>
      <w:rFonts w:ascii="Times New Roman" w:eastAsia="Times New Roman" w:hAnsi="Times New Roman" w:cs="Times New Roman"/>
      <w:sz w:val="16"/>
      <w:szCs w:val="16"/>
      <w:lang w:eastAsia="ar-SA"/>
    </w:rPr>
  </w:style>
  <w:style w:type="paragraph" w:customStyle="1" w:styleId="ConsTitle">
    <w:name w:val="ConsTitle"/>
    <w:rsid w:val="00E152E2"/>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с отступом 21"/>
    <w:basedOn w:val="a"/>
    <w:rsid w:val="00E152E2"/>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
    <w:rsid w:val="00E152E2"/>
    <w:pPr>
      <w:spacing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E152E2"/>
    <w:pPr>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с отступом 22"/>
    <w:basedOn w:val="a"/>
    <w:rsid w:val="00E152E2"/>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3">
    <w:name w:val="Содержимое таблицы"/>
    <w:basedOn w:val="a"/>
    <w:rsid w:val="00E152E2"/>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E152E2"/>
    <w:pPr>
      <w:jc w:val="center"/>
    </w:pPr>
    <w:rPr>
      <w:b/>
      <w:bCs/>
    </w:rPr>
  </w:style>
  <w:style w:type="paragraph" w:customStyle="1" w:styleId="aff5">
    <w:name w:val="Содержимое врезки"/>
    <w:basedOn w:val="af0"/>
    <w:rsid w:val="00E152E2"/>
    <w:rPr>
      <w:lang w:eastAsia="ar-SA"/>
    </w:rPr>
  </w:style>
  <w:style w:type="paragraph" w:customStyle="1" w:styleId="Report">
    <w:name w:val="Report"/>
    <w:basedOn w:val="a"/>
    <w:rsid w:val="00E152E2"/>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
    <w:rsid w:val="00E15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E152E2"/>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
    <w:rsid w:val="00E152E2"/>
    <w:pPr>
      <w:spacing w:after="0" w:line="240" w:lineRule="auto"/>
    </w:pPr>
    <w:rPr>
      <w:rFonts w:ascii="Times New Roman" w:eastAsia="Times New Roman" w:hAnsi="Times New Roman" w:cs="Times New Roman"/>
      <w:sz w:val="24"/>
      <w:szCs w:val="20"/>
    </w:rPr>
  </w:style>
  <w:style w:type="paragraph" w:styleId="aff6">
    <w:name w:val="Document Map"/>
    <w:basedOn w:val="a"/>
    <w:link w:val="aff7"/>
    <w:uiPriority w:val="99"/>
    <w:semiHidden/>
    <w:unhideWhenUsed/>
    <w:rsid w:val="00E152E2"/>
    <w:pPr>
      <w:spacing w:after="0" w:line="240" w:lineRule="auto"/>
    </w:pPr>
    <w:rPr>
      <w:rFonts w:ascii="Tahoma" w:hAnsi="Tahoma" w:cs="Tahoma"/>
      <w:sz w:val="16"/>
      <w:szCs w:val="16"/>
    </w:rPr>
  </w:style>
  <w:style w:type="character" w:customStyle="1" w:styleId="aff7">
    <w:name w:val="Схема документа Знак"/>
    <w:basedOn w:val="a0"/>
    <w:link w:val="aff6"/>
    <w:uiPriority w:val="99"/>
    <w:semiHidden/>
    <w:rsid w:val="00E15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5557</Words>
  <Characters>31679</Characters>
  <Application>Microsoft Office Word</Application>
  <DocSecurity>0</DocSecurity>
  <Lines>263</Lines>
  <Paragraphs>74</Paragraphs>
  <ScaleCrop>false</ScaleCrop>
  <Company>Reanimator Extreme Edition</Company>
  <LinksUpToDate>false</LinksUpToDate>
  <CharactersWithSpaces>37162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Надежда Егоровна</cp:lastModifiedBy>
  <cp:revision>2</cp:revision>
  <dcterms:created xsi:type="dcterms:W3CDTF">2016-06-09T06:09:00Z</dcterms:created>
  <dcterms:modified xsi:type="dcterms:W3CDTF">2016-06-09T06:09:00Z</dcterms:modified>
</cp:coreProperties>
</file>