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1" w:rsidRDefault="002E7521" w:rsidP="002E752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E7521" w:rsidRDefault="002E7521" w:rsidP="002E752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E7521" w:rsidRDefault="002E7521" w:rsidP="002E7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E7521" w:rsidRDefault="002E7521" w:rsidP="002E7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E7521" w:rsidRDefault="002E7521" w:rsidP="005E7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E7521" w:rsidRDefault="002E7521" w:rsidP="005E7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447"/>
      </w:tblGrid>
      <w:tr w:rsidR="002E7521" w:rsidTr="005E7F66">
        <w:trPr>
          <w:trHeight w:val="388"/>
        </w:trPr>
        <w:tc>
          <w:tcPr>
            <w:tcW w:w="94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7521" w:rsidRDefault="002E7521" w:rsidP="00BB136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«09» января   2014 года                                                                       № 01 </w:t>
            </w:r>
          </w:p>
        </w:tc>
      </w:tr>
    </w:tbl>
    <w:p w:rsidR="002E7521" w:rsidRPr="005E7F66" w:rsidRDefault="002E7521" w:rsidP="005E7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F66">
        <w:rPr>
          <w:rFonts w:ascii="Times New Roman" w:hAnsi="Times New Roman"/>
          <w:b/>
          <w:sz w:val="24"/>
          <w:szCs w:val="24"/>
        </w:rPr>
        <w:t>О  работе   общественных   организаций  на    территории Бузыкановског</w:t>
      </w:r>
      <w:r w:rsidR="005E7F66">
        <w:rPr>
          <w:rFonts w:ascii="Times New Roman" w:hAnsi="Times New Roman"/>
          <w:b/>
          <w:sz w:val="24"/>
          <w:szCs w:val="24"/>
        </w:rPr>
        <w:t>о</w:t>
      </w:r>
      <w:r w:rsidRPr="005E7F6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E7F66" w:rsidRPr="005E7F66">
        <w:rPr>
          <w:rFonts w:ascii="Times New Roman" w:hAnsi="Times New Roman"/>
          <w:b/>
          <w:sz w:val="24"/>
          <w:szCs w:val="24"/>
        </w:rPr>
        <w:t xml:space="preserve"> </w:t>
      </w:r>
      <w:r w:rsidRPr="005E7F66">
        <w:rPr>
          <w:rFonts w:ascii="Times New Roman" w:hAnsi="Times New Roman"/>
          <w:b/>
          <w:sz w:val="24"/>
          <w:szCs w:val="24"/>
        </w:rPr>
        <w:t>в 2014 году</w:t>
      </w: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целях рациональной деятельности, укрепления сотрудничества и взаимодействия общественных организаций и администрации Бузыкановского муниципального образования, успешного совместного решения вопросов местного значения, повышения внимания к нуждам старшего поколения, проблемам семьи и детей, руководствуясь ст. 14  Федерального Закона от 06.10.2003г. № 131-ФЗ «Об общих принципах организации местного самоуправления в Российской Федерации»,  ст.ст. 6, 23, 46 Устава  Бузыкановского муниципального образования,</w:t>
      </w:r>
      <w:proofErr w:type="gramEnd"/>
    </w:p>
    <w:p w:rsidR="005E7F66" w:rsidRDefault="005E7F66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1.Консультанту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  <w:u w:val="single"/>
        </w:rPr>
        <w:t>Половинкиной Н.Е.</w:t>
      </w:r>
      <w:r>
        <w:rPr>
          <w:rFonts w:ascii="Times New Roman" w:hAnsi="Times New Roman"/>
          <w:sz w:val="24"/>
          <w:szCs w:val="24"/>
        </w:rPr>
        <w:t xml:space="preserve"> совместно с руководителями общественных организаций: Советом ветеранов и Советом женщин </w:t>
      </w:r>
      <w:r>
        <w:rPr>
          <w:rFonts w:ascii="Times New Roman" w:hAnsi="Times New Roman"/>
          <w:sz w:val="24"/>
          <w:szCs w:val="24"/>
          <w:u w:val="single"/>
        </w:rPr>
        <w:t>в срок до 24 января 2014 года</w:t>
      </w:r>
      <w:r>
        <w:rPr>
          <w:rFonts w:ascii="Times New Roman" w:hAnsi="Times New Roman"/>
          <w:sz w:val="24"/>
          <w:szCs w:val="24"/>
        </w:rPr>
        <w:t>:</w:t>
      </w: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2013 год,</w:t>
      </w: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организаций,</w:t>
      </w: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план работы общественных организаций на 2014 год и утвердить его на ближайших заседаниях Совета ветеранов и Совета женщин.</w:t>
      </w:r>
    </w:p>
    <w:p w:rsidR="002E7521" w:rsidRDefault="002E7521" w:rsidP="002E752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2.Ведущему специалисту администрации Бузыкановского муниципального образования Благушка Л.В. опубликовать в бюллетене нормативных правовых актов Бузыкановского муниципального образования «Официальные вести» </w:t>
      </w:r>
      <w:r w:rsidRPr="009242A3">
        <w:rPr>
          <w:rFonts w:ascii="Times New Roman" w:hAnsi="Times New Roman"/>
          <w:sz w:val="24"/>
          <w:szCs w:val="24"/>
        </w:rPr>
        <w:t>и разместить на официальном сайте Бузыкановского муниципального образования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:</w:t>
      </w:r>
    </w:p>
    <w:p w:rsidR="002E7521" w:rsidRDefault="002E7521" w:rsidP="002E7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распоряжение,</w:t>
      </w:r>
    </w:p>
    <w:p w:rsidR="002E7521" w:rsidRDefault="002E7521" w:rsidP="002E7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Совета ветеранов на 2014 год,</w:t>
      </w:r>
    </w:p>
    <w:p w:rsidR="002E7521" w:rsidRDefault="002E7521" w:rsidP="002E75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Совета женщин на 2014 год.</w:t>
      </w: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E7521" w:rsidRDefault="002E7521" w:rsidP="002E75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521" w:rsidRDefault="002E7521" w:rsidP="002E7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21" w:rsidRPr="00215210" w:rsidRDefault="002E7521" w:rsidP="005E7F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</w:t>
      </w:r>
      <w:r w:rsidR="005E7F66">
        <w:rPr>
          <w:rFonts w:ascii="Times New Roman" w:hAnsi="Times New Roman"/>
          <w:sz w:val="24"/>
          <w:szCs w:val="24"/>
        </w:rPr>
        <w:t xml:space="preserve"> образования   </w:t>
      </w:r>
      <w:r>
        <w:rPr>
          <w:rFonts w:ascii="Times New Roman" w:hAnsi="Times New Roman"/>
          <w:sz w:val="24"/>
          <w:szCs w:val="24"/>
        </w:rPr>
        <w:t xml:space="preserve">  П.М. Кулаков   </w:t>
      </w:r>
    </w:p>
    <w:p w:rsidR="00715EB2" w:rsidRDefault="00715EB2"/>
    <w:sectPr w:rsidR="00715EB2" w:rsidSect="00F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C73"/>
    <w:multiLevelType w:val="hybridMultilevel"/>
    <w:tmpl w:val="A15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521"/>
    <w:rsid w:val="002E7521"/>
    <w:rsid w:val="005E7F66"/>
    <w:rsid w:val="00715EB2"/>
    <w:rsid w:val="00F3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2016-06-20T08:39:00Z</dcterms:created>
  <dcterms:modified xsi:type="dcterms:W3CDTF">2016-06-21T00:22:00Z</dcterms:modified>
</cp:coreProperties>
</file>