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A8" w:rsidRPr="00584551" w:rsidRDefault="00FA09A8" w:rsidP="00FA09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A09A8" w:rsidRPr="00584551" w:rsidRDefault="00FA09A8" w:rsidP="00FA09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A09A8" w:rsidRPr="00584551" w:rsidRDefault="00FA09A8" w:rsidP="00FA0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A09A8" w:rsidRPr="00584551" w:rsidRDefault="00FA09A8" w:rsidP="00FA0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A09A8" w:rsidRPr="00584551" w:rsidRDefault="00FA09A8" w:rsidP="00FA0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A09A8" w:rsidRDefault="00FA09A8" w:rsidP="00FA0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A09A8" w:rsidRPr="00584551" w:rsidRDefault="00FA09A8" w:rsidP="00FA09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FA09A8" w:rsidRPr="006873B8" w:rsidRDefault="00FA09A8" w:rsidP="00FA09A8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25» сентября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53</w:t>
      </w:r>
    </w:p>
    <w:p w:rsidR="00FA09A8" w:rsidRDefault="00FA09A8" w:rsidP="00FA09A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A09A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FA09A8">
        <w:rPr>
          <w:rFonts w:ascii="Times New Roman" w:hAnsi="Times New Roman"/>
          <w:b/>
          <w:bCs/>
          <w:sz w:val="24"/>
          <w:szCs w:val="24"/>
        </w:rPr>
        <w:t xml:space="preserve"> прогноза социально-экономического развития Бузыкановского муниципального  образования на 2015-2017г.г.</w:t>
      </w:r>
    </w:p>
    <w:p w:rsidR="00FA09A8" w:rsidRPr="00FA09A8" w:rsidRDefault="00FA09A8" w:rsidP="00FA09A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A09A8" w:rsidRPr="00FA09A8" w:rsidRDefault="00FA09A8" w:rsidP="00FA09A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 173 Бюджетного кодекса Российской Федерации,  Федерального закона от 20.07.1995 г. № 115-ФЗ «О государственном прогнозировании и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мах социально-экономического развития Российской Федерации, Федерального закона  от 06.10.2003 г. № 131-ФЗ «Об общих принципах организации местного самоуправления в Российской Федерации»,  во исполнение запроса Правительства Иркутской области от 17.06.2014 г. № 62-37-1840/4  «О разработке прогноза на 2015-2017 годы», Устава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распоряжения</w:t>
      </w:r>
      <w:r w:rsidRPr="00475DDE">
        <w:rPr>
          <w:rFonts w:ascii="Times New Roman" w:hAnsi="Times New Roman"/>
          <w:sz w:val="24"/>
        </w:rPr>
        <w:t xml:space="preserve">  главы администрации  Бузыкано</w:t>
      </w:r>
      <w:r w:rsidRPr="00475DDE">
        <w:rPr>
          <w:rFonts w:ascii="Times New Roman" w:hAnsi="Times New Roman"/>
          <w:sz w:val="24"/>
        </w:rPr>
        <w:t>в</w:t>
      </w:r>
      <w:r w:rsidRPr="00475DDE">
        <w:rPr>
          <w:rFonts w:ascii="Times New Roman" w:hAnsi="Times New Roman"/>
          <w:sz w:val="24"/>
        </w:rPr>
        <w:t>ского муниципального образования  от 01.07.2014 года</w:t>
      </w:r>
      <w:r>
        <w:rPr>
          <w:rFonts w:ascii="Times New Roman" w:hAnsi="Times New Roman"/>
          <w:sz w:val="24"/>
        </w:rPr>
        <w:t xml:space="preserve"> </w:t>
      </w:r>
      <w:r w:rsidRPr="00475DDE">
        <w:rPr>
          <w:rFonts w:ascii="Times New Roman" w:hAnsi="Times New Roman"/>
          <w:sz w:val="24"/>
        </w:rPr>
        <w:t xml:space="preserve">№ 38а </w:t>
      </w:r>
      <w:r>
        <w:rPr>
          <w:rFonts w:ascii="Times New Roman" w:hAnsi="Times New Roman"/>
          <w:sz w:val="24"/>
        </w:rPr>
        <w:t xml:space="preserve"> «О разработке прогноза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циально-экономического развития Бузыкановского муниципального образования на 2015-2017 годы», </w:t>
      </w:r>
      <w:r>
        <w:rPr>
          <w:rFonts w:ascii="Times New Roman" w:hAnsi="Times New Roman"/>
          <w:sz w:val="24"/>
          <w:szCs w:val="24"/>
        </w:rPr>
        <w:t xml:space="preserve"> Дума Бузыкановского муниципального образования</w:t>
      </w:r>
    </w:p>
    <w:p w:rsidR="00FA09A8" w:rsidRPr="00FA09A8" w:rsidRDefault="00FA09A8" w:rsidP="00FA09A8">
      <w:pPr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3DB">
        <w:rPr>
          <w:rFonts w:ascii="Times New Roman" w:hAnsi="Times New Roman"/>
          <w:b/>
          <w:sz w:val="24"/>
          <w:szCs w:val="24"/>
        </w:rPr>
        <w:t>РЕШИЛА:</w:t>
      </w:r>
    </w:p>
    <w:p w:rsidR="00FA09A8" w:rsidRPr="00F323DB" w:rsidRDefault="00FA09A8" w:rsidP="00FA09A8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FC2F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 прогноз </w:t>
      </w:r>
      <w:r w:rsidRPr="00F323DB"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23DB">
        <w:rPr>
          <w:rFonts w:ascii="Times New Roman" w:hAnsi="Times New Roman"/>
          <w:bCs/>
          <w:sz w:val="24"/>
          <w:szCs w:val="24"/>
        </w:rPr>
        <w:t>Бузыкановского мун</w:t>
      </w:r>
      <w:r w:rsidRPr="00F323DB">
        <w:rPr>
          <w:rFonts w:ascii="Times New Roman" w:hAnsi="Times New Roman"/>
          <w:bCs/>
          <w:sz w:val="24"/>
          <w:szCs w:val="24"/>
        </w:rPr>
        <w:t>и</w:t>
      </w:r>
      <w:r w:rsidRPr="00F323DB">
        <w:rPr>
          <w:rFonts w:ascii="Times New Roman" w:hAnsi="Times New Roman"/>
          <w:bCs/>
          <w:sz w:val="24"/>
          <w:szCs w:val="24"/>
        </w:rPr>
        <w:t xml:space="preserve">ципального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23DB">
        <w:rPr>
          <w:rFonts w:ascii="Times New Roman" w:hAnsi="Times New Roman"/>
          <w:bCs/>
          <w:sz w:val="24"/>
          <w:szCs w:val="24"/>
        </w:rPr>
        <w:t>образования на 2015-2017г.г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C2F01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FA09A8" w:rsidRPr="0052329A" w:rsidRDefault="00FA09A8" w:rsidP="00FA09A8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4067">
        <w:rPr>
          <w:rFonts w:ascii="Times New Roman" w:hAnsi="Times New Roman"/>
          <w:sz w:val="24"/>
          <w:szCs w:val="24"/>
        </w:rPr>
        <w:t xml:space="preserve">. </w:t>
      </w:r>
      <w:r w:rsidRPr="0052329A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52329A">
        <w:rPr>
          <w:sz w:val="24"/>
          <w:szCs w:val="24"/>
        </w:rPr>
        <w:t xml:space="preserve"> </w:t>
      </w:r>
      <w:r w:rsidRPr="0052329A">
        <w:rPr>
          <w:rFonts w:ascii="Times New Roman" w:hAnsi="Times New Roman"/>
          <w:sz w:val="24"/>
          <w:szCs w:val="24"/>
        </w:rPr>
        <w:t>с приложением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FA09A8" w:rsidRPr="00FC2F01" w:rsidRDefault="00FA09A8" w:rsidP="00FA09A8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9A8" w:rsidRDefault="00FA09A8" w:rsidP="00FA09A8">
      <w:pPr>
        <w:suppressLineNumbers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Pr="00FC2F01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>я  П.М.Кулаков</w:t>
      </w:r>
    </w:p>
    <w:p w:rsidR="00FA09A8" w:rsidRDefault="00FA09A8" w:rsidP="00FA09A8">
      <w:pPr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A23" w:rsidRPr="00FA09A8" w:rsidRDefault="007D5A23">
      <w:pPr>
        <w:rPr>
          <w:rFonts w:ascii="Times New Roman" w:hAnsi="Times New Roman" w:cs="Times New Roman"/>
          <w:sz w:val="24"/>
          <w:szCs w:val="24"/>
        </w:rPr>
      </w:pPr>
    </w:p>
    <w:sectPr w:rsidR="007D5A23" w:rsidRPr="00FA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9A8"/>
    <w:rsid w:val="007D5A23"/>
    <w:rsid w:val="00FA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2016-06-01T06:07:00Z</dcterms:created>
  <dcterms:modified xsi:type="dcterms:W3CDTF">2016-06-01T06:09:00Z</dcterms:modified>
</cp:coreProperties>
</file>