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886888">
      <w:bookmarkStart w:id="0" w:name="_GoBack"/>
      <w:bookmarkEnd w:id="0"/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682E42">
        <w:rPr>
          <w:sz w:val="32"/>
          <w:szCs w:val="32"/>
        </w:rPr>
        <w:t xml:space="preserve">   </w:t>
      </w:r>
      <w:r w:rsidR="00E1661A">
        <w:rPr>
          <w:sz w:val="32"/>
          <w:szCs w:val="32"/>
        </w:rPr>
        <w:t>2016</w:t>
      </w:r>
      <w:r w:rsidR="00B16229">
        <w:rPr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B16229" w:rsidP="00B16229">
      <w:pPr>
        <w:ind w:firstLine="708"/>
        <w:jc w:val="both"/>
      </w:pPr>
      <w:r>
        <w:t xml:space="preserve">Настоящий доклад об осуществлении муниципального земельного контроля  на территории </w:t>
      </w:r>
      <w:r w:rsidR="00682E42">
        <w:t xml:space="preserve">Бузыкановского муниципального образования </w:t>
      </w:r>
      <w:r>
        <w:t>Тайшетского района  подготовлен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(надзора)».</w:t>
      </w: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B73C5D" w:rsidRDefault="00B73C5D" w:rsidP="00B73C5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2545F1" w:rsidRPr="00E1661A" w:rsidRDefault="00B73C5D" w:rsidP="00E1661A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Нормативные правовые акты и муниципальные правовые акты, устанавливающие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земельного контроля, в том числе возможности их исполнения и контроля, отсутствия признаков коррупциогенности, регулярно в установленном порядке проходят проверку в органах  </w:t>
      </w:r>
      <w:r w:rsidRPr="009B1019">
        <w:t>Тайшетской межрайонной прокуратуры</w:t>
      </w:r>
      <w:r w:rsidR="002545F1">
        <w:t>:</w:t>
      </w:r>
    </w:p>
    <w:p w:rsidR="00E1661A" w:rsidRPr="00E1661A" w:rsidRDefault="00E1661A" w:rsidP="00E1661A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>
        <w:rPr>
          <w:color w:val="000000"/>
        </w:rPr>
        <w:t xml:space="preserve">- </w:t>
      </w:r>
      <w:r w:rsidRPr="00E1661A">
        <w:rPr>
          <w:color w:val="000000" w:themeColor="text1"/>
        </w:rPr>
        <w:t>Положение «О муниципальном земельном контроле на территории Бузыкановского муниципального образования, утвержденное постановление главы Бузыкановского м</w:t>
      </w:r>
      <w:r>
        <w:rPr>
          <w:color w:val="000000" w:themeColor="text1"/>
        </w:rPr>
        <w:t>униципального образования от 07.07.2016 г. № 54</w:t>
      </w:r>
      <w:r w:rsidRPr="00E1661A">
        <w:rPr>
          <w:color w:val="000000" w:themeColor="text1"/>
        </w:rPr>
        <w:t>;</w:t>
      </w:r>
    </w:p>
    <w:p w:rsidR="002545F1" w:rsidRDefault="002545F1" w:rsidP="00520AA6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0726DA">
        <w:rPr>
          <w:color w:val="000000"/>
        </w:rPr>
        <w:t>Поряд</w:t>
      </w:r>
      <w:r>
        <w:rPr>
          <w:color w:val="000000"/>
        </w:rPr>
        <w:t>ок</w:t>
      </w:r>
      <w:r w:rsidRPr="000726DA">
        <w:rPr>
          <w:color w:val="000000"/>
        </w:rPr>
        <w:t xml:space="preserve"> взаимо</w:t>
      </w:r>
      <w:r w:rsidR="00682E42">
        <w:rPr>
          <w:color w:val="000000"/>
        </w:rPr>
        <w:t>действия администрации Бузыкановского муниципального образования</w:t>
      </w:r>
      <w:r w:rsidRPr="000726DA">
        <w:rPr>
          <w:color w:val="000000"/>
        </w:rPr>
        <w:t xml:space="preserve"> и Тайшетского территориального отдела Управления Росреестра по Иркутской области по осуществлению муниципального земельного </w:t>
      </w:r>
      <w:r w:rsidR="00682E42">
        <w:rPr>
          <w:color w:val="000000"/>
        </w:rPr>
        <w:t>контроля на территории Бузыкановского муниципального образования</w:t>
      </w:r>
      <w:r w:rsidRPr="000726DA">
        <w:rPr>
          <w:color w:val="000000"/>
        </w:rPr>
        <w:t>, утвержденн</w:t>
      </w:r>
      <w:r>
        <w:rPr>
          <w:color w:val="000000"/>
        </w:rPr>
        <w:t>ый</w:t>
      </w:r>
      <w:r w:rsidR="00682E42">
        <w:rPr>
          <w:color w:val="000000"/>
        </w:rPr>
        <w:t xml:space="preserve"> постановлением администрации Бузыкановского муниципального образования от 01.12.2010</w:t>
      </w:r>
      <w:r w:rsidR="00E1661A">
        <w:rPr>
          <w:color w:val="000000"/>
        </w:rPr>
        <w:t xml:space="preserve"> г. </w:t>
      </w:r>
      <w:r w:rsidR="00682E42">
        <w:rPr>
          <w:color w:val="000000"/>
        </w:rPr>
        <w:t xml:space="preserve">  № 34</w:t>
      </w:r>
      <w:r w:rsidRPr="000726DA">
        <w:rPr>
          <w:color w:val="000000"/>
        </w:rPr>
        <w:t xml:space="preserve">; </w:t>
      </w:r>
    </w:p>
    <w:p w:rsidR="002545F1" w:rsidRDefault="002545F1" w:rsidP="00520AA6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Pr="000726DA">
        <w:rPr>
          <w:color w:val="000000"/>
        </w:rPr>
        <w:t>Соглашение о порядке взаимодействия Управления Федеральной службы государственной регистрации, кадастра и картографии по Иркутской области с</w:t>
      </w:r>
      <w:r w:rsidR="00682E42">
        <w:rPr>
          <w:color w:val="000000"/>
        </w:rPr>
        <w:t xml:space="preserve"> администрацией Бузыкановского муниципального образования</w:t>
      </w:r>
      <w:r w:rsidRPr="000726DA">
        <w:rPr>
          <w:color w:val="000000"/>
        </w:rPr>
        <w:t xml:space="preserve">; </w:t>
      </w:r>
    </w:p>
    <w:p w:rsidR="002545F1" w:rsidRPr="000726DA" w:rsidRDefault="002545F1" w:rsidP="00520AA6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 Административный</w:t>
      </w:r>
      <w:r w:rsidRPr="000726DA">
        <w:rPr>
          <w:color w:val="000000"/>
        </w:rPr>
        <w:t xml:space="preserve"> регламент</w:t>
      </w:r>
      <w:r>
        <w:rPr>
          <w:color w:val="000000"/>
        </w:rPr>
        <w:t xml:space="preserve"> по</w:t>
      </w:r>
      <w:r w:rsidRPr="000726DA">
        <w:rPr>
          <w:color w:val="000000"/>
        </w:rPr>
        <w:t xml:space="preserve"> исполнени</w:t>
      </w:r>
      <w:r>
        <w:rPr>
          <w:color w:val="000000"/>
        </w:rPr>
        <w:t>ю</w:t>
      </w:r>
      <w:r w:rsidR="00682E42">
        <w:rPr>
          <w:color w:val="000000"/>
        </w:rPr>
        <w:t xml:space="preserve"> муниципальной функции «Об утверждении административного регламента по исполнению муниципальной функции по осуществлению муниципального земельного контроля на территории Бузыкановского муниципального образования»</w:t>
      </w:r>
      <w:r>
        <w:rPr>
          <w:color w:val="000000"/>
        </w:rPr>
        <w:t>» утвержденный постановление</w:t>
      </w:r>
      <w:r w:rsidR="00221097">
        <w:rPr>
          <w:color w:val="000000"/>
        </w:rPr>
        <w:t>м администрации Бузыкановского муниципального образования от  26.06.2013 г.  № 61</w:t>
      </w:r>
      <w:r w:rsidRPr="000726DA">
        <w:rPr>
          <w:color w:val="000000"/>
        </w:rPr>
        <w:t>.</w:t>
      </w:r>
    </w:p>
    <w:p w:rsidR="002545F1" w:rsidRDefault="002545F1" w:rsidP="002545F1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>
        <w:t>Данные акты опубликованы в средствах массовой информаци</w:t>
      </w:r>
      <w:r w:rsidR="00221097">
        <w:t xml:space="preserve">и – в бюллетене нормативных правовых актов Бузыкановского муниципального образования «Официальные вести», </w:t>
      </w:r>
      <w:r>
        <w:t xml:space="preserve"> размещены на оф</w:t>
      </w:r>
      <w:r w:rsidR="00221097">
        <w:t xml:space="preserve">ициальном сайте администрации Бузыкановского муниципального образования </w:t>
      </w:r>
      <w:r>
        <w:t xml:space="preserve"> в сети «Интернет»,</w:t>
      </w:r>
      <w:r w:rsidR="00221097">
        <w:t xml:space="preserve"> и </w:t>
      </w:r>
      <w:r>
        <w:t xml:space="preserve"> они доступны для юридических лиц и индивидуальных предпринимателей.</w:t>
      </w:r>
    </w:p>
    <w:p w:rsidR="002545F1" w:rsidRDefault="002545F1" w:rsidP="00B73C5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F31C3C" w:rsidRDefault="00F31C3C" w:rsidP="0083213D">
      <w:pPr>
        <w:rPr>
          <w:sz w:val="32"/>
          <w:szCs w:val="32"/>
        </w:rPr>
      </w:pPr>
    </w:p>
    <w:p w:rsidR="00E1661A" w:rsidRPr="00755FAF" w:rsidRDefault="00E1661A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5E3E8A" w:rsidRDefault="005E3E8A" w:rsidP="005E3E8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Муниципальную функцию исполняет орган местного самоуправления  – администрация Б</w:t>
      </w:r>
      <w:r w:rsidR="00221097">
        <w:rPr>
          <w:color w:val="000000"/>
        </w:rPr>
        <w:t>узыкановского муниципального образования</w:t>
      </w:r>
      <w:r>
        <w:rPr>
          <w:color w:val="000000"/>
        </w:rPr>
        <w:t xml:space="preserve"> Тайшетского района</w:t>
      </w:r>
      <w:r w:rsidR="00C71ECC">
        <w:rPr>
          <w:color w:val="000000"/>
        </w:rPr>
        <w:t>. З</w:t>
      </w:r>
      <w:r>
        <w:rPr>
          <w:color w:val="000000"/>
        </w:rPr>
        <w:t>адачами муниципального земельного контроля является соблюдение юридическими лицами, индивидуальными предпринимателями, гражданами требований федерального законодательства и законодательства Иркутской области в отношении расположенных в границах Б</w:t>
      </w:r>
      <w:r w:rsidR="00221097">
        <w:rPr>
          <w:color w:val="000000"/>
        </w:rPr>
        <w:t>узыкановского муниципального образования</w:t>
      </w:r>
      <w:r>
        <w:rPr>
          <w:color w:val="000000"/>
        </w:rPr>
        <w:t xml:space="preserve"> объектов земельных о</w:t>
      </w:r>
      <w:r w:rsidR="00C71ECC">
        <w:rPr>
          <w:color w:val="000000"/>
        </w:rPr>
        <w:t>т</w:t>
      </w:r>
      <w:r>
        <w:rPr>
          <w:color w:val="000000"/>
        </w:rPr>
        <w:t>ношений</w:t>
      </w:r>
      <w:r w:rsidR="00C71ECC">
        <w:rPr>
          <w:color w:val="000000"/>
        </w:rPr>
        <w:t>, за нарушение которых предусмотрена административная и иная ответственность</w:t>
      </w:r>
      <w:r>
        <w:rPr>
          <w:color w:val="000000"/>
        </w:rPr>
        <w:t>.</w:t>
      </w:r>
    </w:p>
    <w:p w:rsidR="005E3E8A" w:rsidRDefault="005E3E8A" w:rsidP="005E3E8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Органы муниципального контроля при осуществлении своих функций взаимодействуют с Тайшетским отделом Управления Росреестра по Иркутской области.</w:t>
      </w:r>
    </w:p>
    <w:p w:rsidR="00C71ECC" w:rsidRDefault="00C71ECC" w:rsidP="005E3E8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При осуществлении муниципального земельного контроля используются сведения государственного земельного кадастра, государственного кадастра недвижимости, </w:t>
      </w:r>
      <w:r w:rsidR="00B72CF3">
        <w:rPr>
          <w:color w:val="000000"/>
        </w:rPr>
        <w:t>иные сведения, проводятся обмеры земельных участков, фотосъемка, иные действия, предусмотренные законодательством Российской Федерации.</w:t>
      </w:r>
    </w:p>
    <w:p w:rsidR="005E3E8A" w:rsidRDefault="005E3E8A" w:rsidP="005E3E8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Юридические лица и граждане в качестве экспертных организаций и экспертов, к выполнению мероприятий по контролю при проведении проверок не привлекались.</w:t>
      </w:r>
    </w:p>
    <w:p w:rsidR="005E3E8A" w:rsidRDefault="005E3E8A" w:rsidP="005E3E8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806497" w:rsidRPr="000726DA" w:rsidRDefault="00806497" w:rsidP="00806497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726DA">
        <w:rPr>
          <w:color w:val="000000"/>
        </w:rPr>
        <w:t>Финансирование в 201</w:t>
      </w:r>
      <w:r w:rsidR="00E1661A">
        <w:rPr>
          <w:color w:val="000000"/>
        </w:rPr>
        <w:t>6 году</w:t>
      </w:r>
      <w:r w:rsidRPr="000726DA">
        <w:rPr>
          <w:color w:val="000000"/>
        </w:rPr>
        <w:t xml:space="preserve"> для </w:t>
      </w:r>
      <w:r>
        <w:t xml:space="preserve">исполнения функций по осуществлению муниципального земельного контроля </w:t>
      </w:r>
      <w:r w:rsidR="00221097">
        <w:rPr>
          <w:color w:val="000000"/>
        </w:rPr>
        <w:t xml:space="preserve">на территории Бузыкановского муниципального образования </w:t>
      </w:r>
      <w:r>
        <w:rPr>
          <w:color w:val="000000"/>
        </w:rPr>
        <w:t xml:space="preserve"> </w:t>
      </w:r>
      <w:r w:rsidRPr="000726DA">
        <w:rPr>
          <w:color w:val="000000"/>
        </w:rPr>
        <w:t>не предусмотрено.</w:t>
      </w:r>
    </w:p>
    <w:p w:rsidR="00806497" w:rsidRPr="00221097" w:rsidRDefault="00806497" w:rsidP="00221097">
      <w:pPr>
        <w:pStyle w:val="a9"/>
        <w:spacing w:before="0" w:beforeAutospacing="0" w:after="0" w:afterAutospacing="0"/>
        <w:ind w:firstLine="708"/>
        <w:jc w:val="both"/>
      </w:pPr>
      <w:r w:rsidRPr="000726DA">
        <w:rPr>
          <w:color w:val="000000"/>
        </w:rPr>
        <w:t>Штатной единицы для проведения муниципального земельного контроля не предусмотрено</w:t>
      </w:r>
      <w:r>
        <w:rPr>
          <w:color w:val="000000"/>
        </w:rPr>
        <w:t>.</w:t>
      </w:r>
      <w:r w:rsidR="00505FA9" w:rsidRPr="00505FA9">
        <w:rPr>
          <w:color w:val="000000"/>
        </w:rPr>
        <w:t xml:space="preserve"> </w:t>
      </w:r>
      <w:r w:rsidR="002058E0">
        <w:rPr>
          <w:color w:val="000000"/>
        </w:rPr>
        <w:t>На основании р</w:t>
      </w:r>
      <w:r w:rsidR="00505FA9" w:rsidRPr="000726DA">
        <w:rPr>
          <w:color w:val="000000"/>
        </w:rPr>
        <w:t>аспоряжения администрации</w:t>
      </w:r>
      <w:r w:rsidR="00505FA9">
        <w:rPr>
          <w:color w:val="000000"/>
        </w:rPr>
        <w:t xml:space="preserve"> земельный  контроль </w:t>
      </w:r>
      <w:r w:rsidR="00505FA9" w:rsidRPr="000726DA">
        <w:rPr>
          <w:color w:val="000000"/>
        </w:rPr>
        <w:t xml:space="preserve"> осуществляе</w:t>
      </w:r>
      <w:r w:rsidR="00505FA9">
        <w:rPr>
          <w:color w:val="000000"/>
        </w:rPr>
        <w:t>тся одним специалистом,  выполняющим</w:t>
      </w:r>
      <w:r w:rsidR="00505FA9" w:rsidRPr="000726DA">
        <w:rPr>
          <w:color w:val="000000"/>
        </w:rPr>
        <w:t xml:space="preserve"> также и другие функциональные обязанности. </w:t>
      </w:r>
      <w:r w:rsidR="00221097">
        <w:rPr>
          <w:color w:val="000000"/>
        </w:rPr>
        <w:t xml:space="preserve"> </w:t>
      </w:r>
      <w:r w:rsidR="00221097">
        <w:t>Специалист</w:t>
      </w:r>
      <w:r>
        <w:t xml:space="preserve">, выполняющие функции по муниципальному земельному контролю </w:t>
      </w:r>
      <w:r w:rsidR="00221097">
        <w:t>специальной квалификации не имее</w:t>
      </w:r>
      <w:r w:rsidR="002058E0">
        <w:t>т,</w:t>
      </w:r>
      <w:r>
        <w:t xml:space="preserve"> </w:t>
      </w:r>
      <w:r w:rsidR="002058E0">
        <w:rPr>
          <w:color w:val="000000"/>
        </w:rPr>
        <w:t>з</w:t>
      </w:r>
      <w:r>
        <w:rPr>
          <w:color w:val="000000"/>
        </w:rPr>
        <w:t>а</w:t>
      </w:r>
      <w:r w:rsidRPr="000726DA">
        <w:rPr>
          <w:color w:val="000000"/>
        </w:rPr>
        <w:t xml:space="preserve"> отчетн</w:t>
      </w:r>
      <w:r>
        <w:rPr>
          <w:color w:val="000000"/>
        </w:rPr>
        <w:t>ый</w:t>
      </w:r>
      <w:r w:rsidRPr="000726DA">
        <w:rPr>
          <w:color w:val="000000"/>
        </w:rPr>
        <w:t xml:space="preserve"> период </w:t>
      </w:r>
      <w:r w:rsidR="00221097">
        <w:rPr>
          <w:color w:val="000000"/>
        </w:rPr>
        <w:t xml:space="preserve">не </w:t>
      </w:r>
      <w:r w:rsidRPr="000726DA">
        <w:rPr>
          <w:color w:val="000000"/>
        </w:rPr>
        <w:t xml:space="preserve">проходил обучение по повышению квалификации </w:t>
      </w:r>
      <w:r>
        <w:rPr>
          <w:color w:val="000000"/>
        </w:rPr>
        <w:t>в</w:t>
      </w:r>
      <w:r w:rsidRPr="000726DA">
        <w:rPr>
          <w:color w:val="000000"/>
        </w:rPr>
        <w:t xml:space="preserve"> вопроса</w:t>
      </w:r>
      <w:r>
        <w:rPr>
          <w:color w:val="000000"/>
        </w:rPr>
        <w:t>х</w:t>
      </w:r>
      <w:r w:rsidRPr="000726DA">
        <w:rPr>
          <w:color w:val="000000"/>
        </w:rPr>
        <w:t xml:space="preserve"> муниципального земельного контроля</w:t>
      </w:r>
      <w:r>
        <w:rPr>
          <w:color w:val="000000"/>
        </w:rPr>
        <w:t>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B4096E" w:rsidRDefault="00E1661A" w:rsidP="002058E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 В 2016</w:t>
      </w:r>
      <w:r w:rsidR="002058E0">
        <w:rPr>
          <w:color w:val="000000"/>
        </w:rPr>
        <w:t xml:space="preserve"> году муниципальный земельный контроль не проводился,</w:t>
      </w:r>
      <w:r w:rsidR="00D73AB0">
        <w:rPr>
          <w:color w:val="000000"/>
        </w:rPr>
        <w:t xml:space="preserve"> в виду  отсутствия утвержденного  </w:t>
      </w:r>
      <w:r w:rsidR="002058E0">
        <w:rPr>
          <w:color w:val="000000"/>
        </w:rPr>
        <w:t xml:space="preserve"> плана проверок </w:t>
      </w:r>
      <w:r w:rsidR="00D73AB0">
        <w:rPr>
          <w:color w:val="000000"/>
        </w:rPr>
        <w:t xml:space="preserve">  </w:t>
      </w:r>
      <w:r w:rsidR="002058E0">
        <w:rPr>
          <w:color w:val="000000"/>
        </w:rPr>
        <w:t>прокуратурой Тайшетского района, оснований для проведения внеплановых проверок и  административных расследований не было.</w:t>
      </w:r>
    </w:p>
    <w:p w:rsidR="00D23E84" w:rsidRDefault="00D23E84" w:rsidP="00D23E84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Style w:val="aa"/>
          <w:color w:val="000000"/>
        </w:rPr>
      </w:pPr>
      <w:r w:rsidRPr="000726DA">
        <w:rPr>
          <w:color w:val="000000"/>
        </w:rPr>
        <w:br/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1B532E" w:rsidRDefault="001B532E" w:rsidP="001B532E">
      <w:pPr>
        <w:pStyle w:val="a9"/>
        <w:spacing w:before="0" w:beforeAutospacing="0" w:after="0" w:afterAutospacing="0"/>
        <w:ind w:firstLine="708"/>
        <w:rPr>
          <w:color w:val="000000"/>
        </w:rPr>
      </w:pPr>
    </w:p>
    <w:p w:rsidR="00E84FDC" w:rsidRDefault="001B532E" w:rsidP="00E84FDC">
      <w:pPr>
        <w:pStyle w:val="a9"/>
        <w:spacing w:before="0" w:beforeAutospacing="0" w:after="0" w:afterAutospacing="0"/>
        <w:ind w:firstLine="708"/>
        <w:jc w:val="both"/>
        <w:rPr>
          <w:color w:val="000000"/>
        </w:rPr>
      </w:pPr>
      <w:r w:rsidRPr="000726DA">
        <w:rPr>
          <w:color w:val="000000"/>
        </w:rPr>
        <w:t>Пока</w:t>
      </w:r>
      <w:r w:rsidR="00E84FDC">
        <w:rPr>
          <w:color w:val="000000"/>
        </w:rPr>
        <w:t xml:space="preserve">затели деятельности специалиста администрации Бузыкановского муниципального образования </w:t>
      </w:r>
      <w:r w:rsidRPr="000726DA">
        <w:rPr>
          <w:color w:val="000000"/>
        </w:rPr>
        <w:t xml:space="preserve"> по исполнению функции по муниципальному земельному контролю следующие:</w:t>
      </w:r>
      <w:r>
        <w:rPr>
          <w:color w:val="000000"/>
        </w:rPr>
        <w:t xml:space="preserve"> в</w:t>
      </w:r>
      <w:r w:rsidRPr="000726DA">
        <w:rPr>
          <w:color w:val="000000"/>
        </w:rPr>
        <w:t xml:space="preserve">ыполнение проведения плановых проверок юридических лиц и индивидуальных предпринимателей составляет </w:t>
      </w:r>
      <w:r w:rsidR="00E84FDC">
        <w:rPr>
          <w:color w:val="000000"/>
        </w:rPr>
        <w:t xml:space="preserve"> 0%.;</w:t>
      </w:r>
      <w:r w:rsidR="00EB409E">
        <w:rPr>
          <w:color w:val="000000"/>
        </w:rPr>
        <w:t xml:space="preserve"> </w:t>
      </w:r>
    </w:p>
    <w:p w:rsidR="000069A6" w:rsidRDefault="000069A6" w:rsidP="00E84FDC">
      <w:pPr>
        <w:pStyle w:val="a9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доля правонарушений, выявленных по итогам проведенных внеплановых проверок (в процентах общего числа правонарушений, выявленных по итогам проверок) 0%;</w:t>
      </w:r>
    </w:p>
    <w:p w:rsidR="000069A6" w:rsidRDefault="000069A6" w:rsidP="000069A6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доля внеплановых проверок, проведенных по фактам нарушений, с которыми связано возникновение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а так же возникновения чрезвычайных ситуаций природного и техногенного характера, с целью предотвращения угрозы причинения такого вреда  (в процентах общего количества проведенных внеплановых проверок) </w:t>
      </w:r>
      <w:r w:rsidR="00D73AB0">
        <w:rPr>
          <w:color w:val="000000"/>
        </w:rPr>
        <w:t xml:space="preserve"> </w:t>
      </w:r>
      <w:r>
        <w:rPr>
          <w:color w:val="000000"/>
        </w:rPr>
        <w:t>0%;</w:t>
      </w:r>
    </w:p>
    <w:p w:rsidR="00322F81" w:rsidRDefault="00322F81" w:rsidP="00322F81">
      <w:pPr>
        <w:pStyle w:val="a9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доля внеплановых проверок, проведенных по фактам нарушений</w:t>
      </w:r>
      <w:r w:rsidR="00544EDE">
        <w:rPr>
          <w:color w:val="000000"/>
        </w:rPr>
        <w:t xml:space="preserve"> обязательных требований</w:t>
      </w:r>
      <w:r>
        <w:rPr>
          <w:color w:val="000000"/>
        </w:rPr>
        <w:t>, с которыми связано причинени</w:t>
      </w:r>
      <w:r w:rsidR="00544EDE">
        <w:rPr>
          <w:color w:val="000000"/>
        </w:rPr>
        <w:t>е</w:t>
      </w:r>
      <w:r>
        <w:rPr>
          <w:color w:val="000000"/>
        </w:rPr>
        <w:t xml:space="preserve">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</w:t>
      </w:r>
      <w:r w:rsidR="00544EDE">
        <w:rPr>
          <w:color w:val="000000"/>
        </w:rPr>
        <w:t xml:space="preserve">безопасности государства, </w:t>
      </w:r>
      <w:r>
        <w:rPr>
          <w:color w:val="000000"/>
        </w:rPr>
        <w:t xml:space="preserve">а так же возникновения чрезвычайных ситуаций природного и техногенного характера, с целью </w:t>
      </w:r>
      <w:r w:rsidR="00544EDE">
        <w:rPr>
          <w:color w:val="000000"/>
        </w:rPr>
        <w:t>прекращения дальнейшего причинения вреда и ликвидации последствий таких нарушений</w:t>
      </w:r>
      <w:r>
        <w:rPr>
          <w:color w:val="000000"/>
        </w:rPr>
        <w:t xml:space="preserve">  (в процентах общего количества проведенных внеплановых проверок) </w:t>
      </w:r>
      <w:r w:rsidR="00D73AB0">
        <w:rPr>
          <w:color w:val="000000"/>
        </w:rPr>
        <w:t xml:space="preserve"> </w:t>
      </w:r>
      <w:r>
        <w:rPr>
          <w:color w:val="000000"/>
        </w:rPr>
        <w:t>0%;</w:t>
      </w:r>
    </w:p>
    <w:p w:rsidR="00544EDE" w:rsidRDefault="00544EDE" w:rsidP="00544EDE">
      <w:pPr>
        <w:pStyle w:val="a9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доля проверок, по итогам которых выявлены правонарушения (в процентах общего числа проведенных пл</w:t>
      </w:r>
      <w:r w:rsidR="00E84FDC">
        <w:rPr>
          <w:color w:val="000000"/>
        </w:rPr>
        <w:t xml:space="preserve">ановых и внеплановых проверок) </w:t>
      </w:r>
      <w:r w:rsidR="00D73AB0">
        <w:rPr>
          <w:color w:val="000000"/>
        </w:rPr>
        <w:t xml:space="preserve"> </w:t>
      </w:r>
      <w:r>
        <w:rPr>
          <w:color w:val="000000"/>
        </w:rPr>
        <w:t>0%;</w:t>
      </w:r>
    </w:p>
    <w:p w:rsidR="00544EDE" w:rsidRDefault="00544EDE" w:rsidP="00544EDE">
      <w:pPr>
        <w:pStyle w:val="a9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 проверок, по итогам которых были выявлены правонарушения) </w:t>
      </w:r>
      <w:r w:rsidR="00D73AB0">
        <w:rPr>
          <w:color w:val="000000"/>
        </w:rPr>
        <w:t xml:space="preserve"> </w:t>
      </w:r>
      <w:r>
        <w:rPr>
          <w:color w:val="000000"/>
        </w:rPr>
        <w:t>0%;</w:t>
      </w:r>
    </w:p>
    <w:p w:rsidR="005C552C" w:rsidRDefault="005C552C" w:rsidP="005C552C">
      <w:pPr>
        <w:pStyle w:val="a9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доля проверок, по итогам которых по фактам выявленных нарушений наложены административные наказания (в процентах общего числа  проверок, по итогам которых по результатам выявленных правонарушений возбуждены дела об административных правонарушениях)</w:t>
      </w:r>
      <w:r w:rsidR="00D73AB0">
        <w:rPr>
          <w:color w:val="000000"/>
        </w:rPr>
        <w:t xml:space="preserve"> </w:t>
      </w:r>
      <w:r>
        <w:rPr>
          <w:color w:val="000000"/>
        </w:rPr>
        <w:t xml:space="preserve"> 0%;</w:t>
      </w:r>
    </w:p>
    <w:p w:rsidR="000069A6" w:rsidRDefault="00256C50" w:rsidP="002D1EA4">
      <w:pPr>
        <w:pStyle w:val="a9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доля </w:t>
      </w:r>
      <w:r w:rsidR="00BD43AF">
        <w:rPr>
          <w:color w:val="000000"/>
        </w:rPr>
        <w:t>юридических лиц, индивидуальных предпринимателей, в деятельности которых выявлены нару</w:t>
      </w:r>
      <w:r w:rsidR="00A1720A">
        <w:rPr>
          <w:color w:val="000000"/>
        </w:rPr>
        <w:t xml:space="preserve">шения обязательных требований, представляющие непосредственную угрозу </w:t>
      </w:r>
      <w:r>
        <w:rPr>
          <w:color w:val="000000"/>
        </w:rPr>
        <w:t xml:space="preserve">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а так же возникновения чрезвычайных ситуаций природного и техногенного характера  (в процентах общего </w:t>
      </w:r>
      <w:r w:rsidR="00A1720A">
        <w:rPr>
          <w:color w:val="000000"/>
        </w:rPr>
        <w:t>числа</w:t>
      </w:r>
      <w:r>
        <w:rPr>
          <w:color w:val="000000"/>
        </w:rPr>
        <w:t xml:space="preserve"> пров</w:t>
      </w:r>
      <w:r w:rsidR="00A1720A">
        <w:rPr>
          <w:color w:val="000000"/>
        </w:rPr>
        <w:t>еренных</w:t>
      </w:r>
      <w:r w:rsidR="00E84FDC">
        <w:rPr>
          <w:color w:val="000000"/>
        </w:rPr>
        <w:t xml:space="preserve"> </w:t>
      </w:r>
      <w:r w:rsidR="00A1720A">
        <w:rPr>
          <w:color w:val="000000"/>
        </w:rPr>
        <w:t>лиц</w:t>
      </w:r>
      <w:r>
        <w:rPr>
          <w:color w:val="000000"/>
        </w:rPr>
        <w:t xml:space="preserve">) </w:t>
      </w:r>
      <w:r w:rsidR="00D73AB0">
        <w:rPr>
          <w:color w:val="000000"/>
        </w:rPr>
        <w:t xml:space="preserve"> </w:t>
      </w:r>
      <w:r>
        <w:rPr>
          <w:color w:val="000000"/>
        </w:rPr>
        <w:t>0%;</w:t>
      </w:r>
    </w:p>
    <w:p w:rsidR="00EB409E" w:rsidRDefault="002D1EA4" w:rsidP="000069A6">
      <w:pPr>
        <w:pStyle w:val="a9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д</w:t>
      </w:r>
      <w:r w:rsidR="00EB409E">
        <w:rPr>
          <w:color w:val="000000"/>
        </w:rPr>
        <w:t xml:space="preserve">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а так же возникновения чрезвычайных ситуаций природного и техногенного характера (в процентах общего числа проверенных лиц) </w:t>
      </w:r>
      <w:r w:rsidR="00E84FDC">
        <w:rPr>
          <w:color w:val="000000"/>
        </w:rPr>
        <w:t xml:space="preserve"> </w:t>
      </w:r>
      <w:r w:rsidR="00EB409E">
        <w:rPr>
          <w:color w:val="000000"/>
        </w:rPr>
        <w:t>0%;</w:t>
      </w:r>
    </w:p>
    <w:p w:rsidR="00EB409E" w:rsidRDefault="00EB409E" w:rsidP="00EB409E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2D1EA4">
        <w:rPr>
          <w:color w:val="000000"/>
        </w:rPr>
        <w:t>к</w:t>
      </w:r>
      <w:r>
        <w:rPr>
          <w:color w:val="000000"/>
        </w:rPr>
        <w:t>оличество случаев</w:t>
      </w:r>
      <w:r w:rsidR="001237E6">
        <w:rPr>
          <w:color w:val="000000"/>
        </w:rPr>
        <w:t xml:space="preserve"> причинения юридическими лицами</w:t>
      </w:r>
      <w:r>
        <w:rPr>
          <w:color w:val="000000"/>
        </w:rPr>
        <w:t>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</w:t>
      </w:r>
      <w:r w:rsidR="001237E6">
        <w:rPr>
          <w:color w:val="000000"/>
        </w:rPr>
        <w:t xml:space="preserve"> природного и техногенного характера (по видам ущерба) </w:t>
      </w:r>
      <w:r w:rsidR="00E84FDC">
        <w:rPr>
          <w:color w:val="000000"/>
        </w:rPr>
        <w:t xml:space="preserve"> </w:t>
      </w:r>
      <w:r w:rsidR="001237E6">
        <w:rPr>
          <w:color w:val="000000"/>
        </w:rPr>
        <w:t>0%;</w:t>
      </w:r>
    </w:p>
    <w:p w:rsidR="001237E6" w:rsidRDefault="001237E6" w:rsidP="00EB409E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2D1EA4">
        <w:rPr>
          <w:color w:val="000000"/>
        </w:rPr>
        <w:t>д</w:t>
      </w:r>
      <w:r>
        <w:rPr>
          <w:color w:val="000000"/>
        </w:rPr>
        <w:t>оля выявленных при проведении проверок правонарушений, связанных с неисполнением предписаний 0%;</w:t>
      </w:r>
    </w:p>
    <w:p w:rsidR="001237E6" w:rsidRDefault="001237E6" w:rsidP="00EB409E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2D1EA4">
        <w:rPr>
          <w:color w:val="000000"/>
        </w:rPr>
        <w:t>о</w:t>
      </w:r>
      <w:r>
        <w:rPr>
          <w:color w:val="000000"/>
        </w:rPr>
        <w:t>тношение суммы взысканных административных штрафов к общей сумме наложенных административных штрафов 0%;</w:t>
      </w:r>
    </w:p>
    <w:p w:rsidR="001237E6" w:rsidRDefault="001237E6" w:rsidP="00EB409E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2D1EA4">
        <w:rPr>
          <w:color w:val="000000"/>
        </w:rPr>
        <w:t>с</w:t>
      </w:r>
      <w:r>
        <w:rPr>
          <w:color w:val="000000"/>
        </w:rPr>
        <w:t xml:space="preserve">редний размер наложенного административного штрафа в том числе на должностных лиц и юридических лиц </w:t>
      </w:r>
      <w:r w:rsidR="00E84FDC">
        <w:rPr>
          <w:color w:val="000000"/>
        </w:rPr>
        <w:t xml:space="preserve"> </w:t>
      </w:r>
      <w:r>
        <w:rPr>
          <w:color w:val="000000"/>
        </w:rPr>
        <w:t>(0 тыс.руб.);</w:t>
      </w:r>
    </w:p>
    <w:p w:rsidR="001237E6" w:rsidRDefault="001237E6" w:rsidP="00EB409E">
      <w:pPr>
        <w:pStyle w:val="a9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2D1EA4">
        <w:rPr>
          <w:color w:val="000000"/>
        </w:rPr>
        <w:t>д</w:t>
      </w:r>
      <w:r>
        <w:rPr>
          <w:color w:val="000000"/>
        </w:rPr>
        <w:t>оля проверок, по результатам которых материалы о выявленных нарушениях переданы в уполномоченные органы для возбуждения уголовных дел</w:t>
      </w:r>
      <w:r w:rsidR="00E84FDC">
        <w:rPr>
          <w:color w:val="000000"/>
        </w:rPr>
        <w:t xml:space="preserve"> </w:t>
      </w:r>
      <w:r>
        <w:rPr>
          <w:color w:val="000000"/>
        </w:rPr>
        <w:t xml:space="preserve"> 0%.</w:t>
      </w:r>
    </w:p>
    <w:p w:rsidR="00E84FDC" w:rsidRDefault="00E84FDC" w:rsidP="00E84FDC">
      <w:pPr>
        <w:pStyle w:val="a9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Меры дисциплинарного, административного наказания к должностным лицам органов муниципального контроля не применялись (0%).</w:t>
      </w:r>
    </w:p>
    <w:p w:rsidR="00E84FDC" w:rsidRDefault="00E84FDC" w:rsidP="001B532E">
      <w:pPr>
        <w:pStyle w:val="a9"/>
        <w:spacing w:before="0" w:beforeAutospacing="0" w:after="0" w:afterAutospacing="0"/>
        <w:ind w:firstLine="708"/>
        <w:jc w:val="both"/>
      </w:pPr>
    </w:p>
    <w:p w:rsidR="00886888" w:rsidRDefault="001B532E" w:rsidP="0073469F">
      <w:pPr>
        <w:ind w:firstLine="708"/>
        <w:jc w:val="both"/>
        <w:rPr>
          <w:sz w:val="32"/>
          <w:szCs w:val="32"/>
        </w:rPr>
      </w:pPr>
      <w:r>
        <w:t>Таким образом,</w:t>
      </w:r>
      <w:r w:rsidR="00D73AB0">
        <w:t xml:space="preserve"> расчет эффективности осуществления по земельному контролю на территории Бузыкановского мун</w:t>
      </w:r>
      <w:r w:rsidR="006E62CC">
        <w:t>иципального образования  за 2016</w:t>
      </w:r>
      <w:r w:rsidR="00D73AB0">
        <w:t xml:space="preserve"> год не проводился.</w:t>
      </w:r>
      <w:r>
        <w:t xml:space="preserve"> 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1B532E" w:rsidRDefault="00886888" w:rsidP="00886888">
      <w:pPr>
        <w:rPr>
          <w:sz w:val="32"/>
          <w:szCs w:val="32"/>
        </w:rPr>
      </w:pPr>
    </w:p>
    <w:p w:rsidR="00D73AB0" w:rsidRDefault="001B532E" w:rsidP="00D73AB0">
      <w:pPr>
        <w:pStyle w:val="a9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0726DA">
        <w:rPr>
          <w:color w:val="000000"/>
        </w:rPr>
        <w:t>Повышению эффективности осуществления муниципального земельного контроля будет способствовать:</w:t>
      </w:r>
    </w:p>
    <w:p w:rsidR="001B532E" w:rsidRDefault="00F7338D" w:rsidP="00F7338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="001B532E" w:rsidRPr="000726DA">
        <w:rPr>
          <w:color w:val="000000"/>
        </w:rPr>
        <w:t>систематическое проведение пра</w:t>
      </w:r>
      <w:r>
        <w:rPr>
          <w:color w:val="000000"/>
        </w:rPr>
        <w:t xml:space="preserve">ктических семинаров по вопросам осуществления </w:t>
      </w:r>
      <w:r w:rsidR="001B532E" w:rsidRPr="000726DA">
        <w:rPr>
          <w:color w:val="000000"/>
        </w:rPr>
        <w:t>муниципального земельного контроля;</w:t>
      </w:r>
    </w:p>
    <w:p w:rsidR="00D73AB0" w:rsidRPr="000726DA" w:rsidRDefault="00D73AB0" w:rsidP="00F7338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-введение штатных единиц по должностям, предусматривающих выполнение функций по муниципальному земельному контролю</w:t>
      </w:r>
    </w:p>
    <w:p w:rsidR="00404177" w:rsidRPr="001B532E" w:rsidRDefault="00404177" w:rsidP="00886888">
      <w:pPr>
        <w:rPr>
          <w:sz w:val="32"/>
          <w:szCs w:val="32"/>
        </w:rPr>
      </w:pPr>
    </w:p>
    <w:p w:rsidR="00404177" w:rsidRPr="001B532E" w:rsidRDefault="00404177" w:rsidP="00E16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404177" w:rsidRPr="002545F1" w:rsidRDefault="001B532E" w:rsidP="00886888">
      <w:r w:rsidRPr="002545F1">
        <w:t>Пояснительная записка - 1 лист в 1 экз.;</w:t>
      </w:r>
    </w:p>
    <w:p w:rsidR="001B532E" w:rsidRPr="002545F1" w:rsidRDefault="00D73AB0" w:rsidP="00886888">
      <w:r>
        <w:t>Отчет по форме – 4 листа</w:t>
      </w:r>
      <w:r w:rsidR="001B532E" w:rsidRPr="002545F1">
        <w:t xml:space="preserve"> в 1 экз.</w:t>
      </w:r>
    </w:p>
    <w:p w:rsidR="001B532E" w:rsidRDefault="001B532E" w:rsidP="00886888">
      <w:pPr>
        <w:rPr>
          <w:sz w:val="32"/>
          <w:szCs w:val="32"/>
        </w:rPr>
      </w:pPr>
    </w:p>
    <w:p w:rsidR="001B532E" w:rsidRPr="002545F1" w:rsidRDefault="001B532E" w:rsidP="00886888">
      <w:r w:rsidRPr="002545F1">
        <w:t xml:space="preserve">Глава администрации </w:t>
      </w:r>
    </w:p>
    <w:p w:rsidR="001B532E" w:rsidRPr="002545F1" w:rsidRDefault="00D73AB0" w:rsidP="00886888">
      <w:r>
        <w:t>Бузыкановского муниципального образования</w:t>
      </w:r>
      <w:r w:rsidR="001B532E" w:rsidRPr="002545F1">
        <w:t xml:space="preserve">       </w:t>
      </w:r>
      <w:r>
        <w:t xml:space="preserve">                                    П.М.Кулаков</w:t>
      </w:r>
    </w:p>
    <w:p w:rsidR="001B532E" w:rsidRDefault="001B532E" w:rsidP="00886888">
      <w:pPr>
        <w:rPr>
          <w:sz w:val="32"/>
          <w:szCs w:val="32"/>
        </w:rPr>
      </w:pPr>
    </w:p>
    <w:p w:rsidR="001B532E" w:rsidRPr="002545F1" w:rsidRDefault="00D73AB0" w:rsidP="00886888">
      <w:r>
        <w:t>исп.: Половинкина Н.Е.</w:t>
      </w:r>
    </w:p>
    <w:p w:rsidR="001B532E" w:rsidRPr="001B532E" w:rsidRDefault="00D73AB0" w:rsidP="00886888">
      <w:pPr>
        <w:rPr>
          <w:sz w:val="32"/>
          <w:szCs w:val="32"/>
        </w:rPr>
      </w:pPr>
      <w:r>
        <w:t>тел.: 8-(39563)-9-25-46</w:t>
      </w:r>
    </w:p>
    <w:p w:rsidR="00404177" w:rsidRPr="001B532E" w:rsidRDefault="00404177" w:rsidP="00886888">
      <w:pPr>
        <w:rPr>
          <w:sz w:val="32"/>
          <w:szCs w:val="32"/>
        </w:rPr>
      </w:pPr>
    </w:p>
    <w:sectPr w:rsidR="00404177" w:rsidRPr="001B532E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2B0" w:rsidRDefault="00D942B0" w:rsidP="00404177">
      <w:r>
        <w:separator/>
      </w:r>
    </w:p>
  </w:endnote>
  <w:endnote w:type="continuationSeparator" w:id="1">
    <w:p w:rsidR="00D942B0" w:rsidRDefault="00D942B0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1B3D7B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6E62CC">
      <w:rPr>
        <w:noProof/>
      </w:rPr>
      <w:t>4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2B0" w:rsidRDefault="00D942B0" w:rsidP="00404177">
      <w:r>
        <w:separator/>
      </w:r>
    </w:p>
  </w:footnote>
  <w:footnote w:type="continuationSeparator" w:id="1">
    <w:p w:rsidR="00D942B0" w:rsidRDefault="00D942B0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886888"/>
    <w:rsid w:val="00001278"/>
    <w:rsid w:val="000069A6"/>
    <w:rsid w:val="00010F2E"/>
    <w:rsid w:val="00117D46"/>
    <w:rsid w:val="001237E6"/>
    <w:rsid w:val="001323DA"/>
    <w:rsid w:val="00140EFC"/>
    <w:rsid w:val="001B3D7B"/>
    <w:rsid w:val="001B532E"/>
    <w:rsid w:val="002058E0"/>
    <w:rsid w:val="00221097"/>
    <w:rsid w:val="002545F1"/>
    <w:rsid w:val="00256C50"/>
    <w:rsid w:val="002D1EA4"/>
    <w:rsid w:val="00322F81"/>
    <w:rsid w:val="003A4F10"/>
    <w:rsid w:val="003C70E5"/>
    <w:rsid w:val="003E2ED5"/>
    <w:rsid w:val="00404177"/>
    <w:rsid w:val="0042029C"/>
    <w:rsid w:val="00505FA9"/>
    <w:rsid w:val="00520AA6"/>
    <w:rsid w:val="00544EDE"/>
    <w:rsid w:val="005542D8"/>
    <w:rsid w:val="0057397A"/>
    <w:rsid w:val="005A1F26"/>
    <w:rsid w:val="005B5D4B"/>
    <w:rsid w:val="005C552C"/>
    <w:rsid w:val="005E3E8A"/>
    <w:rsid w:val="00676BDF"/>
    <w:rsid w:val="00682E42"/>
    <w:rsid w:val="006D2FD5"/>
    <w:rsid w:val="006E62CC"/>
    <w:rsid w:val="0073469F"/>
    <w:rsid w:val="00755FAF"/>
    <w:rsid w:val="007A1549"/>
    <w:rsid w:val="00806497"/>
    <w:rsid w:val="0083213D"/>
    <w:rsid w:val="00843529"/>
    <w:rsid w:val="0088049F"/>
    <w:rsid w:val="00886888"/>
    <w:rsid w:val="008955F8"/>
    <w:rsid w:val="008E018E"/>
    <w:rsid w:val="008E7D6B"/>
    <w:rsid w:val="00A1720A"/>
    <w:rsid w:val="00A6696F"/>
    <w:rsid w:val="00B16229"/>
    <w:rsid w:val="00B4096E"/>
    <w:rsid w:val="00B628C6"/>
    <w:rsid w:val="00B72CF3"/>
    <w:rsid w:val="00B73C5D"/>
    <w:rsid w:val="00BD43AF"/>
    <w:rsid w:val="00C05C4A"/>
    <w:rsid w:val="00C07537"/>
    <w:rsid w:val="00C71ECC"/>
    <w:rsid w:val="00CD6E5D"/>
    <w:rsid w:val="00CE4D2B"/>
    <w:rsid w:val="00D23E84"/>
    <w:rsid w:val="00D30D95"/>
    <w:rsid w:val="00D456EB"/>
    <w:rsid w:val="00D73AB0"/>
    <w:rsid w:val="00D942B0"/>
    <w:rsid w:val="00DA0BF9"/>
    <w:rsid w:val="00DD671F"/>
    <w:rsid w:val="00E1661A"/>
    <w:rsid w:val="00E823FF"/>
    <w:rsid w:val="00E84FDC"/>
    <w:rsid w:val="00EB409E"/>
    <w:rsid w:val="00F31C3C"/>
    <w:rsid w:val="00F70CBE"/>
    <w:rsid w:val="00F7338D"/>
    <w:rsid w:val="00FD3DFC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rsid w:val="00B73C5D"/>
    <w:pPr>
      <w:spacing w:before="100" w:beforeAutospacing="1" w:after="100" w:afterAutospacing="1"/>
    </w:pPr>
  </w:style>
  <w:style w:type="character" w:styleId="aa">
    <w:name w:val="Strong"/>
    <w:basedOn w:val="a0"/>
    <w:qFormat/>
    <w:rsid w:val="00D23E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iPriority w:val="99"/>
    <w:rsid w:val="00B73C5D"/>
    <w:pPr>
      <w:spacing w:before="100" w:beforeAutospacing="1" w:after="100" w:afterAutospacing="1"/>
    </w:pPr>
  </w:style>
  <w:style w:type="character" w:styleId="aa">
    <w:name w:val="Strong"/>
    <w:basedOn w:val="a0"/>
    <w:qFormat/>
    <w:rsid w:val="00D23E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2016-01-26T06:56:00Z</dcterms:created>
  <dcterms:modified xsi:type="dcterms:W3CDTF">2017-02-08T08:05:00Z</dcterms:modified>
</cp:coreProperties>
</file>