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1B" w:rsidRPr="00DA1364" w:rsidRDefault="00C4121B" w:rsidP="00C4121B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C4121B" w:rsidRPr="00DA1364" w:rsidRDefault="00C4121B" w:rsidP="00C412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4121B" w:rsidRPr="00DA1364" w:rsidRDefault="00C4121B" w:rsidP="00C412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4121B" w:rsidRPr="00DA1364" w:rsidRDefault="00C4121B" w:rsidP="00C4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4121B" w:rsidRPr="00DA1364" w:rsidRDefault="00C4121B" w:rsidP="00C4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4121B" w:rsidRPr="00C4121B" w:rsidRDefault="00C4121B" w:rsidP="00C412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1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30"/>
        <w:gridCol w:w="216"/>
      </w:tblGrid>
      <w:tr w:rsidR="00C4121B" w:rsidRPr="00AA1C19" w:rsidTr="00C4121B">
        <w:trPr>
          <w:trHeight w:val="422"/>
        </w:trPr>
        <w:tc>
          <w:tcPr>
            <w:tcW w:w="971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121B" w:rsidRPr="00AA1C19" w:rsidRDefault="00C4121B" w:rsidP="00C41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>»  января 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</w:tr>
      <w:tr w:rsidR="00C4121B" w:rsidRPr="00AA1C19" w:rsidTr="00C4121B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216" w:type="dxa"/>
          <w:trHeight w:val="672"/>
        </w:trPr>
        <w:tc>
          <w:tcPr>
            <w:tcW w:w="9430" w:type="dxa"/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21B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Реестр муниципальных услуг Бузыкановского муниц</w:t>
            </w:r>
            <w:r w:rsidRPr="00C412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4121B">
              <w:rPr>
                <w:rFonts w:ascii="Times New Roman" w:hAnsi="Times New Roman"/>
                <w:b/>
                <w:sz w:val="24"/>
                <w:szCs w:val="24"/>
              </w:rPr>
              <w:t xml:space="preserve">пального образования  </w:t>
            </w:r>
          </w:p>
        </w:tc>
      </w:tr>
    </w:tbl>
    <w:p w:rsidR="00C4121B" w:rsidRPr="00C4121B" w:rsidRDefault="00C4121B" w:rsidP="00C41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C486C">
        <w:rPr>
          <w:rFonts w:ascii="Times New Roman" w:hAnsi="Times New Roman"/>
          <w:sz w:val="24"/>
          <w:szCs w:val="24"/>
        </w:rPr>
        <w:t>В  целях  обеспечения доступа граждан и юридических лиц к достоверной и актуал</w:t>
      </w:r>
      <w:r w:rsidRPr="00CC486C">
        <w:rPr>
          <w:rFonts w:ascii="Times New Roman" w:hAnsi="Times New Roman"/>
          <w:sz w:val="24"/>
          <w:szCs w:val="24"/>
        </w:rPr>
        <w:t>ь</w:t>
      </w:r>
      <w:r w:rsidRPr="00CC486C">
        <w:rPr>
          <w:rFonts w:ascii="Times New Roman" w:hAnsi="Times New Roman"/>
          <w:sz w:val="24"/>
          <w:szCs w:val="24"/>
        </w:rPr>
        <w:t xml:space="preserve">ной информации о муниципальных </w:t>
      </w:r>
      <w:r>
        <w:rPr>
          <w:rFonts w:ascii="Times New Roman" w:hAnsi="Times New Roman"/>
          <w:sz w:val="24"/>
          <w:szCs w:val="24"/>
        </w:rPr>
        <w:t>услугах</w:t>
      </w:r>
      <w:r w:rsidRPr="00CC486C">
        <w:rPr>
          <w:rFonts w:ascii="Times New Roman" w:hAnsi="Times New Roman"/>
          <w:sz w:val="24"/>
          <w:szCs w:val="24"/>
        </w:rPr>
        <w:t xml:space="preserve">, предоставляемых </w:t>
      </w:r>
      <w:r>
        <w:rPr>
          <w:rFonts w:ascii="Times New Roman" w:hAnsi="Times New Roman"/>
          <w:sz w:val="24"/>
          <w:szCs w:val="24"/>
        </w:rPr>
        <w:t>а</w:t>
      </w:r>
      <w:r w:rsidRPr="00CC486C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>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 в</w:t>
      </w:r>
      <w:r w:rsidRPr="00DB4077">
        <w:rPr>
          <w:rFonts w:ascii="Times New Roman" w:hAnsi="Times New Roman"/>
          <w:sz w:val="24"/>
          <w:szCs w:val="24"/>
        </w:rPr>
        <w:t xml:space="preserve"> соответствии с Порядком формирования и вед</w:t>
      </w:r>
      <w:r w:rsidRPr="00DB4077">
        <w:rPr>
          <w:rFonts w:ascii="Times New Roman" w:hAnsi="Times New Roman"/>
          <w:sz w:val="24"/>
          <w:szCs w:val="24"/>
        </w:rPr>
        <w:t>е</w:t>
      </w:r>
      <w:r w:rsidRPr="00DB4077">
        <w:rPr>
          <w:rFonts w:ascii="Times New Roman" w:hAnsi="Times New Roman"/>
          <w:sz w:val="24"/>
          <w:szCs w:val="24"/>
        </w:rPr>
        <w:t xml:space="preserve">ния Реестра муниципальных услуг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образования, утве</w:t>
      </w:r>
      <w:r w:rsidRPr="00DB4077">
        <w:rPr>
          <w:rFonts w:ascii="Times New Roman" w:hAnsi="Times New Roman"/>
          <w:sz w:val="24"/>
          <w:szCs w:val="24"/>
        </w:rPr>
        <w:t>р</w:t>
      </w:r>
      <w:r w:rsidRPr="00DB4077">
        <w:rPr>
          <w:rFonts w:ascii="Times New Roman" w:hAnsi="Times New Roman"/>
          <w:sz w:val="24"/>
          <w:szCs w:val="24"/>
        </w:rPr>
        <w:t xml:space="preserve">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</w:t>
      </w:r>
      <w:r w:rsidRPr="00DB4077">
        <w:rPr>
          <w:rFonts w:ascii="Times New Roman" w:hAnsi="Times New Roman"/>
          <w:sz w:val="24"/>
          <w:szCs w:val="24"/>
        </w:rPr>
        <w:t>а</w:t>
      </w:r>
      <w:r w:rsidRPr="00DB4077"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077">
        <w:rPr>
          <w:rFonts w:ascii="Times New Roman" w:hAnsi="Times New Roman"/>
          <w:sz w:val="24"/>
          <w:szCs w:val="24"/>
        </w:rPr>
        <w:t>от 17.</w:t>
      </w:r>
      <w:r>
        <w:rPr>
          <w:rFonts w:ascii="Times New Roman" w:hAnsi="Times New Roman"/>
          <w:sz w:val="24"/>
          <w:szCs w:val="24"/>
        </w:rPr>
        <w:t>09.</w:t>
      </w:r>
      <w:r w:rsidRPr="00DB4077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70</w:t>
      </w:r>
      <w:r w:rsidRPr="00DB4077">
        <w:rPr>
          <w:rFonts w:ascii="Times New Roman" w:hAnsi="Times New Roman"/>
          <w:sz w:val="24"/>
          <w:szCs w:val="24"/>
        </w:rPr>
        <w:t xml:space="preserve">, руководствуясь </w:t>
      </w:r>
      <w:r w:rsidRPr="009D5EB2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9D5EB2">
        <w:rPr>
          <w:rFonts w:ascii="Times New Roman" w:hAnsi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5EB2">
        <w:rPr>
          <w:rFonts w:ascii="Times New Roman" w:hAnsi="Times New Roman"/>
          <w:sz w:val="24"/>
          <w:szCs w:val="24"/>
        </w:rPr>
        <w:t>от 03.11.2016г. № 9</w:t>
      </w:r>
      <w:r>
        <w:rPr>
          <w:rFonts w:ascii="Times New Roman" w:hAnsi="Times New Roman"/>
          <w:sz w:val="24"/>
          <w:szCs w:val="24"/>
        </w:rPr>
        <w:t>6</w:t>
      </w:r>
      <w:r w:rsidRPr="009D5EB2">
        <w:rPr>
          <w:rFonts w:ascii="Times New Roman" w:hAnsi="Times New Roman"/>
          <w:sz w:val="24"/>
          <w:szCs w:val="24"/>
        </w:rPr>
        <w:t>-оз «О закреплении за сельскими поселениями Иркутской области вопросов местного зн</w:t>
      </w:r>
      <w:r w:rsidRPr="009D5EB2">
        <w:rPr>
          <w:rFonts w:ascii="Times New Roman" w:hAnsi="Times New Roman"/>
          <w:sz w:val="24"/>
          <w:szCs w:val="24"/>
        </w:rPr>
        <w:t>а</w:t>
      </w:r>
      <w:r w:rsidRPr="009D5EB2">
        <w:rPr>
          <w:rFonts w:ascii="Times New Roman" w:hAnsi="Times New Roman"/>
          <w:sz w:val="24"/>
          <w:szCs w:val="24"/>
        </w:rPr>
        <w:t>чения»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4077">
        <w:rPr>
          <w:rFonts w:ascii="Times New Roman" w:hAnsi="Times New Roman"/>
          <w:sz w:val="24"/>
          <w:szCs w:val="24"/>
        </w:rPr>
        <w:t>ст.ст. 2</w:t>
      </w:r>
      <w:r>
        <w:rPr>
          <w:rFonts w:ascii="Times New Roman" w:hAnsi="Times New Roman"/>
          <w:sz w:val="24"/>
          <w:szCs w:val="24"/>
        </w:rPr>
        <w:t>3, 46</w:t>
      </w:r>
      <w:r w:rsidRPr="00DB4077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B407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DB4077">
        <w:rPr>
          <w:rFonts w:ascii="Times New Roman" w:hAnsi="Times New Roman"/>
          <w:sz w:val="24"/>
          <w:szCs w:val="24"/>
        </w:rPr>
        <w:t xml:space="preserve"> админис</w:t>
      </w:r>
      <w:r w:rsidRPr="00DB4077">
        <w:rPr>
          <w:rFonts w:ascii="Times New Roman" w:hAnsi="Times New Roman"/>
          <w:sz w:val="24"/>
          <w:szCs w:val="24"/>
        </w:rPr>
        <w:t>т</w:t>
      </w:r>
      <w:r w:rsidRPr="00DB4077">
        <w:rPr>
          <w:rFonts w:ascii="Times New Roman" w:hAnsi="Times New Roman"/>
          <w:sz w:val="24"/>
          <w:szCs w:val="24"/>
        </w:rPr>
        <w:t xml:space="preserve">рация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4121B" w:rsidRPr="00C4121B" w:rsidRDefault="00C4121B" w:rsidP="00C41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121B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C4121B" w:rsidRPr="006B0E47" w:rsidRDefault="00C4121B" w:rsidP="00C4121B">
      <w:pPr>
        <w:pStyle w:val="a4"/>
        <w:numPr>
          <w:ilvl w:val="0"/>
          <w:numId w:val="30"/>
        </w:numPr>
        <w:tabs>
          <w:tab w:val="left" w:pos="567"/>
        </w:tabs>
        <w:spacing w:after="0"/>
        <w:ind w:left="0" w:right="67" w:firstLine="360"/>
        <w:jc w:val="both"/>
        <w:rPr>
          <w:rFonts w:ascii="Times New Roman" w:hAnsi="Times New Roman"/>
          <w:sz w:val="24"/>
          <w:szCs w:val="24"/>
        </w:rPr>
      </w:pPr>
      <w:r w:rsidRPr="006B0E47">
        <w:rPr>
          <w:rFonts w:ascii="Times New Roman" w:hAnsi="Times New Roman"/>
          <w:sz w:val="24"/>
          <w:szCs w:val="24"/>
        </w:rPr>
        <w:t>Внести изменения в Реестр муниципальных услуг Бузыкановского муниципального образования, утвержденный постановлением администрации Бузыкановского муниц</w:t>
      </w:r>
      <w:r w:rsidRPr="006B0E47">
        <w:rPr>
          <w:rFonts w:ascii="Times New Roman" w:hAnsi="Times New Roman"/>
          <w:sz w:val="24"/>
          <w:szCs w:val="24"/>
        </w:rPr>
        <w:t>и</w:t>
      </w:r>
      <w:r w:rsidRPr="006B0E47">
        <w:rPr>
          <w:rFonts w:ascii="Times New Roman" w:hAnsi="Times New Roman"/>
          <w:sz w:val="24"/>
          <w:szCs w:val="24"/>
        </w:rPr>
        <w:t>пального образования от 25.09.2013г. № 72, изложив  его в новой  редакции, согласно приложению № 1.</w:t>
      </w:r>
    </w:p>
    <w:p w:rsidR="00C4121B" w:rsidRPr="006B0E47" w:rsidRDefault="00C4121B" w:rsidP="00C4121B">
      <w:pPr>
        <w:pStyle w:val="a4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0E4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B0E47">
        <w:rPr>
          <w:rFonts w:ascii="Times New Roman" w:hAnsi="Times New Roman"/>
          <w:sz w:val="24"/>
          <w:szCs w:val="24"/>
        </w:rPr>
        <w:t>ь</w:t>
      </w:r>
      <w:r w:rsidRPr="006B0E47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B0E47">
        <w:rPr>
          <w:rFonts w:ascii="Times New Roman" w:hAnsi="Times New Roman"/>
          <w:sz w:val="24"/>
          <w:szCs w:val="24"/>
        </w:rPr>
        <w:t>и</w:t>
      </w:r>
      <w:r w:rsidRPr="006B0E47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C4121B" w:rsidRPr="006B0E47" w:rsidRDefault="00C4121B" w:rsidP="00C4121B">
      <w:pPr>
        <w:pStyle w:val="a4"/>
        <w:numPr>
          <w:ilvl w:val="0"/>
          <w:numId w:val="30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4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4121B" w:rsidRPr="006070BE" w:rsidRDefault="00C4121B" w:rsidP="00C412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1B" w:rsidRDefault="00C4121B" w:rsidP="00C4121B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П.М.Кулаков</w:t>
      </w:r>
    </w:p>
    <w:p w:rsidR="00C4121B" w:rsidRDefault="00C4121B" w:rsidP="00C4121B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4121B" w:rsidRDefault="00C4121B" w:rsidP="00C4121B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4121B" w:rsidRDefault="00C4121B" w:rsidP="00C4121B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4121B" w:rsidRDefault="00C4121B" w:rsidP="00C4121B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C4121B" w:rsidSect="00C412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4121B" w:rsidRPr="00205BB4" w:rsidRDefault="00C4121B" w:rsidP="00C4121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05BB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4121B" w:rsidRPr="00205BB4" w:rsidRDefault="00C4121B" w:rsidP="00C41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BB4"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C4121B" w:rsidRPr="00205BB4" w:rsidRDefault="00C4121B" w:rsidP="00C41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BB4">
        <w:rPr>
          <w:rFonts w:ascii="Times New Roman" w:hAnsi="Times New Roman"/>
          <w:sz w:val="24"/>
          <w:szCs w:val="24"/>
        </w:rPr>
        <w:t>администрации  Бузыкановского</w:t>
      </w:r>
    </w:p>
    <w:p w:rsidR="00C4121B" w:rsidRPr="00205BB4" w:rsidRDefault="00C4121B" w:rsidP="00C41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BB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4121B" w:rsidRDefault="00C4121B" w:rsidP="00C4121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05BB4">
        <w:rPr>
          <w:rFonts w:ascii="Times New Roman" w:hAnsi="Times New Roman"/>
          <w:sz w:val="24"/>
          <w:szCs w:val="24"/>
          <w:u w:val="single"/>
        </w:rPr>
        <w:t xml:space="preserve"> от  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205BB4">
        <w:rPr>
          <w:rFonts w:ascii="Times New Roman" w:hAnsi="Times New Roman"/>
          <w:sz w:val="24"/>
          <w:szCs w:val="24"/>
          <w:u w:val="single"/>
        </w:rPr>
        <w:t xml:space="preserve"> сентября  2013 г.   № 7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C4121B" w:rsidRPr="00B80081" w:rsidRDefault="00C4121B" w:rsidP="00C4121B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</w:p>
    <w:p w:rsidR="00C4121B" w:rsidRDefault="00C4121B" w:rsidP="00C4121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муниципальных услуг Бузыкановского муниципального образ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вания</w:t>
      </w:r>
    </w:p>
    <w:p w:rsidR="00C4121B" w:rsidRPr="007D0048" w:rsidRDefault="00C4121B" w:rsidP="00C4121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D0048">
        <w:rPr>
          <w:rFonts w:ascii="Times New Roman" w:hAnsi="Times New Roman"/>
          <w:sz w:val="24"/>
          <w:szCs w:val="24"/>
          <w:u w:val="single"/>
        </w:rPr>
        <w:t>(с изменениями от 05.05.2014г. № 27, от 20.01.2015г. № 10, от 28.01.2016г. № 11</w:t>
      </w:r>
      <w:r>
        <w:rPr>
          <w:rFonts w:ascii="Times New Roman" w:hAnsi="Times New Roman"/>
          <w:sz w:val="24"/>
          <w:szCs w:val="24"/>
          <w:u w:val="single"/>
        </w:rPr>
        <w:t>, от 10.01.2017г. № 07</w:t>
      </w:r>
      <w:r w:rsidRPr="007D0048">
        <w:rPr>
          <w:rFonts w:ascii="Times New Roman" w:hAnsi="Times New Roman"/>
          <w:sz w:val="24"/>
          <w:szCs w:val="24"/>
          <w:u w:val="single"/>
        </w:rPr>
        <w:t>)</w:t>
      </w:r>
    </w:p>
    <w:p w:rsidR="00C4121B" w:rsidRPr="00E342C5" w:rsidRDefault="00C4121B" w:rsidP="00C4121B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2693"/>
        <w:gridCol w:w="2977"/>
        <w:gridCol w:w="3402"/>
        <w:gridCol w:w="1559"/>
        <w:gridCol w:w="2127"/>
        <w:gridCol w:w="2268"/>
      </w:tblGrid>
      <w:tr w:rsidR="00C4121B" w:rsidRPr="00D51DE5" w:rsidTr="00C4121B">
        <w:trPr>
          <w:trHeight w:val="1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DE5">
              <w:rPr>
                <w:rFonts w:ascii="Times New Roman" w:hAnsi="Times New Roman" w:cs="Times New Roman"/>
                <w:bCs/>
              </w:rPr>
              <w:t>Номер (иден-тифи-к</w:t>
            </w:r>
            <w:r w:rsidRPr="00D51DE5">
              <w:rPr>
                <w:rFonts w:ascii="Times New Roman" w:hAnsi="Times New Roman" w:cs="Times New Roman"/>
                <w:bCs/>
              </w:rPr>
              <w:t>а</w:t>
            </w:r>
            <w:r w:rsidRPr="00D51DE5">
              <w:rPr>
                <w:rFonts w:ascii="Times New Roman" w:hAnsi="Times New Roman" w:cs="Times New Roman"/>
                <w:bCs/>
              </w:rPr>
              <w:t>тор)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пальной  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Правовое основание предо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тавления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Заявитель/ получатель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 оказания муниц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Результат оказания мун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ципальной</w:t>
            </w:r>
          </w:p>
          <w:p w:rsidR="00C4121B" w:rsidRPr="00C4121B" w:rsidRDefault="00C4121B" w:rsidP="00C412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Нормативный прав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вой акт, утверждающий администр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тивный регламент предоста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ления мун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ципальной услуги</w:t>
            </w:r>
          </w:p>
        </w:tc>
      </w:tr>
      <w:tr w:rsidR="00C4121B" w:rsidRPr="00D51DE5" w:rsidTr="00C41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1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Постановка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снятие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 воинского учета гр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ждан</w:t>
            </w:r>
          </w:p>
          <w:p w:rsidR="00C4121B" w:rsidRPr="00C4121B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 Федеральный закон  от 28.03.1998 г. №53-Ф3 «О воинской обязаннос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 и военной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службе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Федеральный закон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г. № 131-ФЗ «Об общих принципах организации местного сам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Российской Федерации»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Федеральный закон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от 27.07.2010 г. № 210-ФЗ «Об орган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зации предоставления гос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дарственных и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ципальных услуг»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Федеральный закон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от 09.02.2009г. №8-ФЗ            «Об обе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печении доступа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к информации о де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тельности госуда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ственных органов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 органов местного самоупра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ления»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Постановление Правительства Ро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сийской Федерации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от 27.11.2006 г. № 719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утвержд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нии Положения о вои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ском учете»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412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По первоначальной постановке на вои</w:t>
            </w:r>
            <w:r w:rsidRPr="00C412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</w:t>
            </w:r>
            <w:r w:rsidRPr="00C412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ский уче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т  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 граждане мужского пола, дости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шие 17 лет, проживающие на территории Бузыкано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ского МО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-граждане мужского пола, дости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шие 17 лет, проживающие на терр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тории Бузыкановского МО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лица, получившие гражданство Российской Федерации и прож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вающие на территории Бузыкано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ского  МО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граждане женского пола после п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лучения ими военно-учетной специальности и прож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вающие на терр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тории Бузыкановского  МО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412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 По воинскому учету: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граждане мужского пола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возрасте от 18 до 27 лет, обязанные состоять на воинском учете и не пребывающие в зап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се (далее - призывники), проживающие на терр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тории Бузыкановского  МО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граждане, пребывающие в запасе (далее - военнообязанные), проживающие на террит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рии Бузыкано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ского  МО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граждане мужского пола, преб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вающие в запасе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уволенные с военной службы с зачислением в запас Вооруженных Сил Российской Фед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успешно завершившие обучение по пр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грамме подготовки офицеров запаса на вое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ных кафедрах при государственных, муниц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пальных или имеющих государственную аккредитацию по соответствующим напра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лениям подготовки (специальностям) негос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дарственных обр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зовательных учреждениях высшего профессионального образования и окончившие указанные образов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тельные учреждения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не прошедшие военную службу в связи с освобождением от призыва на военную слу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не прошедшие военную службу в связи с предоставлением отсрочек от призыва на военную службу или не призванные на вое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ную службу по каким-либо другим причинам, по достижении ими возраста 27 лет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уволенные с военной службы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без постановки на воинский учет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прошедшие альтернативную гра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данскую службу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граждане женского пола, имеющие военно-учетные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  <w:p w:rsidR="00C4121B" w:rsidRPr="00C4121B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Отметка в докуме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тах первичного 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инского учета, карточках регистр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ции или домовых книгах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 снятии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 воинского учета</w:t>
            </w:r>
          </w:p>
          <w:p w:rsidR="00C4121B" w:rsidRPr="00C4121B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 Бузыкановского 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              № 45-а                                          от 25.06.2012 г.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ративного регламента пр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доставл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 «Постановка и снятие с воинского учета граждан»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21B" w:rsidRPr="00D51DE5" w:rsidTr="00C4121B">
        <w:trPr>
          <w:trHeight w:val="1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1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Выдача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справок, 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выписок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 похозяйственных книг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Конституция Российской Ф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дерации от 12.12.1993г.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hyperlink r:id="rId8" w:history="1"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Федеральный закон   от  07.07.2003г.  № 112-ФЗ</w:t>
              </w:r>
            </w:hyperlink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 «О личном подсобном х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зяйстве;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hyperlink r:id="rId9" w:history="1"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 xml:space="preserve">Федеральный закон </w:t>
              </w:r>
              <w:r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 xml:space="preserve">  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 xml:space="preserve">  </w:t>
              </w:r>
              <w:r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от 21.07.1997г. № 122-ФЗ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 xml:space="preserve">  «О государственной регис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т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рации прав на недвижимое имущес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т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во и сделок с ним»</w:t>
              </w:r>
            </w:hyperlink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-приказ Минсельхоза РФ  </w:t>
            </w:r>
            <w:hyperlink r:id="rId10" w:history="1"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от 11.10.2010г. № 345</w:t>
              </w:r>
              <w:r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 xml:space="preserve">  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 xml:space="preserve">  «Об утвержд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е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нии формы и порядка ведения похозяйс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т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венных книг органами местного сам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о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управления поселений и органами м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е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стного самоуправления городских о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к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ругов»</w:t>
              </w:r>
            </w:hyperlink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-приказ Федеральной службы госуда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ственной регистрации, кадастра и ка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тографии  </w:t>
            </w:r>
            <w:hyperlink r:id="rId11" w:history="1"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от 07.03.2012г. № П/103</w:t>
              </w:r>
              <w:r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 xml:space="preserve"> 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 xml:space="preserve"> «Об утверждении формы выписки из пох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о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зяйственной книги о наличии у гражд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а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нина права на земельный уч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а</w:t>
              </w:r>
              <w:r w:rsidRPr="00C4121B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сток»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Физические лица,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:rsidR="00C4121B" w:rsidRPr="00C4121B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Выписка,</w:t>
            </w:r>
          </w:p>
          <w:p w:rsidR="00C4121B" w:rsidRPr="00C4121B" w:rsidRDefault="00C4121B" w:rsidP="00C4121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Справка,</w:t>
            </w:r>
          </w:p>
          <w:p w:rsidR="00C4121B" w:rsidRPr="00C4121B" w:rsidRDefault="00C4121B" w:rsidP="00C4121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Уведомление</w:t>
            </w:r>
          </w:p>
          <w:p w:rsidR="00C4121B" w:rsidRPr="00C4121B" w:rsidRDefault="00C4121B" w:rsidP="00C4121B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об отсутствии запраш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ваемых св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 Бузыкановского 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              № 62 от 20.09.2016 г.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ративного ре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ламента</w:t>
            </w:r>
          </w:p>
          <w:p w:rsidR="00C4121B" w:rsidRPr="00C4121B" w:rsidRDefault="00C4121B" w:rsidP="00C412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муниц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пальной услуги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«Выдача справок, 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писок из похозяйс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bCs/>
                <w:sz w:val="16"/>
                <w:szCs w:val="16"/>
              </w:rPr>
              <w:t>венных книг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21B" w:rsidRPr="00D51DE5" w:rsidTr="00C41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1D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Выдача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справок о составе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- Конституция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Российско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Федеральный закон 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06.03.20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03 № 131-ФЗ  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«Об общих принципах орган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зации местного самоупра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ления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Российской Федерации»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Федеральный Закон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от 27.07.2010г. № 210-ФЗ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«Об организации предоставл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ния государственных и муниципал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услуг»;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Федеральный Закон   от 27.07.2006г. № 152-ФЗ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«О персональных да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ных»;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Федеральный Закон  от 27.07.2006г. № 59-ФЗ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 порядке рассмотрения обр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щения гр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ждан РФ»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-Справка о составе семьи;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Мотивированный отказ в выдаче справки о составе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ции  Бузыкановского 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              № 47 от 06.06.2016 г.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«Об утверждении админис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ративного ре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г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ламента</w:t>
            </w:r>
          </w:p>
          <w:p w:rsidR="00C4121B" w:rsidRPr="00C4121B" w:rsidRDefault="00C4121B" w:rsidP="00C412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предоставления муниципал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ь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 xml:space="preserve">ной услуги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«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Выдача справок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 составе семьи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4121B" w:rsidRPr="00D51DE5" w:rsidTr="00C41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1D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Совершение нотариальных де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ствий</w:t>
            </w:r>
          </w:p>
          <w:p w:rsidR="00C4121B" w:rsidRPr="00C4121B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 Конституция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Гражданский кодекс Российской Ф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дерации                   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  -Налоговый Кодекс Российской Ф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Федеральный 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от 06.10.2003г. № 131-ФЗ 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общих принципах орган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зации местного самоуправления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Ро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сийской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Федерации»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Основы законодательства Российской Федерации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 нотариате от 11.02.1993 г.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№ 4462-1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 Приказ Минюста РФ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от 27.12.2007 г. № 256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утверждении Инструкции о поря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ке совершения нотар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альных действий главами местных администраций пос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лений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 специально уполномоченными дол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ностными лицами местного самоупра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ления посел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Физические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Возмездно (госп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шлина)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Нотариальное </w:t>
            </w:r>
            <w:r w:rsidR="00D20E97" w:rsidRPr="00C4121B">
              <w:rPr>
                <w:rFonts w:ascii="Times New Roman" w:hAnsi="Times New Roman" w:cs="Times New Roman"/>
                <w:sz w:val="16"/>
                <w:szCs w:val="16"/>
              </w:rPr>
              <w:t>засвидетел</w:t>
            </w:r>
            <w:r w:rsidR="00D20E97" w:rsidRPr="00C4121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D20E97" w:rsidRPr="00C4121B">
              <w:rPr>
                <w:rFonts w:ascii="Times New Roman" w:hAnsi="Times New Roman" w:cs="Times New Roman"/>
                <w:sz w:val="16"/>
                <w:szCs w:val="16"/>
              </w:rPr>
              <w:t>ствование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верности копий  документов и вып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сок из них либо отказ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в нотариальном </w:t>
            </w:r>
            <w:r w:rsidR="00D20E97" w:rsidRPr="00C4121B">
              <w:rPr>
                <w:rFonts w:ascii="Times New Roman" w:hAnsi="Times New Roman" w:cs="Times New Roman"/>
                <w:sz w:val="16"/>
                <w:szCs w:val="16"/>
              </w:rPr>
              <w:t>засвид</w:t>
            </w:r>
            <w:r w:rsidR="00D20E97"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20E97" w:rsidRPr="00C4121B">
              <w:rPr>
                <w:rFonts w:ascii="Times New Roman" w:hAnsi="Times New Roman" w:cs="Times New Roman"/>
                <w:sz w:val="16"/>
                <w:szCs w:val="16"/>
              </w:rPr>
              <w:t>тельствовании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верности копий  документов и вып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сок из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 Бузыкановского 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              № 47 от 11.04.2013 г.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ративного ре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ламента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муниц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пальной услуги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«Совершение нотар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альных действий»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новой редакции»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21B" w:rsidRPr="00D51DE5" w:rsidTr="00C41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1D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 заявлений, д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кументов,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  также  постановка 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граждан  на  учет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 качестве  нужда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щихся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жилых 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помещениях</w:t>
            </w:r>
          </w:p>
          <w:p w:rsidR="00C4121B" w:rsidRPr="00C4121B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Жилищный Кодекс Российской Фед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от 29.12.2004 г. № 188-ФЗ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Федеральный Закон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от 06.10.2003 г. № 131-ФЗ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общих принципах орган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зации местного самоуправления в Российской Федерации»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Решение Думы Бузыкановского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ния от 30.03.2011г. № 94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установлении размера учётной нормы и нормы предоставления площ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ди жилого помещения по договорам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социального найма на территории Б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зыкановского  муниципального образ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РФ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и другое физическое лицо, наделенное соо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ветствующими полномочиями в установле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ном законом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Вынесение решения о пр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знании граждан нужда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щимися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жилых помещен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ях, предоставляемых по дог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вору соц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ального найма либо об отказе, которое предварительно 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носится на рассмо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рение жилищной комиссии при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Бузыкановского  м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ниципального образов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ния, а затем оформляется п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становл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нием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 Бузыкановского 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              № 48  от 11.04.2013 г.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ративного ре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ламента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муниц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пальной услуги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«Прием заявлений, докуме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тов, 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а  также 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постановка граждан  на  учет  в  качестве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нуждающихся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в жилых  помещен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ях»</w:t>
            </w:r>
          </w:p>
          <w:p w:rsidR="00C4121B" w:rsidRPr="00C4121B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новой редакции»</w:t>
            </w:r>
          </w:p>
        </w:tc>
      </w:tr>
      <w:tr w:rsidR="00C4121B" w:rsidRPr="00D51DE5" w:rsidTr="00C41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1D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Назначение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выплата пенсии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выслугу лет лицам, замеща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шим должности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муниципальной службы</w:t>
            </w:r>
          </w:p>
          <w:p w:rsidR="00C4121B" w:rsidRPr="00C4121B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-Закон Российской Федерации от 19.04.1991 г. № 1032-1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«О занятости населения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Российской Федерации»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-Федеральный закон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от 17.12.2001 г. № 173-ФЗ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«О трудовых пенсиях в Ро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сийской Федерации»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-Федеральный закон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от 15.12.2001 г. № 166-ФЗ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 государственном пенсионном обе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печении в Российской Федерации»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-Федеральный закон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от 02.03.2007 г. № 25-ФЗ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 муниципальной службе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в Российской Федерации»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-Закон Иркутской области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от 15.10.2007 г. № 88-ОЗ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«Об отдельных вопросах муниципал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ной службы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Иркутской области»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Постановление администрации Буз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кановского  МО от 26.04.2011г. № 19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утверждении Положения о порядке назначения, перерасч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та, индексации  и выплаты пенсии за выслугу лет гра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данам, замещавшим должности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ципальной службы Бузыкано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ского муниципального образ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Физические лица,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замещавшие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Назначение муниципал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ной пенсии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 Бузыкановского 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              № 49 от 11.04.2013 г.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ративного ре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ламента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муниц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пальной услуги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«Назначение и выплата пе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сии за выслугу лет лицам,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замещавшим должн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сти муниципальной службы»</w:t>
            </w:r>
          </w:p>
          <w:p w:rsidR="00C4121B" w:rsidRPr="00C4121B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новой редакции»</w:t>
            </w:r>
          </w:p>
        </w:tc>
      </w:tr>
      <w:tr w:rsidR="00C4121B" w:rsidRPr="00D51DE5" w:rsidTr="00C41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1D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Передача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жилого  помещения  муниц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пального жили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щ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ного 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фонда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собственность граждан (прив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тизация)</w:t>
            </w:r>
          </w:p>
          <w:p w:rsidR="00C4121B" w:rsidRPr="00C4121B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-Жилищный  кодекс  Российской Фед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>- Гражданский  кодекс Росси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ской Федерации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-Федеральный закон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от 06.10.2003 г. № 131-ФЗ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общих принципах орган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зации местного самоуправления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Российской Федерации»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от 27.07.2010 г. № 210-ФЗ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организации предоставления гос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дарственных и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ципальных услуг»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-Закон Российской Федерации от 04.07.1991г. года № 1541-1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«О приватизации жилищного фонда в Российской Федер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Федерации, занима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щие жилые помещения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договорам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Заключение догов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ра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или мотивирова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ный отказ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 Бузыкановского 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              № 50  от 11.04.2013 г.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ративного ре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ламента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муниц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пальной услуги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«Передача жилого  помещ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ния  муниц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фонда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собственность гра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дан (приватизация)»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новой редакции»</w:t>
            </w:r>
          </w:p>
        </w:tc>
      </w:tr>
      <w:tr w:rsidR="00C4121B" w:rsidRPr="00D51DE5" w:rsidTr="00C41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1DE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Присвоение,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изменение, аннулиров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адреса объекту недв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жимости</w:t>
            </w:r>
          </w:p>
          <w:p w:rsidR="00C4121B" w:rsidRPr="00C4121B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дерации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от 06.10.2003 № 131-ФЗ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«Об общих принципах орган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зации местного самоуправления в Российской Федерации»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Федеральный закон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от 27.07.2010 № 210-ФЗ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«Об организации предоставления гос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дарственных и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ципальных услуг»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 Градостроительный кодекс Росси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ской Федерации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- Земельный кодекс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E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hyperlink r:id="rId12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      <w:r w:rsidRPr="00D20E97">
                <w:rPr>
                  <w:rStyle w:val="a7"/>
                  <w:rFonts w:ascii="Times New Roman" w:hAnsi="Times New Roman"/>
                  <w:color w:val="000000" w:themeColor="text1"/>
                  <w:sz w:val="16"/>
                  <w:szCs w:val="16"/>
                </w:rPr>
                <w:t>постановление</w:t>
              </w:r>
            </w:hyperlink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сийской Федерации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от 19.11.2014г. № 1221                    «Об утверждении Правил присвоения, 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менения и аннул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рования адресов»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финансов Ро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сийской Федерации от 11.12.2014г.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№ 146н «Об утверждении форм зая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ления о присвоении объекту адресации адреса или аннулировании его адреса, 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шения об отказе </w:t>
            </w:r>
          </w:p>
          <w:p w:rsidR="00C4121B" w:rsidRPr="00C4121B" w:rsidRDefault="00C4121B" w:rsidP="00C4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присвоении объекту адрес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адреса или аннулировании его адреса»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Физические,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юридические лица,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индивидуальные предприниматели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  <w:p w:rsidR="00C4121B" w:rsidRPr="00C4121B" w:rsidRDefault="00C4121B" w:rsidP="00C4121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присвоении, изм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нении, аннулиров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нии адреса объекту недвижимости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 xml:space="preserve">- Решение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 xml:space="preserve">об отказе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 xml:space="preserve"> в присвоении, изм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нении, аннулиров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нии адреса объекту недвижимости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 Бузыкановского 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              № 63 от 20.09.2016 г.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Об утверждении администр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тивного ре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г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ламента</w:t>
            </w:r>
          </w:p>
          <w:p w:rsidR="00C4121B" w:rsidRPr="00C4121B" w:rsidRDefault="00C4121B" w:rsidP="00C412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 xml:space="preserve"> предоставления муниц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 xml:space="preserve">пальной услуги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«Присвоение, измен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ние, аннулирование адреса объе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к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ту н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движимости»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4121B" w:rsidRPr="00D51DE5" w:rsidTr="00C41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инфо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мации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об организации, выдающей те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нические условия,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принадлежности объектов электросетевого хозяйства,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запросам граждан 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соответствии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с жилищным законод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тельством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Pr="00C4121B">
                <w:rPr>
                  <w:rFonts w:ascii="Times New Roman" w:hAnsi="Times New Roman"/>
                  <w:sz w:val="16"/>
                  <w:szCs w:val="16"/>
                </w:rPr>
                <w:t>Конституция</w:t>
              </w:r>
            </w:hyperlink>
            <w:r w:rsidRPr="00C4121B">
              <w:rPr>
                <w:rFonts w:ascii="Times New Roman" w:hAnsi="Times New Roman"/>
                <w:sz w:val="16"/>
                <w:szCs w:val="16"/>
              </w:rPr>
              <w:t xml:space="preserve"> Российской Ф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дерации</w:t>
            </w:r>
          </w:p>
          <w:p w:rsidR="00C4121B" w:rsidRPr="00C4121B" w:rsidRDefault="00C4121B" w:rsidP="00C412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 xml:space="preserve">Гражданский </w:t>
            </w:r>
            <w:hyperlink r:id="rId14" w:history="1">
              <w:r w:rsidRPr="00C4121B">
                <w:rPr>
                  <w:rFonts w:ascii="Times New Roman" w:hAnsi="Times New Roman"/>
                  <w:sz w:val="16"/>
                  <w:szCs w:val="16"/>
                </w:rPr>
                <w:t>кодекс</w:t>
              </w:r>
            </w:hyperlink>
            <w:r w:rsidRPr="00C4121B">
              <w:rPr>
                <w:rFonts w:ascii="Times New Roman" w:hAnsi="Times New Roman"/>
                <w:sz w:val="16"/>
                <w:szCs w:val="16"/>
              </w:rPr>
              <w:t xml:space="preserve"> Росси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й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 xml:space="preserve">ской Федерации </w:t>
            </w:r>
          </w:p>
          <w:p w:rsidR="00C4121B" w:rsidRPr="00C4121B" w:rsidRDefault="00C4121B" w:rsidP="00C412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Градостроительный кодекс Росси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ской Федерации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29.12.2004г. № 190-ФЗ </w:t>
            </w:r>
          </w:p>
          <w:p w:rsidR="00C4121B" w:rsidRPr="00C4121B" w:rsidRDefault="00C4121B" w:rsidP="00C412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кодекс Российской Фед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рации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от 25.10.2001г. № 136-ФЗ</w:t>
            </w:r>
          </w:p>
          <w:p w:rsidR="00C4121B" w:rsidRPr="00C4121B" w:rsidRDefault="00C4121B" w:rsidP="00C4121B">
            <w:pPr>
              <w:pStyle w:val="a4"/>
              <w:numPr>
                <w:ilvl w:val="0"/>
                <w:numId w:val="2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Жилищный кодекс Российской Ф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дерации </w:t>
            </w:r>
          </w:p>
          <w:p w:rsidR="00C4121B" w:rsidRPr="00C4121B" w:rsidRDefault="00C4121B" w:rsidP="00C4121B">
            <w:pPr>
              <w:pStyle w:val="a4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4121B">
              <w:rPr>
                <w:rFonts w:ascii="Times New Roman" w:eastAsiaTheme="minorHAnsi" w:hAnsi="Times New Roman"/>
                <w:sz w:val="16"/>
                <w:szCs w:val="16"/>
              </w:rPr>
              <w:t>от 29.12.2004г. № 188-ФЗ</w:t>
            </w:r>
          </w:p>
          <w:p w:rsidR="00C4121B" w:rsidRPr="00C4121B" w:rsidRDefault="00C4121B" w:rsidP="00C412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06.10.2003г. № 131-ФЗ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«Об общих принципах орган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зации местного самоуправл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ния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Российской Федерации» </w:t>
            </w:r>
          </w:p>
          <w:p w:rsidR="00C4121B" w:rsidRPr="00C4121B" w:rsidRDefault="00C4121B" w:rsidP="00C412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</w:t>
            </w:r>
            <w:hyperlink r:id="rId15" w:history="1">
              <w:r w:rsidRPr="00C4121B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от 27.07.2010г. № 210-ФЗ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«Об организации предоставления г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сударственных и муниципальных у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луг»</w:t>
            </w:r>
          </w:p>
          <w:p w:rsidR="00C4121B" w:rsidRPr="00C4121B" w:rsidRDefault="00C4121B" w:rsidP="00C412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lastRenderedPageBreak/>
              <w:t>от 26.03.2003г. № 35-ФЗ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 xml:space="preserve"> «Об электроэнергетике»</w:t>
            </w:r>
          </w:p>
          <w:p w:rsidR="00C4121B" w:rsidRPr="00C4121B" w:rsidRDefault="00C4121B" w:rsidP="00C412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Постановление Правительства Ро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 xml:space="preserve">сийской Федерации от 13.02.2006г.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№ 83 «Об утверждении правил опред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ления и предоставления технических условий подключения объекта кап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тального строительства к сетям инж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нерно-технического обеспеч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ния и правил подключения объекта кап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тального строительства к сетям инж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нерно-технического обеспечения»</w:t>
            </w:r>
          </w:p>
          <w:p w:rsidR="00C4121B" w:rsidRPr="00C4121B" w:rsidRDefault="00C4121B" w:rsidP="00C412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Постановление Правительства Ро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 xml:space="preserve">сийской Федерации от 27.12.2004г.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№ 861 «Об утверждении Правил н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дискриминационного доступа к усл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у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гам по передаче электрической энергии и оказания этих услуг, Правил неди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 xml:space="preserve">криминационного доступа к услугам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по оперативно-диспетчерскому упра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лению в электроэнерг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 xml:space="preserve">тике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и оказания этих услуг и Правил техн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логического присоединения энерг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принимающих ус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ройств потребителей электрической энергии, а также объе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к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тов электросетевого хозяйства, пр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надлежащих сетевым орг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низациям и иным лицам,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 xml:space="preserve"> к электрическим сетям»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Физические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за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вителю информации: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-об организации, выда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щей технич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ские условия;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-о принадлежности объе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тов электросетевого хозя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C4121B">
              <w:rPr>
                <w:rFonts w:ascii="Times New Roman" w:hAnsi="Times New Roman"/>
                <w:color w:val="000000"/>
                <w:sz w:val="16"/>
                <w:szCs w:val="16"/>
              </w:rPr>
              <w:t>ства;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-по запросам гра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ж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дан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 xml:space="preserve"> в соответствии </w:t>
            </w:r>
          </w:p>
          <w:p w:rsidR="00C4121B" w:rsidRPr="00C4121B" w:rsidRDefault="00C4121B" w:rsidP="00C4121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с жилищным законодател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ь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ст</w:t>
            </w:r>
            <w:r w:rsidRPr="00C4121B">
              <w:rPr>
                <w:rFonts w:ascii="Times New Roman" w:hAnsi="Times New Roman"/>
                <w:sz w:val="16"/>
                <w:szCs w:val="16"/>
              </w:rPr>
              <w:softHyphen/>
              <w:t>вом.</w:t>
            </w:r>
          </w:p>
          <w:p w:rsidR="00C4121B" w:rsidRPr="00C4121B" w:rsidRDefault="00C4121B" w:rsidP="00C4121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 Бузыкановского 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              № 50 от 23.09.2014 г.</w:t>
            </w:r>
          </w:p>
          <w:p w:rsidR="00C4121B" w:rsidRPr="00C4121B" w:rsidRDefault="00C4121B" w:rsidP="00C4121B">
            <w:pPr>
              <w:tabs>
                <w:tab w:val="left" w:pos="6096"/>
                <w:tab w:val="left" w:pos="612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 утверждении администр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тивного регламента предоста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ления муниципальной услуги </w:t>
            </w:r>
          </w:p>
          <w:p w:rsidR="00C4121B" w:rsidRPr="00C4121B" w:rsidRDefault="00C4121B" w:rsidP="00C4121B">
            <w:pPr>
              <w:pStyle w:val="af2"/>
              <w:tabs>
                <w:tab w:val="left" w:pos="9355"/>
              </w:tabs>
              <w:ind w:left="-108" w:right="-1"/>
              <w:rPr>
                <w:sz w:val="16"/>
                <w:szCs w:val="16"/>
              </w:rPr>
            </w:pPr>
            <w:r w:rsidRPr="00C4121B">
              <w:rPr>
                <w:sz w:val="16"/>
                <w:szCs w:val="16"/>
                <w:lang w:bidi="he-IL"/>
              </w:rPr>
              <w:t xml:space="preserve"> «</w:t>
            </w:r>
            <w:r w:rsidRPr="00C4121B">
              <w:rPr>
                <w:sz w:val="16"/>
                <w:szCs w:val="16"/>
              </w:rPr>
              <w:t>Предоставление и</w:t>
            </w:r>
            <w:r w:rsidRPr="00C4121B">
              <w:rPr>
                <w:sz w:val="16"/>
                <w:szCs w:val="16"/>
              </w:rPr>
              <w:t>н</w:t>
            </w:r>
            <w:r w:rsidRPr="00C4121B">
              <w:rPr>
                <w:sz w:val="16"/>
                <w:szCs w:val="16"/>
              </w:rPr>
              <w:t xml:space="preserve">формации </w:t>
            </w:r>
          </w:p>
          <w:p w:rsidR="00C4121B" w:rsidRPr="00C4121B" w:rsidRDefault="00C4121B" w:rsidP="00C4121B">
            <w:pPr>
              <w:pStyle w:val="af2"/>
              <w:tabs>
                <w:tab w:val="left" w:pos="9355"/>
              </w:tabs>
              <w:ind w:left="-108" w:right="-1"/>
              <w:rPr>
                <w:sz w:val="16"/>
                <w:szCs w:val="16"/>
              </w:rPr>
            </w:pPr>
            <w:r w:rsidRPr="00C4121B">
              <w:rPr>
                <w:sz w:val="16"/>
                <w:szCs w:val="16"/>
              </w:rPr>
              <w:t>об организации, в</w:t>
            </w:r>
            <w:r w:rsidRPr="00C4121B">
              <w:rPr>
                <w:sz w:val="16"/>
                <w:szCs w:val="16"/>
              </w:rPr>
              <w:t>ы</w:t>
            </w:r>
            <w:r w:rsidRPr="00C4121B">
              <w:rPr>
                <w:sz w:val="16"/>
                <w:szCs w:val="16"/>
              </w:rPr>
              <w:t xml:space="preserve">дающей технические условия, </w:t>
            </w:r>
          </w:p>
          <w:p w:rsidR="00C4121B" w:rsidRPr="00C4121B" w:rsidRDefault="00C4121B" w:rsidP="00C4121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 принадлежности объектов электросет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вого хозяйства,</w:t>
            </w:r>
          </w:p>
          <w:p w:rsidR="00C4121B" w:rsidRPr="00C4121B" w:rsidRDefault="00C4121B" w:rsidP="00C4121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по запросам граждан в соо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ветствии </w:t>
            </w:r>
          </w:p>
          <w:p w:rsidR="00C4121B" w:rsidRPr="00C4121B" w:rsidRDefault="00C4121B" w:rsidP="00C4121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 жилищным законодательс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вом</w:t>
            </w:r>
            <w:r w:rsidRPr="00C4121B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»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21B" w:rsidRPr="00D51DE5" w:rsidTr="00C41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Создание условий для о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рганиз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ции досуга и обеспечения жит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лей  Бузыкановского муниц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пального образов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ния услугами организ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ций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дерации;</w:t>
            </w:r>
          </w:p>
          <w:p w:rsidR="00C4121B" w:rsidRPr="00C4121B" w:rsidRDefault="00C4121B" w:rsidP="00C4121B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Бюджетный кодекс Российской Ф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</w:p>
          <w:p w:rsidR="00C4121B" w:rsidRPr="00C4121B" w:rsidRDefault="00C4121B" w:rsidP="00C4121B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09.10.1992г. № 3612-1 «Основы зак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нодательства Росси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ской Федерации 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 культуре»</w:t>
            </w:r>
          </w:p>
          <w:p w:rsidR="00C4121B" w:rsidRPr="00C4121B" w:rsidRDefault="00C4121B" w:rsidP="00C4121B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от 06.10.2003г. № 131-ФЗ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«Об общих принципах орган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зации местного самоуправления в Росси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ской Федерации» </w:t>
            </w:r>
          </w:p>
          <w:p w:rsidR="00C4121B" w:rsidRPr="00C4121B" w:rsidRDefault="00C4121B" w:rsidP="00C4121B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от 12.01.1996г. № 7-ФЗ 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 некоммерческих организ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циях» </w:t>
            </w:r>
          </w:p>
          <w:p w:rsidR="00C4121B" w:rsidRPr="00C4121B" w:rsidRDefault="00C4121B" w:rsidP="00C4121B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от 06.01.1999г. № 7-ФЗ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«О народных художественных пр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мыслах»</w:t>
            </w:r>
          </w:p>
          <w:p w:rsidR="00C4121B" w:rsidRPr="00C4121B" w:rsidRDefault="00C4121B" w:rsidP="00C4121B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от 27.07.2010г. № 210-ФЗ 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«Об организации предоставления гос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дарственных и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ципальных услуг»</w:t>
            </w:r>
          </w:p>
          <w:p w:rsidR="00C4121B" w:rsidRPr="00C4121B" w:rsidRDefault="00C4121B" w:rsidP="00C4121B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Положение о создании усл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вий для организации досуга жителей Бузык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новского  муниципального образов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ния, утвержденное постановлением администрации Бузыкановск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 МО 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от  02.02.2012г. № 14,</w:t>
            </w:r>
          </w:p>
          <w:p w:rsidR="00C4121B" w:rsidRPr="00C4121B" w:rsidRDefault="00C4121B" w:rsidP="00D20E97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Устав МКУК «Бузыкано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ский Дом Досуга и Творчества», 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утвержденный постановлением администрации Буз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кано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ского МО </w:t>
            </w:r>
            <w:r w:rsidR="00D20E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от 15.11.2012г. №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D20E97" w:rsidRPr="00C4121B">
              <w:rPr>
                <w:rFonts w:ascii="Times New Roman" w:hAnsi="Times New Roman" w:cs="Times New Roman"/>
                <w:sz w:val="16"/>
                <w:szCs w:val="16"/>
              </w:rPr>
              <w:t>определенную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плату в соответс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вии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D20E97" w:rsidRPr="00C4121B">
              <w:rPr>
                <w:rFonts w:ascii="Times New Roman" w:hAnsi="Times New Roman" w:cs="Times New Roman"/>
                <w:sz w:val="16"/>
                <w:szCs w:val="16"/>
              </w:rPr>
              <w:t>прейскурантом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Обеспечение жителей Б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у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зыкановского муниципал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ь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ного образования услуг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ми  культуры</w:t>
            </w:r>
          </w:p>
          <w:p w:rsidR="00C4121B" w:rsidRPr="00C4121B" w:rsidRDefault="00C4121B" w:rsidP="00C4121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в соответствии                          с запросами граждан; м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тивирова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н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 xml:space="preserve">ный отказ </w:t>
            </w:r>
          </w:p>
          <w:p w:rsidR="00C4121B" w:rsidRPr="00C4121B" w:rsidRDefault="00C4121B" w:rsidP="00C4121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4121B">
              <w:rPr>
                <w:rFonts w:ascii="Times New Roman" w:hAnsi="Times New Roman"/>
                <w:sz w:val="16"/>
                <w:szCs w:val="16"/>
              </w:rPr>
              <w:t>в предоставлении муниц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пальной у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/>
                <w:sz w:val="16"/>
                <w:szCs w:val="16"/>
              </w:rPr>
              <w:t>луги</w:t>
            </w:r>
          </w:p>
          <w:p w:rsidR="00C4121B" w:rsidRPr="00C4121B" w:rsidRDefault="00C4121B" w:rsidP="00C4121B">
            <w:pPr>
              <w:pStyle w:val="msonormalcxspmiddle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 Бузыкановского 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              № 37 от 09.06.2014 г.</w:t>
            </w:r>
          </w:p>
          <w:p w:rsidR="00C4121B" w:rsidRPr="00C4121B" w:rsidRDefault="00C4121B" w:rsidP="00C4121B">
            <w:pPr>
              <w:tabs>
                <w:tab w:val="left" w:pos="6096"/>
                <w:tab w:val="left" w:pos="612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 утверждении администр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тивного регламента предоста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ления муниципальной услуги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«Создание условий для 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рг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низации досуга и обеспеч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ния жителей  Бузыкановск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го муниципального образования услугами организаций кул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туры»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21B" w:rsidRPr="00D51DE5" w:rsidTr="00C41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1DE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Библиотечное обслуж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  <w:r w:rsidRPr="00C412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населения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Бузыкановского мун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ципального образов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</w:p>
          <w:p w:rsidR="00C4121B" w:rsidRPr="00C4121B" w:rsidRDefault="00C4121B" w:rsidP="00C4121B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09.10.1992г. № 3612-1 «Основы зак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нодательства Росси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ской Федерации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 культуре» </w:t>
            </w:r>
          </w:p>
          <w:p w:rsidR="00C4121B" w:rsidRPr="00D20E97" w:rsidRDefault="00C4121B" w:rsidP="00D20E97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 xml:space="preserve">от 06.10.2003г. № 131-ФЗ 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«Об общих принципах о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ганизации местного самоуправл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в Российской Федерации» </w:t>
            </w:r>
          </w:p>
          <w:p w:rsidR="00C4121B" w:rsidRPr="00D20E97" w:rsidRDefault="00C4121B" w:rsidP="00D20E97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 xml:space="preserve">от 27.07.2010г. № 210-ФЗ 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«Об организации предо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тавления государственных и муниц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пальных услуг»</w:t>
            </w:r>
          </w:p>
          <w:p w:rsidR="00C4121B" w:rsidRPr="00D20E97" w:rsidRDefault="00C4121B" w:rsidP="00D20E97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от 24.11.1995г. № 181-ФЗ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и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валидов в Российской Федер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ции»</w:t>
            </w:r>
          </w:p>
          <w:p w:rsidR="00C4121B" w:rsidRPr="00D20E97" w:rsidRDefault="00C4121B" w:rsidP="00D20E97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от 29.12.1994г.  № 78-ФЗ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« О библиотечном деле»</w:t>
            </w:r>
          </w:p>
          <w:p w:rsidR="00C4121B" w:rsidRPr="00D20E97" w:rsidRDefault="00C4121B" w:rsidP="00D20E97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от 29.12.1994г. № 77-ФЗ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 xml:space="preserve"> «Об обязательном экземпл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ре док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ментов»</w:t>
            </w:r>
          </w:p>
          <w:p w:rsidR="00C4121B" w:rsidRPr="00C4121B" w:rsidRDefault="00C4121B" w:rsidP="00C4121B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культуры Ро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сийской Федерации от 14.11.1997г. </w:t>
            </w:r>
          </w:p>
          <w:p w:rsidR="00C4121B" w:rsidRPr="00C4121B" w:rsidRDefault="00C4121B" w:rsidP="00C4121B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№ 682 «Основные положения орг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низации сети муниципальных общ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доступных библиотек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 субъектах Российской Фед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рации»</w:t>
            </w:r>
          </w:p>
          <w:p w:rsidR="00C4121B" w:rsidRPr="00C4121B" w:rsidRDefault="00C4121B" w:rsidP="00C4121B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приказ Комитета по культуре Ирку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ской области </w:t>
            </w:r>
          </w:p>
          <w:p w:rsidR="00C4121B" w:rsidRPr="00C4121B" w:rsidRDefault="00C4121B" w:rsidP="00C4121B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от 05.04.2005г. №78/0 «М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дельный стандарт деятельности публичной  библиотеки муниципальных образов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ний 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кутской области»</w:t>
            </w:r>
          </w:p>
          <w:p w:rsidR="00C4121B" w:rsidRPr="00C4121B" w:rsidRDefault="00C4121B" w:rsidP="00C4121B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закон Иркутской области </w:t>
            </w:r>
          </w:p>
          <w:p w:rsidR="00C4121B" w:rsidRPr="00D20E97" w:rsidRDefault="00C4121B" w:rsidP="00D20E97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от 18.07.2008г. № 46-оз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«О библи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20E97">
              <w:rPr>
                <w:rFonts w:ascii="Times New Roman" w:hAnsi="Times New Roman" w:cs="Times New Roman"/>
                <w:sz w:val="16"/>
                <w:szCs w:val="16"/>
              </w:rPr>
              <w:t xml:space="preserve">течном деле  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 xml:space="preserve"> в Иркутской обла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ти»</w:t>
            </w:r>
          </w:p>
          <w:p w:rsidR="00C4121B" w:rsidRPr="00C4121B" w:rsidRDefault="00C4121B" w:rsidP="00C4121B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закон Иркутской области</w:t>
            </w:r>
          </w:p>
          <w:p w:rsidR="00C4121B" w:rsidRPr="00C4121B" w:rsidRDefault="00C4121B" w:rsidP="00C4121B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от 04.12.2008г. № 98-оз </w:t>
            </w:r>
          </w:p>
          <w:p w:rsidR="00C4121B" w:rsidRPr="00C4121B" w:rsidRDefault="00C4121B" w:rsidP="00C4121B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«Об обязательном экземпляре док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ментов в Иркутской 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ласти»</w:t>
            </w:r>
          </w:p>
          <w:p w:rsidR="00C4121B" w:rsidRPr="00D20E97" w:rsidRDefault="00C4121B" w:rsidP="00D20E97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Буз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кановского</w:t>
            </w:r>
            <w:r w:rsidR="00D20E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МО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02.02.2012г. № 15</w:t>
            </w:r>
            <w:r w:rsidRPr="00D20E97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об организации библиотечного   обслуж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вания   населения Бузыкановского м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ниципального    образ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0E97">
              <w:rPr>
                <w:rFonts w:ascii="Times New Roman" w:hAnsi="Times New Roman" w:cs="Times New Roman"/>
                <w:sz w:val="16"/>
                <w:szCs w:val="16"/>
              </w:rPr>
              <w:t>вания»</w:t>
            </w:r>
          </w:p>
          <w:p w:rsidR="00C4121B" w:rsidRPr="00C4121B" w:rsidRDefault="00C4121B" w:rsidP="00C4121B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приказ директора МКУК «Бузык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>новский Дом Досуга и Творчества»  от 07.02.2014г.</w:t>
            </w:r>
          </w:p>
          <w:p w:rsidR="00C4121B" w:rsidRPr="00C4121B" w:rsidRDefault="00C4121B" w:rsidP="00C4121B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07 «Об утверждении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вил пользования Бузыкановской муниц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пальной библиотекой семейного чт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D20E97" w:rsidRPr="00C4121B">
              <w:rPr>
                <w:rFonts w:ascii="Times New Roman" w:hAnsi="Times New Roman" w:cs="Times New Roman"/>
                <w:sz w:val="16"/>
                <w:szCs w:val="16"/>
              </w:rPr>
              <w:t>определенную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плату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r w:rsidR="00D20E97" w:rsidRPr="00C4121B">
              <w:rPr>
                <w:rFonts w:ascii="Times New Roman" w:hAnsi="Times New Roman" w:cs="Times New Roman"/>
                <w:sz w:val="16"/>
                <w:szCs w:val="16"/>
              </w:rPr>
              <w:t>прейскурантом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Удовлетворение информ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ционных запросов читат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лей;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предоставление до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тупа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 xml:space="preserve"> к документу  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вне зависимости от его формы хранения и соде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жания;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выдача документа по 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бованию, либо мотивир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ванный отказ в выдаче д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кумента</w:t>
            </w: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C4121B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ции  Бузыкановского  мун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ципального образования               № 39 от 10.06.2014 г.</w:t>
            </w:r>
          </w:p>
          <w:p w:rsidR="00C4121B" w:rsidRPr="00D20E97" w:rsidRDefault="00C4121B" w:rsidP="00D20E97">
            <w:pPr>
              <w:tabs>
                <w:tab w:val="left" w:pos="6096"/>
                <w:tab w:val="left" w:pos="612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 утверждении админис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ративного регламента предо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тавления муниципальной усл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 «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Библиотечное обслужив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C41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Бузыкановского муниципального образ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21B">
              <w:rPr>
                <w:rFonts w:ascii="Times New Roman" w:hAnsi="Times New Roman" w:cs="Times New Roman"/>
                <w:sz w:val="16"/>
                <w:szCs w:val="16"/>
              </w:rPr>
              <w:t>вания»</w:t>
            </w:r>
          </w:p>
        </w:tc>
      </w:tr>
      <w:tr w:rsidR="00C4121B" w:rsidRPr="00D51DE5" w:rsidTr="00C41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D51DE5" w:rsidRDefault="00C4121B" w:rsidP="00C4121B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B44A37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B44A37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B44A37" w:rsidRDefault="00C4121B" w:rsidP="00C4121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1B" w:rsidRPr="00B44A37" w:rsidRDefault="00C4121B" w:rsidP="00C4121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4121B" w:rsidRDefault="00C4121B" w:rsidP="00C4121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4121B" w:rsidRDefault="00C4121B" w:rsidP="00C4121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4121B" w:rsidRDefault="00C4121B" w:rsidP="00C4121B">
      <w:pPr>
        <w:jc w:val="right"/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79C3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</w:t>
      </w:r>
      <w:r w:rsidRPr="000479C3">
        <w:rPr>
          <w:rFonts w:ascii="Times New Roman" w:hAnsi="Times New Roman"/>
          <w:sz w:val="24"/>
          <w:szCs w:val="24"/>
        </w:rPr>
        <w:t xml:space="preserve">  П.М.Кулаков</w:t>
      </w:r>
    </w:p>
    <w:p w:rsidR="00C4121B" w:rsidRPr="00C4121B" w:rsidRDefault="00C4121B" w:rsidP="00C4121B">
      <w:pPr>
        <w:rPr>
          <w:szCs w:val="24"/>
        </w:rPr>
      </w:pPr>
    </w:p>
    <w:p w:rsidR="00C4121B" w:rsidRPr="006A11A9" w:rsidRDefault="00C4121B" w:rsidP="00C4121B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C4121B" w:rsidRPr="006A11A9" w:rsidSect="00C4121B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EE42FF" w:rsidRPr="00C4121B" w:rsidRDefault="00EE42FF" w:rsidP="00C4121B">
      <w:pPr>
        <w:spacing w:after="0" w:line="240" w:lineRule="auto"/>
        <w:jc w:val="right"/>
        <w:outlineLvl w:val="0"/>
        <w:rPr>
          <w:szCs w:val="24"/>
        </w:rPr>
      </w:pPr>
    </w:p>
    <w:sectPr w:rsidR="00EE42FF" w:rsidRPr="00C4121B" w:rsidSect="0085564E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EE" w:rsidRDefault="00085CEE" w:rsidP="00984C12">
      <w:pPr>
        <w:spacing w:after="0" w:line="240" w:lineRule="auto"/>
      </w:pPr>
      <w:r>
        <w:separator/>
      </w:r>
    </w:p>
  </w:endnote>
  <w:endnote w:type="continuationSeparator" w:id="1">
    <w:p w:rsidR="00085CEE" w:rsidRDefault="00085CE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EE" w:rsidRDefault="00085CEE" w:rsidP="00984C12">
      <w:pPr>
        <w:spacing w:after="0" w:line="240" w:lineRule="auto"/>
      </w:pPr>
      <w:r>
        <w:separator/>
      </w:r>
    </w:p>
  </w:footnote>
  <w:footnote w:type="continuationSeparator" w:id="1">
    <w:p w:rsidR="00085CEE" w:rsidRDefault="00085CE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1B" w:rsidRDefault="00C412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C7A41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15"/>
  </w:num>
  <w:num w:numId="5">
    <w:abstractNumId w:val="31"/>
  </w:num>
  <w:num w:numId="6">
    <w:abstractNumId w:val="12"/>
  </w:num>
  <w:num w:numId="7">
    <w:abstractNumId w:val="21"/>
  </w:num>
  <w:num w:numId="8">
    <w:abstractNumId w:val="27"/>
  </w:num>
  <w:num w:numId="9">
    <w:abstractNumId w:val="24"/>
  </w:num>
  <w:num w:numId="10">
    <w:abstractNumId w:val="18"/>
  </w:num>
  <w:num w:numId="11">
    <w:abstractNumId w:val="16"/>
  </w:num>
  <w:num w:numId="12">
    <w:abstractNumId w:val="17"/>
  </w:num>
  <w:num w:numId="13">
    <w:abstractNumId w:val="30"/>
  </w:num>
  <w:num w:numId="14">
    <w:abstractNumId w:val="25"/>
  </w:num>
  <w:num w:numId="15">
    <w:abstractNumId w:val="6"/>
  </w:num>
  <w:num w:numId="16">
    <w:abstractNumId w:val="8"/>
  </w:num>
  <w:num w:numId="17">
    <w:abstractNumId w:val="10"/>
  </w:num>
  <w:num w:numId="18">
    <w:abstractNumId w:val="4"/>
  </w:num>
  <w:num w:numId="19">
    <w:abstractNumId w:val="26"/>
  </w:num>
  <w:num w:numId="20">
    <w:abstractNumId w:val="13"/>
  </w:num>
  <w:num w:numId="21">
    <w:abstractNumId w:val="9"/>
  </w:num>
  <w:num w:numId="22">
    <w:abstractNumId w:val="11"/>
  </w:num>
  <w:num w:numId="23">
    <w:abstractNumId w:val="1"/>
  </w:num>
  <w:num w:numId="24">
    <w:abstractNumId w:val="2"/>
  </w:num>
  <w:num w:numId="25">
    <w:abstractNumId w:val="19"/>
  </w:num>
  <w:num w:numId="26">
    <w:abstractNumId w:val="3"/>
  </w:num>
  <w:num w:numId="27">
    <w:abstractNumId w:val="22"/>
  </w:num>
  <w:num w:numId="28">
    <w:abstractNumId w:val="23"/>
  </w:num>
  <w:num w:numId="29">
    <w:abstractNumId w:val="14"/>
  </w:num>
  <w:num w:numId="30">
    <w:abstractNumId w:val="5"/>
  </w:num>
  <w:num w:numId="31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85CEE"/>
    <w:rsid w:val="000E587A"/>
    <w:rsid w:val="000F179E"/>
    <w:rsid w:val="00122CA0"/>
    <w:rsid w:val="00133198"/>
    <w:rsid w:val="00146CBB"/>
    <w:rsid w:val="0016547F"/>
    <w:rsid w:val="00165EEF"/>
    <w:rsid w:val="001D18EF"/>
    <w:rsid w:val="001D47F4"/>
    <w:rsid w:val="001F5C84"/>
    <w:rsid w:val="00224D95"/>
    <w:rsid w:val="002C63DB"/>
    <w:rsid w:val="002D39DA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5319D3"/>
    <w:rsid w:val="005470C5"/>
    <w:rsid w:val="00550A41"/>
    <w:rsid w:val="00567950"/>
    <w:rsid w:val="00576BF8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70805"/>
    <w:rsid w:val="0088027A"/>
    <w:rsid w:val="008873BB"/>
    <w:rsid w:val="0089108E"/>
    <w:rsid w:val="008B7F3F"/>
    <w:rsid w:val="008C1F4E"/>
    <w:rsid w:val="008C48BF"/>
    <w:rsid w:val="008F28D8"/>
    <w:rsid w:val="00944809"/>
    <w:rsid w:val="00946AB7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B80C63"/>
    <w:rsid w:val="00C14466"/>
    <w:rsid w:val="00C2533E"/>
    <w:rsid w:val="00C4121B"/>
    <w:rsid w:val="00C847FC"/>
    <w:rsid w:val="00C91733"/>
    <w:rsid w:val="00C966EA"/>
    <w:rsid w:val="00CA34EB"/>
    <w:rsid w:val="00CE0D12"/>
    <w:rsid w:val="00CE72AB"/>
    <w:rsid w:val="00D20E97"/>
    <w:rsid w:val="00D44C7E"/>
    <w:rsid w:val="00D60F5D"/>
    <w:rsid w:val="00D778C9"/>
    <w:rsid w:val="00D87F14"/>
    <w:rsid w:val="00DA058E"/>
    <w:rsid w:val="00DB15F3"/>
    <w:rsid w:val="00DC02D4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7310" TargetMode="External"/><Relationship Id="rId13" Type="http://schemas.openxmlformats.org/officeDocument/2006/relationships/hyperlink" Target="http://law7.ru/zakonodatelstvo/act7r/w19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2E8EF28D732DBDA22B55C13CEA78EB4FDE00C974470CEA2D073F3670r0V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358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7.ru/zakonodatelstvo/legal8u/w298.htm" TargetMode="External"/><Relationship Id="rId10" Type="http://schemas.openxmlformats.org/officeDocument/2006/relationships/hyperlink" Target="http://docs.cntd.ru/document/902240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6215" TargetMode="External"/><Relationship Id="rId14" Type="http://schemas.openxmlformats.org/officeDocument/2006/relationships/hyperlink" Target="http://law7.ru/zakonodatelstvo/legal8u/w6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37</cp:revision>
  <dcterms:created xsi:type="dcterms:W3CDTF">2015-05-21T07:22:00Z</dcterms:created>
  <dcterms:modified xsi:type="dcterms:W3CDTF">2017-03-10T03:58:00Z</dcterms:modified>
</cp:coreProperties>
</file>