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C1" w:rsidRPr="00FD20C1" w:rsidRDefault="00FD20C1" w:rsidP="00FD20C1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C1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FD20C1" w:rsidRPr="00FD20C1" w:rsidRDefault="00FD20C1" w:rsidP="00FD20C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20C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D20C1" w:rsidRPr="00FD20C1" w:rsidRDefault="00FD20C1" w:rsidP="00FD20C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20C1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D20C1" w:rsidRPr="00FD20C1" w:rsidRDefault="00FD20C1" w:rsidP="00FD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C1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D20C1" w:rsidRPr="00FD20C1" w:rsidRDefault="00FD20C1" w:rsidP="00FD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C1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D20C1" w:rsidRPr="00FD20C1" w:rsidRDefault="00FD20C1" w:rsidP="00FD20C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20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08" w:type="dxa"/>
        <w:tblInd w:w="-72" w:type="dxa"/>
        <w:tblBorders>
          <w:top w:val="double" w:sz="4" w:space="0" w:color="auto"/>
        </w:tblBorders>
        <w:tblLook w:val="04A0"/>
      </w:tblPr>
      <w:tblGrid>
        <w:gridCol w:w="9808"/>
      </w:tblGrid>
      <w:tr w:rsidR="00FD20C1" w:rsidRPr="00FD20C1" w:rsidTr="00FD20C1">
        <w:trPr>
          <w:trHeight w:val="303"/>
        </w:trPr>
        <w:tc>
          <w:tcPr>
            <w:tcW w:w="98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D20C1" w:rsidRPr="00FD20C1" w:rsidRDefault="00FD20C1" w:rsidP="00FD20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0C1">
              <w:rPr>
                <w:rFonts w:ascii="Times New Roman" w:hAnsi="Times New Roman" w:cs="Times New Roman"/>
                <w:b/>
                <w:sz w:val="28"/>
                <w:szCs w:val="28"/>
              </w:rPr>
              <w:t>от «22»  мая   2017 года                                                                                   № 32</w:t>
            </w:r>
          </w:p>
        </w:tc>
      </w:tr>
    </w:tbl>
    <w:p w:rsidR="008460F5" w:rsidRDefault="008460F5" w:rsidP="00FD20C1">
      <w:pPr>
        <w:spacing w:after="0"/>
        <w:rPr>
          <w:rFonts w:ascii="Times New Roman" w:hAnsi="Times New Roman" w:cs="Times New Roman"/>
          <w:b/>
        </w:rPr>
      </w:pPr>
    </w:p>
    <w:p w:rsidR="00FD20C1" w:rsidRPr="00FD20C1" w:rsidRDefault="00FD20C1" w:rsidP="00FD20C1">
      <w:pPr>
        <w:spacing w:after="0"/>
        <w:rPr>
          <w:rFonts w:ascii="Times New Roman" w:hAnsi="Times New Roman" w:cs="Times New Roman"/>
          <w:b/>
        </w:rPr>
      </w:pPr>
      <w:r w:rsidRPr="00FD20C1">
        <w:rPr>
          <w:rFonts w:ascii="Times New Roman" w:hAnsi="Times New Roman" w:cs="Times New Roman"/>
          <w:b/>
        </w:rPr>
        <w:t>Об утверждении административного регламента по предоставлению муниципальной услуги</w:t>
      </w:r>
    </w:p>
    <w:p w:rsidR="00FD20C1" w:rsidRPr="00FD20C1" w:rsidRDefault="00FD20C1" w:rsidP="00FD20C1">
      <w:pPr>
        <w:spacing w:after="0"/>
        <w:rPr>
          <w:rFonts w:ascii="Times New Roman" w:hAnsi="Times New Roman" w:cs="Times New Roman"/>
          <w:b/>
        </w:rPr>
      </w:pPr>
      <w:r w:rsidRPr="00FD20C1">
        <w:rPr>
          <w:rFonts w:ascii="Times New Roman" w:hAnsi="Times New Roman" w:cs="Times New Roman"/>
          <w:b/>
        </w:rPr>
        <w:t>«Предоставление участка земли для погребения умершего»</w:t>
      </w:r>
    </w:p>
    <w:p w:rsidR="00FD20C1" w:rsidRPr="00FD20C1" w:rsidRDefault="00FD20C1" w:rsidP="00FD20C1">
      <w:pPr>
        <w:tabs>
          <w:tab w:val="left" w:pos="709"/>
          <w:tab w:val="left" w:pos="993"/>
          <w:tab w:val="left" w:pos="1418"/>
        </w:tabs>
        <w:autoSpaceDE w:val="0"/>
        <w:spacing w:after="0"/>
        <w:jc w:val="both"/>
        <w:rPr>
          <w:rFonts w:ascii="Times New Roman" w:hAnsi="Times New Roman" w:cs="Times New Roman"/>
        </w:rPr>
      </w:pPr>
    </w:p>
    <w:p w:rsidR="00FD20C1" w:rsidRPr="00FD20C1" w:rsidRDefault="00FD20C1" w:rsidP="00FD20C1">
      <w:pPr>
        <w:tabs>
          <w:tab w:val="left" w:pos="709"/>
          <w:tab w:val="left" w:pos="993"/>
          <w:tab w:val="left" w:pos="1418"/>
        </w:tabs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 xml:space="preserve">В целях </w:t>
      </w:r>
      <w:r w:rsidRPr="00FD20C1">
        <w:rPr>
          <w:rFonts w:ascii="Times New Roman" w:hAnsi="Times New Roman" w:cs="Times New Roman"/>
          <w:color w:val="1E1E1E"/>
        </w:rPr>
        <w:t xml:space="preserve">обеспечения </w:t>
      </w:r>
      <w:r w:rsidRPr="00FD20C1">
        <w:rPr>
          <w:rFonts w:ascii="Times New Roman" w:hAnsi="Times New Roman" w:cs="Times New Roman"/>
        </w:rPr>
        <w:t xml:space="preserve">реализации конституционных прав физических и юридических лиц на обращение в органы местного самоуправления, </w:t>
      </w:r>
      <w:r w:rsidRPr="00FD20C1">
        <w:rPr>
          <w:rFonts w:ascii="Times New Roman" w:hAnsi="Times New Roman" w:cs="Times New Roman"/>
          <w:color w:val="1E1E1E"/>
        </w:rPr>
        <w:t>доступности, качественного и своевременного оказания муниципальных услуг, р</w:t>
      </w:r>
      <w:r w:rsidRPr="00FD20C1">
        <w:rPr>
          <w:rFonts w:ascii="Times New Roman" w:hAnsi="Times New Roman" w:cs="Times New Roman"/>
        </w:rPr>
        <w:t>уководствуясь статьей 43 Федерального закона от 06.10.2003г. № 131-ФЗ «Об общих принципах организации местного самоуправления в Российской Федер</w:t>
      </w:r>
      <w:r w:rsidRPr="00FD20C1">
        <w:rPr>
          <w:rFonts w:ascii="Times New Roman" w:hAnsi="Times New Roman" w:cs="Times New Roman"/>
        </w:rPr>
        <w:t>а</w:t>
      </w:r>
      <w:r w:rsidRPr="00FD20C1">
        <w:rPr>
          <w:rFonts w:ascii="Times New Roman" w:hAnsi="Times New Roman" w:cs="Times New Roman"/>
        </w:rPr>
        <w:t>ции», статьей 11 Федерального закона от 27.07.2010г. № 210-ФЗ «Об организации предоставления государственных и муниципальных услуг», Федеральным законом от 09.02.2009г. № 8-ФЗ «Об обеспечении доступа к информации о деятельности государственных органов и органов местного самоуправления», Федеральный законом № 8-ФЗ от 12.01.1996г. «О погребении и похоронном д</w:t>
      </w:r>
      <w:r w:rsidRPr="00FD20C1">
        <w:rPr>
          <w:rFonts w:ascii="Times New Roman" w:hAnsi="Times New Roman" w:cs="Times New Roman"/>
        </w:rPr>
        <w:t>е</w:t>
      </w:r>
      <w:r w:rsidRPr="00FD20C1">
        <w:rPr>
          <w:rFonts w:ascii="Times New Roman" w:hAnsi="Times New Roman" w:cs="Times New Roman"/>
        </w:rPr>
        <w:t>ле», постановлением администрации Бузыкановского муниципального образования № 13 от 02.02.2012г. «О  разработке и утверждении административных  регламентов предоставления  м</w:t>
      </w:r>
      <w:r w:rsidRPr="00FD20C1">
        <w:rPr>
          <w:rFonts w:ascii="Times New Roman" w:hAnsi="Times New Roman" w:cs="Times New Roman"/>
        </w:rPr>
        <w:t>у</w:t>
      </w:r>
      <w:r w:rsidRPr="00FD20C1">
        <w:rPr>
          <w:rFonts w:ascii="Times New Roman" w:hAnsi="Times New Roman" w:cs="Times New Roman"/>
        </w:rPr>
        <w:t>ниципальных услуг  и административных регламентов исполнения муниципальных функций Б</w:t>
      </w:r>
      <w:r w:rsidRPr="00FD20C1">
        <w:rPr>
          <w:rFonts w:ascii="Times New Roman" w:hAnsi="Times New Roman" w:cs="Times New Roman"/>
        </w:rPr>
        <w:t>у</w:t>
      </w:r>
      <w:r w:rsidRPr="00FD20C1">
        <w:rPr>
          <w:rFonts w:ascii="Times New Roman" w:hAnsi="Times New Roman" w:cs="Times New Roman"/>
        </w:rPr>
        <w:t>зыкановского муниципального образования», ст.ст. 23, 46 Устава Бузыкановского муниципальн</w:t>
      </w:r>
      <w:r w:rsidRPr="00FD20C1">
        <w:rPr>
          <w:rFonts w:ascii="Times New Roman" w:hAnsi="Times New Roman" w:cs="Times New Roman"/>
        </w:rPr>
        <w:t>о</w:t>
      </w:r>
      <w:r w:rsidRPr="00FD20C1">
        <w:rPr>
          <w:rFonts w:ascii="Times New Roman" w:hAnsi="Times New Roman" w:cs="Times New Roman"/>
        </w:rPr>
        <w:t xml:space="preserve">го образования, </w:t>
      </w:r>
    </w:p>
    <w:p w:rsidR="00FD20C1" w:rsidRPr="00FD20C1" w:rsidRDefault="00FD20C1" w:rsidP="00FD20C1">
      <w:pPr>
        <w:spacing w:after="0"/>
        <w:rPr>
          <w:rFonts w:ascii="Times New Roman" w:hAnsi="Times New Roman" w:cs="Times New Roman"/>
          <w:b/>
        </w:rPr>
      </w:pPr>
      <w:r w:rsidRPr="00FD20C1">
        <w:rPr>
          <w:rFonts w:ascii="Times New Roman" w:hAnsi="Times New Roman" w:cs="Times New Roman"/>
          <w:b/>
        </w:rPr>
        <w:t xml:space="preserve"> ПОСТАНОВЛЯЕТ:</w:t>
      </w:r>
    </w:p>
    <w:p w:rsidR="00FD20C1" w:rsidRPr="00FD20C1" w:rsidRDefault="00FD20C1" w:rsidP="00FD20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FD20C1">
        <w:rPr>
          <w:rFonts w:ascii="Times New Roman" w:hAnsi="Times New Roman" w:cs="Times New Roman"/>
          <w:b w:val="0"/>
          <w:sz w:val="24"/>
          <w:szCs w:val="24"/>
        </w:rPr>
        <w:t>Утвердить Административный регламент по предоставлению муниципальной у</w:t>
      </w:r>
      <w:r w:rsidRPr="00FD20C1">
        <w:rPr>
          <w:rFonts w:ascii="Times New Roman" w:hAnsi="Times New Roman" w:cs="Times New Roman"/>
          <w:b w:val="0"/>
          <w:sz w:val="24"/>
          <w:szCs w:val="24"/>
        </w:rPr>
        <w:t>с</w:t>
      </w:r>
      <w:r w:rsidRPr="00FD20C1">
        <w:rPr>
          <w:rFonts w:ascii="Times New Roman" w:hAnsi="Times New Roman" w:cs="Times New Roman"/>
          <w:b w:val="0"/>
          <w:sz w:val="24"/>
          <w:szCs w:val="24"/>
        </w:rPr>
        <w:t>луги «Предоставление участка земли для погребения умершего»</w:t>
      </w:r>
      <w:r w:rsidRPr="00FD20C1">
        <w:rPr>
          <w:rFonts w:ascii="Times New Roman" w:hAnsi="Times New Roman" w:cs="Times New Roman"/>
          <w:sz w:val="24"/>
          <w:szCs w:val="24"/>
        </w:rPr>
        <w:t xml:space="preserve"> </w:t>
      </w:r>
      <w:r w:rsidRPr="00FD20C1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:rsidR="00FD20C1" w:rsidRPr="00FD20C1" w:rsidRDefault="00FD20C1" w:rsidP="00FD2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D20C1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FD20C1">
        <w:rPr>
          <w:rFonts w:ascii="Times New Roman" w:hAnsi="Times New Roman"/>
          <w:sz w:val="24"/>
          <w:szCs w:val="24"/>
        </w:rPr>
        <w:t>ь</w:t>
      </w:r>
      <w:r w:rsidRPr="00FD20C1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FD20C1" w:rsidRPr="00FD20C1" w:rsidRDefault="00FD20C1" w:rsidP="00FD2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D20C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D20C1" w:rsidRPr="00FD20C1" w:rsidRDefault="00FD20C1" w:rsidP="00FD20C1">
      <w:pPr>
        <w:spacing w:after="0"/>
        <w:rPr>
          <w:rFonts w:ascii="Times New Roman" w:hAnsi="Times New Roman" w:cs="Times New Roman"/>
        </w:rPr>
      </w:pPr>
    </w:p>
    <w:p w:rsidR="00FD20C1" w:rsidRPr="00FD20C1" w:rsidRDefault="00FD20C1" w:rsidP="00FD20C1">
      <w:pPr>
        <w:spacing w:after="0"/>
        <w:rPr>
          <w:rFonts w:ascii="Times New Roman" w:hAnsi="Times New Roman" w:cs="Times New Roman"/>
        </w:rPr>
      </w:pPr>
    </w:p>
    <w:p w:rsidR="00FD20C1" w:rsidRPr="00FD20C1" w:rsidRDefault="00FD20C1" w:rsidP="00FD20C1">
      <w:pPr>
        <w:spacing w:after="0"/>
        <w:jc w:val="right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Глава Бузыкановского муниципального об</w:t>
      </w:r>
      <w:r>
        <w:rPr>
          <w:rFonts w:ascii="Times New Roman" w:hAnsi="Times New Roman" w:cs="Times New Roman"/>
        </w:rPr>
        <w:t xml:space="preserve">разования    </w:t>
      </w:r>
      <w:r w:rsidRPr="00FD20C1">
        <w:rPr>
          <w:rFonts w:ascii="Times New Roman" w:hAnsi="Times New Roman" w:cs="Times New Roman"/>
        </w:rPr>
        <w:t>П.М.Кулаков</w:t>
      </w:r>
    </w:p>
    <w:p w:rsidR="00FD20C1" w:rsidRPr="00FD20C1" w:rsidRDefault="00FD20C1" w:rsidP="00FD20C1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p w:rsidR="00FD20C1" w:rsidRPr="00FD20C1" w:rsidRDefault="00FD20C1" w:rsidP="00FD20C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 xml:space="preserve">УТВЕРЖДЕН </w:t>
      </w:r>
    </w:p>
    <w:p w:rsidR="00FD20C1" w:rsidRPr="00FD20C1" w:rsidRDefault="00FD20C1" w:rsidP="00FD20C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 xml:space="preserve">постановлением </w:t>
      </w:r>
    </w:p>
    <w:p w:rsidR="00FD20C1" w:rsidRPr="00FD20C1" w:rsidRDefault="00FD20C1" w:rsidP="00FD20C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администрации Бузыкановского муниципального образования</w:t>
      </w:r>
    </w:p>
    <w:p w:rsidR="00FD20C1" w:rsidRPr="00FD20C1" w:rsidRDefault="00FD20C1" w:rsidP="00FD20C1">
      <w:pPr>
        <w:spacing w:after="0" w:line="240" w:lineRule="auto"/>
        <w:ind w:firstLine="4860"/>
        <w:jc w:val="right"/>
        <w:rPr>
          <w:rFonts w:ascii="Times New Roman" w:hAnsi="Times New Roman" w:cs="Times New Roman"/>
          <w:u w:val="single"/>
        </w:rPr>
      </w:pPr>
      <w:r w:rsidRPr="00FD20C1">
        <w:rPr>
          <w:rFonts w:ascii="Times New Roman" w:hAnsi="Times New Roman" w:cs="Times New Roman"/>
          <w:u w:val="single"/>
        </w:rPr>
        <w:t>от 22. 05. 2017 г. № 32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«ПРЕДОСТАВЛЕНИЕ УЧАСТКА ЗЕМЛИ ДЛЯ ПОГРЕБЕНИЯ УМЕРШЕГО»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ОСНОВНЫЕ ПОНЯТИЯ И ТЕРМИНЫ,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ИСПОЛЬЗУЕМЫЕ В ТЕКСТЕ АДМИНИСТРАТИВНОГО РЕГЛАМЕНТА</w:t>
      </w:r>
    </w:p>
    <w:p w:rsidR="00FD20C1" w:rsidRPr="00FD20C1" w:rsidRDefault="00FD20C1" w:rsidP="00FD20C1">
      <w:pPr>
        <w:pStyle w:val="af0"/>
        <w:rPr>
          <w:rFonts w:ascii="Times New Roman" w:hAnsi="Times New Roman"/>
          <w:b/>
          <w:sz w:val="10"/>
          <w:szCs w:val="10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lastRenderedPageBreak/>
        <w:t>Общественные кладбища</w:t>
      </w:r>
      <w:r w:rsidRPr="00FD20C1">
        <w:rPr>
          <w:rFonts w:ascii="Times New Roman" w:hAnsi="Times New Roman"/>
          <w:sz w:val="24"/>
          <w:szCs w:val="24"/>
        </w:rPr>
        <w:t xml:space="preserve"> – это муниципальные кладбища, предназначенные для погребения умерших или погибших независимо от их вероисповедания и профессионал</w:t>
      </w:r>
      <w:r w:rsidRPr="00FD20C1">
        <w:rPr>
          <w:rFonts w:ascii="Times New Roman" w:hAnsi="Times New Roman"/>
          <w:sz w:val="24"/>
          <w:szCs w:val="24"/>
        </w:rPr>
        <w:t>ь</w:t>
      </w:r>
      <w:r w:rsidRPr="00FD20C1">
        <w:rPr>
          <w:rFonts w:ascii="Times New Roman" w:hAnsi="Times New Roman"/>
          <w:sz w:val="24"/>
          <w:szCs w:val="24"/>
        </w:rPr>
        <w:t>ной деятельности.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Заявитель</w:t>
      </w:r>
      <w:r w:rsidRPr="00FD20C1">
        <w:rPr>
          <w:rFonts w:ascii="Times New Roman" w:hAnsi="Times New Roman"/>
          <w:sz w:val="24"/>
          <w:szCs w:val="24"/>
        </w:rPr>
        <w:t xml:space="preserve"> – гражданин, имеющий намерение взять на себя обязанность исполнить волеизъявление умершего относительно порядка его погребения.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Погребение</w:t>
      </w:r>
      <w:r w:rsidRPr="00FD20C1">
        <w:rPr>
          <w:rFonts w:ascii="Times New Roman" w:hAnsi="Times New Roman"/>
          <w:sz w:val="24"/>
          <w:szCs w:val="24"/>
        </w:rPr>
        <w:t xml:space="preserve"> – обрядовое действие по захоронению тела (останков) умершего после его смерти в соответствии с обычаями и традициями, не противоречащими санитарным и иным требованиям, путем предания тела (останков) умершего земле, огню, или воде в п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>рядке, определённом нормативными правовыми актами Российской Федерации.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Свидетельство о смерти</w:t>
      </w:r>
      <w:r w:rsidRPr="00FD20C1">
        <w:rPr>
          <w:rFonts w:ascii="Times New Roman" w:hAnsi="Times New Roman"/>
          <w:sz w:val="24"/>
          <w:szCs w:val="24"/>
        </w:rPr>
        <w:t xml:space="preserve"> – документ государственного образца, являющийся осн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>ванием для оформления документов на погребение и (или) юридически значимых обсто</w:t>
      </w:r>
      <w:r w:rsidRPr="00FD20C1">
        <w:rPr>
          <w:rFonts w:ascii="Times New Roman" w:hAnsi="Times New Roman"/>
          <w:sz w:val="24"/>
          <w:szCs w:val="24"/>
        </w:rPr>
        <w:t>я</w:t>
      </w:r>
      <w:r w:rsidRPr="00FD20C1">
        <w:rPr>
          <w:rFonts w:ascii="Times New Roman" w:hAnsi="Times New Roman"/>
          <w:sz w:val="24"/>
          <w:szCs w:val="24"/>
        </w:rPr>
        <w:t>тельств. Свидетельство о смерти выдаётся уполномоченным органом записи актов гра</w:t>
      </w:r>
      <w:r w:rsidRPr="00FD20C1">
        <w:rPr>
          <w:rFonts w:ascii="Times New Roman" w:hAnsi="Times New Roman"/>
          <w:sz w:val="24"/>
          <w:szCs w:val="24"/>
        </w:rPr>
        <w:t>ж</w:t>
      </w:r>
      <w:r w:rsidRPr="00FD20C1">
        <w:rPr>
          <w:rFonts w:ascii="Times New Roman" w:hAnsi="Times New Roman"/>
          <w:sz w:val="24"/>
          <w:szCs w:val="24"/>
        </w:rPr>
        <w:t>данского состояния.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Место для захоронения</w:t>
      </w:r>
      <w:r w:rsidRPr="00FD20C1">
        <w:rPr>
          <w:rFonts w:ascii="Times New Roman" w:hAnsi="Times New Roman"/>
          <w:sz w:val="24"/>
          <w:szCs w:val="24"/>
        </w:rPr>
        <w:t xml:space="preserve"> – вновь отводимый участок пространства объекта пох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>ронного назначения, на котором или в котором захоронение ранее не проводилось или признанный бесхозным в установленном порядке после изъятия останков.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b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Глава 1. ПРЕДМЕТ РЕГУЛИРОВАНИЯ АДМИНИСТРАТИВНОГО РЕГЛАМЕНТА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1. Административный регламент предоставления муниципальной услуги «Предо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t>тавление участка земли для погребения умершего», (далее – административный регл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мент) разработан в целях определения процедур по предоставлению участка земли для погребения умершего.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2. Административный регламент разработан в целях повышения качества и до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t>тупности результатов предоставления муниципальной услуги, определяет сроки, порядок и последовательность действий администрации Бузыкановского муниципального образ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вания, при осуществлении полномочий.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Глава 2. КРУГ ЗАЯВИТЕЛЕЙ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>конодательством порядке, взявшим на себя обязанность осуществить погребение умерш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 xml:space="preserve">го.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При обращении за получением муниципальной услуги от имени заявителей вза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>модействие с администрацией Бузыкановского муниципального образования вправе ос</w:t>
      </w:r>
      <w:r w:rsidRPr="00FD20C1">
        <w:rPr>
          <w:rFonts w:ascii="Times New Roman" w:hAnsi="Times New Roman"/>
          <w:sz w:val="24"/>
          <w:szCs w:val="24"/>
        </w:rPr>
        <w:t>у</w:t>
      </w:r>
      <w:r w:rsidRPr="00FD20C1">
        <w:rPr>
          <w:rFonts w:ascii="Times New Roman" w:hAnsi="Times New Roman"/>
          <w:sz w:val="24"/>
          <w:szCs w:val="24"/>
        </w:rPr>
        <w:t xml:space="preserve">ществлять их уполномоченные представители.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4. Лица, указанные в пункте 3 настоящего административного регламента, далее именуются заявителями.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Глава 3. ТРЕБОВАНИЯ К ПОРЯДКУ ИНФОРМИРОВАНИЯ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5. Для получения информации по вопросам предоставления муниципальной услуги и пр</w:t>
      </w:r>
      <w:r w:rsidRPr="00FD20C1">
        <w:rPr>
          <w:rFonts w:ascii="Times New Roman" w:hAnsi="Times New Roman" w:cs="Times New Roman"/>
        </w:rPr>
        <w:t>о</w:t>
      </w:r>
      <w:r w:rsidRPr="00FD20C1">
        <w:rPr>
          <w:rFonts w:ascii="Times New Roman" w:hAnsi="Times New Roman" w:cs="Times New Roman"/>
        </w:rPr>
        <w:t>цедурах предоставления муниципальной услуги (далее – информация) заявитель обращается в а</w:t>
      </w:r>
      <w:r w:rsidRPr="00FD20C1">
        <w:rPr>
          <w:rFonts w:ascii="Times New Roman" w:hAnsi="Times New Roman" w:cs="Times New Roman"/>
        </w:rPr>
        <w:t>д</w:t>
      </w:r>
      <w:r w:rsidRPr="00FD20C1">
        <w:rPr>
          <w:rFonts w:ascii="Times New Roman" w:hAnsi="Times New Roman" w:cs="Times New Roman"/>
        </w:rPr>
        <w:t>министрацию Бузыкановского муниципального образования (далее – уполномоченный орган).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6. Информация предоставляется: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а) при личном контакте с заявителями;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б) 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«Интернет»-</w:t>
      </w:r>
      <w:r w:rsidRPr="00FD20C1">
        <w:rPr>
          <w:rFonts w:ascii="Times New Roman" w:hAnsi="Times New Roman"/>
          <w:bCs/>
          <w:sz w:val="24"/>
          <w:szCs w:val="24"/>
        </w:rPr>
        <w:t xml:space="preserve"> (</w:t>
      </w:r>
      <w:hyperlink w:history="1">
        <w:r w:rsidRPr="00FD20C1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FD20C1">
          <w:rPr>
            <w:rStyle w:val="a7"/>
            <w:rFonts w:ascii="Times New Roman" w:hAnsi="Times New Roman"/>
            <w:sz w:val="24"/>
            <w:szCs w:val="24"/>
          </w:rPr>
          <w:t xml:space="preserve">:// бузыканово-мо.рф </w:t>
        </w:r>
      </w:hyperlink>
      <w:r w:rsidRPr="00FD20C1">
        <w:rPr>
          <w:rFonts w:ascii="Times New Roman" w:hAnsi="Times New Roman"/>
          <w:sz w:val="24"/>
          <w:szCs w:val="24"/>
        </w:rPr>
        <w:t>);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в) письменно, в случае письменного обращения заявителя.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lastRenderedPageBreak/>
        <w:t xml:space="preserve">черпывающей информации по вопросу обращения, в том числе с привлечением других должностных лиц уполномоченного органа.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8. Должностные лица уполномоченного органа, предоставляют информацию по следующим вопросам: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а) об уполномоченном органе, осуществляющих предоставление муниципальной услуги, включая информацию о месте нахождения уполномоченного органа, графике р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боты, контактных телефонах;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б) о порядке предоставления муниципальной услуги и ходе предоставления мун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 xml:space="preserve">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в) о перечне документов, необходимых для предоставления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г) о времени приема документов, необходимых для предоставления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д) о сроке предоставления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е) об основаниях отказа в приеме документов, необходимых для предоставления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ж) об основаниях отказа в предоставлении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з) о порядке обжалования решений и действий (бездействия) уполномоченного о</w:t>
      </w:r>
      <w:r w:rsidRPr="00FD20C1">
        <w:rPr>
          <w:rFonts w:ascii="Times New Roman" w:hAnsi="Times New Roman"/>
          <w:sz w:val="24"/>
          <w:szCs w:val="24"/>
        </w:rPr>
        <w:t>р</w:t>
      </w:r>
      <w:r w:rsidRPr="00FD20C1">
        <w:rPr>
          <w:rFonts w:ascii="Times New Roman" w:hAnsi="Times New Roman"/>
          <w:sz w:val="24"/>
          <w:szCs w:val="24"/>
        </w:rPr>
        <w:t xml:space="preserve">гана, осуществляющего предоставление муниципальной услуги, а также должностных лиц уполномоченного органа.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9. Основными требованиями при предоставлении информации: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а) актуальность;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б) своевременность;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в) четкость и доступность в изложении информации;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г) полнота информации;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д) соответствие информации требованиям законодательства.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10.Предоставление информации по телефону осуществляется путем непосредс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 xml:space="preserve">венного общения заявителя с должностным лицом уполномоченного органа.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11. 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 </w:t>
      </w: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При невозможности должностного лица уполномоченного органа, принявшего звонок, сам</w:t>
      </w:r>
      <w:r w:rsidRPr="00FD20C1">
        <w:rPr>
          <w:rFonts w:ascii="Times New Roman" w:hAnsi="Times New Roman" w:cs="Times New Roman"/>
        </w:rPr>
        <w:t>о</w:t>
      </w:r>
      <w:r w:rsidRPr="00FD20C1">
        <w:rPr>
          <w:rFonts w:ascii="Times New Roman" w:hAnsi="Times New Roman" w:cs="Times New Roman"/>
        </w:rPr>
        <w:t>стоятельно ответить на поставленные вопросы, телефонный звонок переадресовывается (перев</w:t>
      </w:r>
      <w:r w:rsidRPr="00FD20C1">
        <w:rPr>
          <w:rFonts w:ascii="Times New Roman" w:hAnsi="Times New Roman" w:cs="Times New Roman"/>
        </w:rPr>
        <w:t>о</w:t>
      </w:r>
      <w:r w:rsidRPr="00FD20C1">
        <w:rPr>
          <w:rFonts w:ascii="Times New Roman" w:hAnsi="Times New Roman" w:cs="Times New Roman"/>
        </w:rPr>
        <w:t xml:space="preserve">дится) 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 </w:t>
      </w:r>
      <w:r w:rsidRPr="00FD20C1">
        <w:rPr>
          <w:rFonts w:ascii="Times New Roman" w:hAnsi="Times New Roman" w:cs="Times New Roman"/>
          <w:b/>
        </w:rPr>
        <w:t>Ма</w:t>
      </w:r>
      <w:r w:rsidRPr="00FD20C1">
        <w:rPr>
          <w:rFonts w:ascii="Times New Roman" w:hAnsi="Times New Roman" w:cs="Times New Roman"/>
          <w:b/>
        </w:rPr>
        <w:t>к</w:t>
      </w:r>
      <w:r w:rsidRPr="00FD20C1">
        <w:rPr>
          <w:rFonts w:ascii="Times New Roman" w:hAnsi="Times New Roman" w:cs="Times New Roman"/>
          <w:b/>
        </w:rPr>
        <w:t>симальное время телефонного разговора составляет 15 минут</w:t>
      </w:r>
      <w:r w:rsidRPr="00FD20C1">
        <w:rPr>
          <w:rFonts w:ascii="Times New Roman" w:hAnsi="Times New Roman" w:cs="Times New Roman"/>
        </w:rPr>
        <w:t>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12. Если заявителя не удовлетворяет информация,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13. Обращения заявителя (в том числе переданные при помощи факсимильной и электронной связи) о предоставлении информации рассматриваются должностными л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 xml:space="preserve">цами уполномоченного органа в течение </w:t>
      </w:r>
      <w:r w:rsidRPr="00FD20C1">
        <w:rPr>
          <w:rFonts w:ascii="Times New Roman" w:hAnsi="Times New Roman"/>
          <w:b/>
          <w:sz w:val="24"/>
          <w:szCs w:val="24"/>
        </w:rPr>
        <w:t>тридцати дней со дня регистрации обращения</w:t>
      </w:r>
      <w:r w:rsidRPr="00FD20C1">
        <w:rPr>
          <w:rFonts w:ascii="Times New Roman" w:hAnsi="Times New Roman"/>
          <w:sz w:val="24"/>
          <w:szCs w:val="24"/>
        </w:rPr>
        <w:t xml:space="preserve">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Днем регистрации обращения является день его поступления в уполномоченный орган.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Ответ на обращение, поступившее в уполномоченный орган, в течение срока его рассмотрения направляется по адресу, указанному в обращении.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Ответ на обращение, переданное при помощи электронной связи, в течение срока его рассмотрения направляется с помощью информационно- телекоммуникационной сети «Интернет» на адрес электронной почты, с которого поступило обращение.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14.Информация об уполномоченном органе, порядке предоставления муниципал</w:t>
      </w:r>
      <w:r w:rsidRPr="00FD20C1">
        <w:rPr>
          <w:rFonts w:ascii="Times New Roman" w:hAnsi="Times New Roman"/>
          <w:sz w:val="24"/>
          <w:szCs w:val="24"/>
        </w:rPr>
        <w:t>ь</w:t>
      </w:r>
      <w:r w:rsidRPr="00FD20C1">
        <w:rPr>
          <w:rFonts w:ascii="Times New Roman" w:hAnsi="Times New Roman"/>
          <w:sz w:val="24"/>
          <w:szCs w:val="24"/>
        </w:rPr>
        <w:t>ной услуги, а также порядке получения информации по вопросам предоставления мун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 xml:space="preserve">ципальной услуги и ходе предоставления муниципальной услуги размещается: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lastRenderedPageBreak/>
        <w:t>а) на стендах, расположенных в помещениях, занимаемых уполномоченным орг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ном; </w:t>
      </w: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б) на официальном сайте уполномоченного органа в информационно- телекоммуникацио</w:t>
      </w:r>
      <w:r w:rsidRPr="00FD20C1">
        <w:rPr>
          <w:rFonts w:ascii="Times New Roman" w:hAnsi="Times New Roman" w:cs="Times New Roman"/>
        </w:rPr>
        <w:t>н</w:t>
      </w:r>
      <w:r w:rsidRPr="00FD20C1">
        <w:rPr>
          <w:rFonts w:ascii="Times New Roman" w:hAnsi="Times New Roman" w:cs="Times New Roman"/>
        </w:rPr>
        <w:t xml:space="preserve">ной сети « Интернет» - </w:t>
      </w:r>
      <w:r w:rsidRPr="00FD20C1">
        <w:rPr>
          <w:rFonts w:ascii="Times New Roman" w:hAnsi="Times New Roman" w:cs="Times New Roman"/>
          <w:bCs/>
        </w:rPr>
        <w:t>(</w:t>
      </w:r>
      <w:r w:rsidRPr="00FD20C1">
        <w:rPr>
          <w:rFonts w:ascii="Times New Roman" w:hAnsi="Times New Roman" w:cs="Times New Roman"/>
        </w:rPr>
        <w:t xml:space="preserve"> </w:t>
      </w:r>
      <w:hyperlink w:history="1">
        <w:r w:rsidRPr="00FD20C1">
          <w:rPr>
            <w:rStyle w:val="a7"/>
            <w:rFonts w:ascii="Times New Roman" w:hAnsi="Times New Roman" w:cs="Times New Roman"/>
            <w:lang w:val="en-US"/>
          </w:rPr>
          <w:t>http</w:t>
        </w:r>
        <w:r w:rsidRPr="00FD20C1">
          <w:rPr>
            <w:rStyle w:val="a7"/>
            <w:rFonts w:ascii="Times New Roman" w:hAnsi="Times New Roman" w:cs="Times New Roman"/>
          </w:rPr>
          <w:t xml:space="preserve">:// бузыканово-мо.рф </w:t>
        </w:r>
      </w:hyperlink>
      <w:r w:rsidRPr="00FD20C1">
        <w:rPr>
          <w:rFonts w:ascii="Times New Roman" w:hAnsi="Times New Roman" w:cs="Times New Roman"/>
        </w:rPr>
        <w:t>), а также на Портале;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в) посредством публикации в средствах массовой информации.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15. На стендах, расположенных в помещениях, занимаемых уполномоченным орг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ном, размещается следующая информация: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1) список документов для получения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2) о сроках предоставления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3) извлечения из административного регламента: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а) об основаниях отказа в предоставлении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б) об описании конечного результата предоставления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в) о порядке досудебного обжалования решений и действий (бездействия) уполн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моченного органа, а также должностных лиц уполномоченного органа;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4) 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</w:t>
      </w:r>
      <w:r w:rsidRPr="00FD20C1">
        <w:rPr>
          <w:rFonts w:ascii="Times New Roman" w:hAnsi="Times New Roman"/>
          <w:sz w:val="24"/>
          <w:szCs w:val="24"/>
        </w:rPr>
        <w:t>ь</w:t>
      </w:r>
      <w:r w:rsidRPr="00FD20C1">
        <w:rPr>
          <w:rFonts w:ascii="Times New Roman" w:hAnsi="Times New Roman"/>
          <w:sz w:val="24"/>
          <w:szCs w:val="24"/>
        </w:rPr>
        <w:t xml:space="preserve">ного сайта уполномоченного органа;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5) перечень нормативных правовых актов, регулирующих отношения, возника</w:t>
      </w:r>
      <w:r w:rsidRPr="00FD20C1">
        <w:rPr>
          <w:rFonts w:ascii="Times New Roman" w:hAnsi="Times New Roman"/>
          <w:sz w:val="24"/>
          <w:szCs w:val="24"/>
        </w:rPr>
        <w:t>ю</w:t>
      </w:r>
      <w:r w:rsidRPr="00FD20C1">
        <w:rPr>
          <w:rFonts w:ascii="Times New Roman" w:hAnsi="Times New Roman"/>
          <w:sz w:val="24"/>
          <w:szCs w:val="24"/>
        </w:rPr>
        <w:t xml:space="preserve">щие в связи с предоставлением муниципальной услуги.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16. Информация об уполномоченном органе: </w:t>
      </w: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1)</w:t>
      </w:r>
      <w:r w:rsidRPr="00FD20C1">
        <w:rPr>
          <w:rFonts w:ascii="Times New Roman" w:hAnsi="Times New Roman" w:cs="Times New Roman"/>
          <w:lang w:val="en-US"/>
        </w:rPr>
        <w:t> </w:t>
      </w:r>
      <w:r w:rsidRPr="00FD20C1">
        <w:rPr>
          <w:rFonts w:ascii="Times New Roman" w:hAnsi="Times New Roman" w:cs="Times New Roman"/>
        </w:rPr>
        <w:t xml:space="preserve">место нахождения: </w:t>
      </w:r>
      <w:r w:rsidRPr="00FD20C1">
        <w:rPr>
          <w:rStyle w:val="FontStyle47"/>
          <w:rFonts w:cs="Times New Roman"/>
          <w:iCs/>
          <w:sz w:val="24"/>
        </w:rPr>
        <w:t>665043, Иркутская область, Тайшетский район,с. Бузыканово,                 ул. Школьная, 1</w:t>
      </w:r>
      <w:r w:rsidRPr="00FD20C1">
        <w:rPr>
          <w:rFonts w:ascii="Times New Roman" w:hAnsi="Times New Roman" w:cs="Times New Roman"/>
        </w:rPr>
        <w:t>.</w:t>
      </w: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2)</w:t>
      </w:r>
      <w:r w:rsidRPr="00FD20C1">
        <w:rPr>
          <w:rFonts w:ascii="Times New Roman" w:hAnsi="Times New Roman" w:cs="Times New Roman"/>
          <w:lang w:val="en-US"/>
        </w:rPr>
        <w:t> </w:t>
      </w:r>
      <w:r w:rsidRPr="00FD20C1">
        <w:rPr>
          <w:rFonts w:ascii="Times New Roman" w:hAnsi="Times New Roman" w:cs="Times New Roman"/>
        </w:rPr>
        <w:t xml:space="preserve">телефон: 8 (39563) 92-5-46; </w:t>
      </w: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3)</w:t>
      </w:r>
      <w:r w:rsidRPr="00FD20C1">
        <w:rPr>
          <w:rFonts w:ascii="Times New Roman" w:hAnsi="Times New Roman" w:cs="Times New Roman"/>
          <w:lang w:val="en-US"/>
        </w:rPr>
        <w:t> </w:t>
      </w:r>
      <w:r w:rsidRPr="00FD20C1">
        <w:rPr>
          <w:rFonts w:ascii="Times New Roman" w:hAnsi="Times New Roman" w:cs="Times New Roman"/>
        </w:rPr>
        <w:t xml:space="preserve">почтовый адрес для направления документов и обращений: </w:t>
      </w:r>
      <w:r w:rsidRPr="00FD20C1">
        <w:rPr>
          <w:rStyle w:val="FontStyle47"/>
          <w:rFonts w:cs="Times New Roman"/>
          <w:iCs/>
          <w:sz w:val="24"/>
        </w:rPr>
        <w:t>665043, Иркутская о</w:t>
      </w:r>
      <w:r w:rsidRPr="00FD20C1">
        <w:rPr>
          <w:rStyle w:val="FontStyle47"/>
          <w:rFonts w:cs="Times New Roman"/>
          <w:iCs/>
          <w:sz w:val="24"/>
        </w:rPr>
        <w:t>б</w:t>
      </w:r>
      <w:r w:rsidRPr="00FD20C1">
        <w:rPr>
          <w:rStyle w:val="FontStyle47"/>
          <w:rFonts w:cs="Times New Roman"/>
          <w:iCs/>
          <w:sz w:val="24"/>
        </w:rPr>
        <w:t>ласть, Тайшетский район, с. Бузыканово, ул. Школьная, 1</w:t>
      </w:r>
      <w:r w:rsidRPr="00FD20C1">
        <w:rPr>
          <w:rFonts w:ascii="Times New Roman" w:hAnsi="Times New Roman" w:cs="Times New Roman"/>
        </w:rPr>
        <w:t>.</w:t>
      </w: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4)</w:t>
      </w:r>
      <w:r w:rsidRPr="00FD20C1">
        <w:rPr>
          <w:rFonts w:ascii="Times New Roman" w:hAnsi="Times New Roman" w:cs="Times New Roman"/>
          <w:lang w:val="en-US"/>
        </w:rPr>
        <w:t> </w:t>
      </w:r>
      <w:r w:rsidRPr="00FD20C1">
        <w:rPr>
          <w:rFonts w:ascii="Times New Roman" w:hAnsi="Times New Roman" w:cs="Times New Roman"/>
        </w:rPr>
        <w:t xml:space="preserve">официальный сайт в информационно-телекоммуникационной сети «Интернет» –                      </w:t>
      </w:r>
      <w:hyperlink w:history="1">
        <w:r w:rsidRPr="00FD20C1">
          <w:rPr>
            <w:rStyle w:val="a7"/>
            <w:rFonts w:ascii="Times New Roman" w:hAnsi="Times New Roman" w:cs="Times New Roman"/>
            <w:lang w:val="en-US"/>
          </w:rPr>
          <w:t>http</w:t>
        </w:r>
        <w:r w:rsidRPr="00FD20C1">
          <w:rPr>
            <w:rStyle w:val="a7"/>
            <w:rFonts w:ascii="Times New Roman" w:hAnsi="Times New Roman" w:cs="Times New Roman"/>
          </w:rPr>
          <w:t xml:space="preserve">:// бузыканово-мо.рф </w:t>
        </w:r>
      </w:hyperlink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5)</w:t>
      </w:r>
      <w:r w:rsidRPr="00FD20C1">
        <w:rPr>
          <w:rFonts w:ascii="Times New Roman" w:hAnsi="Times New Roman" w:cs="Times New Roman"/>
          <w:lang w:val="en-US"/>
        </w:rPr>
        <w:t> </w:t>
      </w:r>
      <w:r w:rsidRPr="00FD20C1">
        <w:rPr>
          <w:rFonts w:ascii="Times New Roman" w:hAnsi="Times New Roman" w:cs="Times New Roman"/>
        </w:rPr>
        <w:t xml:space="preserve">адрес электронной почты: </w:t>
      </w:r>
      <w:r w:rsidRPr="00FD20C1">
        <w:rPr>
          <w:rFonts w:ascii="Times New Roman" w:hAnsi="Times New Roman" w:cs="Times New Roman"/>
          <w:i/>
          <w:lang w:val="en-US"/>
        </w:rPr>
        <w:t>buzykanovo</w:t>
      </w:r>
      <w:r w:rsidRPr="00FD20C1">
        <w:rPr>
          <w:rFonts w:ascii="Times New Roman" w:hAnsi="Times New Roman" w:cs="Times New Roman"/>
          <w:i/>
        </w:rPr>
        <w:t>@</w:t>
      </w:r>
      <w:r w:rsidRPr="00FD20C1">
        <w:rPr>
          <w:rFonts w:ascii="Times New Roman" w:hAnsi="Times New Roman" w:cs="Times New Roman"/>
          <w:i/>
          <w:lang w:val="en-US"/>
        </w:rPr>
        <w:t>mail</w:t>
      </w:r>
      <w:r w:rsidRPr="00FD20C1">
        <w:rPr>
          <w:rFonts w:ascii="Times New Roman" w:hAnsi="Times New Roman" w:cs="Times New Roman"/>
          <w:i/>
        </w:rPr>
        <w:t>.</w:t>
      </w:r>
      <w:r w:rsidRPr="00FD20C1">
        <w:rPr>
          <w:rFonts w:ascii="Times New Roman" w:hAnsi="Times New Roman" w:cs="Times New Roman"/>
          <w:i/>
          <w:lang w:val="en-US"/>
        </w:rPr>
        <w:t>ru</w:t>
      </w: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17. График приема заявителей в уполномоченном органе:</w:t>
      </w:r>
    </w:p>
    <w:p w:rsidR="00FD20C1" w:rsidRPr="00FD20C1" w:rsidRDefault="00FD20C1" w:rsidP="00FD2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График приема заявителей в администрации Бузыкановского муниципального образования:</w:t>
      </w:r>
      <w:r w:rsidRPr="00FD20C1">
        <w:rPr>
          <w:rFonts w:ascii="Times New Roman" w:hAnsi="Times New Roman" w:cs="Times New Roman"/>
          <w:iCs/>
        </w:rPr>
        <w:t xml:space="preserve"> </w:t>
      </w:r>
      <w:r w:rsidRPr="00FD20C1">
        <w:rPr>
          <w:rStyle w:val="FontStyle47"/>
          <w:rFonts w:cs="Times New Roman"/>
          <w:iCs/>
          <w:sz w:val="24"/>
        </w:rPr>
        <w:t>еж</w:t>
      </w:r>
      <w:r w:rsidRPr="00FD20C1">
        <w:rPr>
          <w:rStyle w:val="FontStyle47"/>
          <w:rFonts w:cs="Times New Roman"/>
          <w:iCs/>
          <w:sz w:val="24"/>
        </w:rPr>
        <w:t>е</w:t>
      </w:r>
      <w:r w:rsidRPr="00FD20C1">
        <w:rPr>
          <w:rStyle w:val="FontStyle47"/>
          <w:rFonts w:cs="Times New Roman"/>
          <w:iCs/>
          <w:sz w:val="24"/>
        </w:rPr>
        <w:t xml:space="preserve">дневно с 8 ч. 00 мин. до 17 ч. 00 мин., обед    с 12 ч. 00 мин. до 13 ч. 00 мин.  </w:t>
      </w:r>
    </w:p>
    <w:p w:rsidR="00FD20C1" w:rsidRPr="00FD20C1" w:rsidRDefault="00FD20C1" w:rsidP="00FD20C1">
      <w:pPr>
        <w:widowControl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  <w:u w:val="single"/>
        </w:rPr>
        <w:t>Выходные дни</w:t>
      </w:r>
      <w:r w:rsidRPr="00FD20C1">
        <w:rPr>
          <w:rFonts w:ascii="Times New Roman" w:hAnsi="Times New Roman" w:cs="Times New Roman"/>
        </w:rPr>
        <w:t>: суббота, воскресенье.</w:t>
      </w:r>
    </w:p>
    <w:p w:rsidR="00FD20C1" w:rsidRPr="00FD20C1" w:rsidRDefault="00FD20C1" w:rsidP="00FD20C1">
      <w:pPr>
        <w:widowControl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 xml:space="preserve">График приема заявителей руководителем уполномоченного органа: </w:t>
      </w:r>
    </w:p>
    <w:p w:rsidR="00FD20C1" w:rsidRPr="00FD20C1" w:rsidRDefault="00FD20C1" w:rsidP="00FD20C1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  <w:i/>
        </w:rPr>
        <w:t>понедельник – четверг с 10</w:t>
      </w:r>
      <w:r w:rsidRPr="00FD20C1">
        <w:rPr>
          <w:rStyle w:val="FontStyle47"/>
          <w:rFonts w:cs="Times New Roman"/>
          <w:iCs/>
          <w:sz w:val="24"/>
        </w:rPr>
        <w:t xml:space="preserve"> ч. 00 мин. до 12 ч. 00 мин.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18. Информирование и консультирование граждан о порядке предоставления м</w:t>
      </w:r>
      <w:r w:rsidRPr="00FD20C1">
        <w:rPr>
          <w:rFonts w:ascii="Times New Roman" w:hAnsi="Times New Roman"/>
          <w:sz w:val="24"/>
          <w:szCs w:val="24"/>
        </w:rPr>
        <w:t>у</w:t>
      </w:r>
      <w:r w:rsidRPr="00FD20C1">
        <w:rPr>
          <w:rFonts w:ascii="Times New Roman" w:hAnsi="Times New Roman"/>
          <w:sz w:val="24"/>
          <w:szCs w:val="24"/>
        </w:rPr>
        <w:t>ниципальной услуги, о ходе выполнения запросов о предоставлении муниципальной усл</w:t>
      </w:r>
      <w:r w:rsidRPr="00FD20C1">
        <w:rPr>
          <w:rFonts w:ascii="Times New Roman" w:hAnsi="Times New Roman"/>
          <w:sz w:val="24"/>
          <w:szCs w:val="24"/>
        </w:rPr>
        <w:t>у</w:t>
      </w:r>
      <w:r w:rsidRPr="00FD20C1">
        <w:rPr>
          <w:rFonts w:ascii="Times New Roman" w:hAnsi="Times New Roman"/>
          <w:sz w:val="24"/>
          <w:szCs w:val="24"/>
        </w:rPr>
        <w:t xml:space="preserve">ги, а также по иным вопросам, связанным с предоставлением муниципальной услуги, </w:t>
      </w: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в МФЦ, с которым уполномоченный орган заключил в соответствии с законодательством согл</w:t>
      </w:r>
      <w:r w:rsidRPr="00FD20C1">
        <w:rPr>
          <w:rFonts w:ascii="Times New Roman" w:hAnsi="Times New Roman" w:cs="Times New Roman"/>
        </w:rPr>
        <w:t>а</w:t>
      </w:r>
      <w:r w:rsidRPr="00FD20C1">
        <w:rPr>
          <w:rFonts w:ascii="Times New Roman" w:hAnsi="Times New Roman" w:cs="Times New Roman"/>
        </w:rPr>
        <w:t>шения о взаимодействии, осуществляются в порядке, установленном настоящей главой.</w:t>
      </w:r>
    </w:p>
    <w:p w:rsidR="00FD20C1" w:rsidRPr="00FD20C1" w:rsidRDefault="00FD20C1" w:rsidP="00FD20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Информация об адресах и режиме работы МФЦ содержится на официальном сайте в и</w:t>
      </w:r>
      <w:r w:rsidRPr="00FD20C1">
        <w:rPr>
          <w:rFonts w:ascii="Times New Roman" w:hAnsi="Times New Roman" w:cs="Times New Roman"/>
        </w:rPr>
        <w:t>н</w:t>
      </w:r>
      <w:r w:rsidRPr="00FD20C1">
        <w:rPr>
          <w:rFonts w:ascii="Times New Roman" w:hAnsi="Times New Roman" w:cs="Times New Roman"/>
        </w:rPr>
        <w:t xml:space="preserve">формационно-телекоммуникационной сети «Интернет» </w:t>
      </w:r>
      <w:hyperlink r:id="rId8" w:history="1">
        <w:r w:rsidRPr="00FD20C1">
          <w:rPr>
            <w:rStyle w:val="a7"/>
            <w:rFonts w:ascii="Times New Roman" w:hAnsi="Times New Roman" w:cs="Times New Roman"/>
            <w:lang w:val="en-US"/>
          </w:rPr>
          <w:t>www</w:t>
        </w:r>
        <w:r w:rsidRPr="00FD20C1">
          <w:rPr>
            <w:rStyle w:val="a7"/>
            <w:rFonts w:ascii="Times New Roman" w:hAnsi="Times New Roman" w:cs="Times New Roman"/>
          </w:rPr>
          <w:t>.</w:t>
        </w:r>
        <w:r w:rsidRPr="00FD20C1">
          <w:rPr>
            <w:rStyle w:val="a7"/>
            <w:rFonts w:ascii="Times New Roman" w:hAnsi="Times New Roman" w:cs="Times New Roman"/>
            <w:lang w:val="en-US"/>
          </w:rPr>
          <w:t>mfc</w:t>
        </w:r>
        <w:r w:rsidRPr="00FD20C1">
          <w:rPr>
            <w:rStyle w:val="a7"/>
            <w:rFonts w:ascii="Times New Roman" w:hAnsi="Times New Roman" w:cs="Times New Roman"/>
          </w:rPr>
          <w:t>38.</w:t>
        </w:r>
        <w:r w:rsidRPr="00FD20C1">
          <w:rPr>
            <w:rStyle w:val="a7"/>
            <w:rFonts w:ascii="Times New Roman" w:hAnsi="Times New Roman" w:cs="Times New Roman"/>
            <w:lang w:val="en-US"/>
          </w:rPr>
          <w:t>ru</w:t>
        </w:r>
        <w:r w:rsidRPr="00FD20C1">
          <w:rPr>
            <w:rStyle w:val="a7"/>
            <w:rFonts w:ascii="Times New Roman" w:hAnsi="Times New Roman" w:cs="Times New Roman"/>
          </w:rPr>
          <w:t>.»</w:t>
        </w:r>
      </w:hyperlink>
      <w:r w:rsidRPr="00FD20C1">
        <w:rPr>
          <w:rFonts w:ascii="Times New Roman" w:hAnsi="Times New Roman" w:cs="Times New Roman"/>
        </w:rPr>
        <w:t>.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FD20C1" w:rsidRPr="00FD20C1" w:rsidRDefault="00FD20C1" w:rsidP="00FD20C1">
      <w:pPr>
        <w:pStyle w:val="af0"/>
        <w:rPr>
          <w:rFonts w:ascii="Times New Roman" w:hAnsi="Times New Roman"/>
          <w:b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Глава 4. НАИМЕНОВАНИЕ МУНИЦИПАЛЬНОЙ УСЛУГИ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19. Под муниципальной услугой в настоящем административном регламенте пон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>мается предоставление и размер бесплатно предоставляемого участка земли для погреб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 xml:space="preserve">ния умершего (далее – предоставление участка земли).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20. Предоставление участка земли осуществляется в соответствии с законодател</w:t>
      </w:r>
      <w:r w:rsidRPr="00FD20C1">
        <w:rPr>
          <w:rFonts w:ascii="Times New Roman" w:hAnsi="Times New Roman"/>
          <w:sz w:val="24"/>
          <w:szCs w:val="24"/>
        </w:rPr>
        <w:t>ь</w:t>
      </w:r>
      <w:r w:rsidRPr="00FD20C1">
        <w:rPr>
          <w:rFonts w:ascii="Times New Roman" w:hAnsi="Times New Roman"/>
          <w:sz w:val="24"/>
          <w:szCs w:val="24"/>
        </w:rPr>
        <w:t xml:space="preserve">ством.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Глава 5. НАИМЕНОВАНИЕ ОРГАНА МЕСТНОГО САМОУПРАВЛЕНИЯ, ПР</w:t>
      </w:r>
      <w:r w:rsidRPr="00FD20C1">
        <w:rPr>
          <w:rFonts w:ascii="Times New Roman" w:hAnsi="Times New Roman"/>
          <w:b/>
          <w:sz w:val="24"/>
          <w:szCs w:val="24"/>
        </w:rPr>
        <w:t>Е</w:t>
      </w:r>
      <w:r w:rsidRPr="00FD20C1">
        <w:rPr>
          <w:rFonts w:ascii="Times New Roman" w:hAnsi="Times New Roman"/>
          <w:b/>
          <w:sz w:val="24"/>
          <w:szCs w:val="24"/>
        </w:rPr>
        <w:t>ДОСТАВЛЯЮЩЕГО МУНИЦИПАЛЬНУЮ УСЛУГУ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lastRenderedPageBreak/>
        <w:t>21. Органом местного самоуправления муниципального образования Иркутской области, предоставляющим муниципальную услугу, является администрация Бузыкано</w:t>
      </w:r>
      <w:r w:rsidRPr="00FD20C1">
        <w:rPr>
          <w:rFonts w:ascii="Times New Roman" w:hAnsi="Times New Roman"/>
          <w:sz w:val="24"/>
          <w:szCs w:val="24"/>
        </w:rPr>
        <w:t>в</w:t>
      </w:r>
      <w:r w:rsidRPr="00FD20C1">
        <w:rPr>
          <w:rFonts w:ascii="Times New Roman" w:hAnsi="Times New Roman"/>
          <w:sz w:val="24"/>
          <w:szCs w:val="24"/>
        </w:rPr>
        <w:t>ского муниципального образования.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22. При предоставлении муниципальной услуги уполномоченный орган, не вправе требовать от заявителей осуществления действий, в том числе согласований, необход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>мых для получения муниципальной услуги и связанных с обращением в иные государс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>венные органы, органы местного самоуправления, организации, за исключением получ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>ния услуг, включенных в перечень услуг, которые являются необходимыми и обязател</w:t>
      </w:r>
      <w:r w:rsidRPr="00FD20C1">
        <w:rPr>
          <w:rFonts w:ascii="Times New Roman" w:hAnsi="Times New Roman"/>
          <w:sz w:val="24"/>
          <w:szCs w:val="24"/>
        </w:rPr>
        <w:t>ь</w:t>
      </w:r>
      <w:r w:rsidRPr="00FD20C1">
        <w:rPr>
          <w:rFonts w:ascii="Times New Roman" w:hAnsi="Times New Roman"/>
          <w:sz w:val="24"/>
          <w:szCs w:val="24"/>
        </w:rPr>
        <w:t xml:space="preserve">ными для предоставления муниципальных услуг.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23. В предоставлении муниципальной услуги участвует:</w:t>
      </w:r>
    </w:p>
    <w:p w:rsidR="00FD20C1" w:rsidRPr="00FD20C1" w:rsidRDefault="00FD20C1" w:rsidP="0066221F">
      <w:pPr>
        <w:pStyle w:val="af0"/>
        <w:numPr>
          <w:ilvl w:val="0"/>
          <w:numId w:val="3"/>
        </w:numPr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Министерство внутренних дел Российской Федерации;</w:t>
      </w:r>
    </w:p>
    <w:p w:rsidR="00FD20C1" w:rsidRPr="00FD20C1" w:rsidRDefault="00FD20C1" w:rsidP="0066221F">
      <w:pPr>
        <w:pStyle w:val="af0"/>
        <w:numPr>
          <w:ilvl w:val="0"/>
          <w:numId w:val="3"/>
        </w:numPr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Федеральная миграционная служба;</w:t>
      </w:r>
    </w:p>
    <w:p w:rsidR="00FD20C1" w:rsidRPr="00FD20C1" w:rsidRDefault="00FD20C1" w:rsidP="0066221F">
      <w:pPr>
        <w:pStyle w:val="af0"/>
        <w:numPr>
          <w:ilvl w:val="0"/>
          <w:numId w:val="3"/>
        </w:numPr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служба записи актов гражданского состояния Иркутской области; </w:t>
      </w:r>
    </w:p>
    <w:p w:rsidR="00FD20C1" w:rsidRPr="00FD20C1" w:rsidRDefault="00FD20C1" w:rsidP="0066221F">
      <w:pPr>
        <w:pStyle w:val="af0"/>
        <w:numPr>
          <w:ilvl w:val="0"/>
          <w:numId w:val="3"/>
        </w:numPr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иные органы государственной власти и органы местного самоуправления. </w:t>
      </w:r>
    </w:p>
    <w:p w:rsidR="00FD20C1" w:rsidRPr="00FD20C1" w:rsidRDefault="00FD20C1" w:rsidP="00FD20C1">
      <w:pPr>
        <w:pStyle w:val="af0"/>
        <w:rPr>
          <w:rFonts w:ascii="Times New Roman" w:hAnsi="Times New Roman"/>
          <w:b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Глава 6. ОПИСАНИЕ РЕЗУЛЬТАТА ПРЕДОСТАВЛЕНИЯ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24. Конечным результатом предоставления муниципальной услуги является:</w:t>
      </w:r>
    </w:p>
    <w:p w:rsidR="00FD20C1" w:rsidRPr="00FD20C1" w:rsidRDefault="00FD20C1" w:rsidP="0066221F">
      <w:pPr>
        <w:pStyle w:val="af0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предоставление участка земли для погребения умершего; </w:t>
      </w:r>
    </w:p>
    <w:p w:rsidR="00FD20C1" w:rsidRPr="00FD20C1" w:rsidRDefault="00FD20C1" w:rsidP="0066221F">
      <w:pPr>
        <w:pStyle w:val="af0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мотивированный отказ в предоставлении муниципальной услуги. </w:t>
      </w:r>
    </w:p>
    <w:p w:rsidR="00FD20C1" w:rsidRPr="00FD20C1" w:rsidRDefault="00FD20C1" w:rsidP="00FD20C1">
      <w:pPr>
        <w:pStyle w:val="af0"/>
        <w:ind w:firstLine="709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Глава 7. СРОК ПРЕДОСТАВЛЕНИЯ МУНИЦИПАЛЬНОЙ УСЛУГИ, В ТОМ ЧИ</w:t>
      </w:r>
      <w:r w:rsidRPr="00FD20C1">
        <w:rPr>
          <w:rFonts w:ascii="Times New Roman" w:hAnsi="Times New Roman"/>
          <w:b/>
          <w:sz w:val="24"/>
          <w:szCs w:val="24"/>
        </w:rPr>
        <w:t>С</w:t>
      </w:r>
      <w:r w:rsidRPr="00FD20C1">
        <w:rPr>
          <w:rFonts w:ascii="Times New Roman" w:hAnsi="Times New Roman"/>
          <w:b/>
          <w:sz w:val="24"/>
          <w:szCs w:val="24"/>
        </w:rPr>
        <w:t>ЛЕ С УЧЕТОМ НЕОБХОДИМОСТИ ОБРАЩЕНИЯ В ОРГАНИЗАЦИИ, УЧАС</w:t>
      </w:r>
      <w:r w:rsidRPr="00FD20C1">
        <w:rPr>
          <w:rFonts w:ascii="Times New Roman" w:hAnsi="Times New Roman"/>
          <w:b/>
          <w:sz w:val="24"/>
          <w:szCs w:val="24"/>
        </w:rPr>
        <w:t>Т</w:t>
      </w:r>
      <w:r w:rsidRPr="00FD20C1">
        <w:rPr>
          <w:rFonts w:ascii="Times New Roman" w:hAnsi="Times New Roman"/>
          <w:b/>
          <w:sz w:val="24"/>
          <w:szCs w:val="24"/>
        </w:rPr>
        <w:t>ВУЮЩИЕ В ПРЕДОСТАВЛЕНИИ МУНИЦИПАЛЬНОЙ УСЛУГИ, СРОК ПР</w:t>
      </w:r>
      <w:r w:rsidRPr="00FD20C1">
        <w:rPr>
          <w:rFonts w:ascii="Times New Roman" w:hAnsi="Times New Roman"/>
          <w:b/>
          <w:sz w:val="24"/>
          <w:szCs w:val="24"/>
        </w:rPr>
        <w:t>И</w:t>
      </w:r>
      <w:r w:rsidRPr="00FD20C1">
        <w:rPr>
          <w:rFonts w:ascii="Times New Roman" w:hAnsi="Times New Roman"/>
          <w:b/>
          <w:sz w:val="24"/>
          <w:szCs w:val="24"/>
        </w:rPr>
        <w:t>ОСТАНОВЛЕНИЯ ПРЕДОСТАВЛЕНИЯ МУНИЦИПАЛЬНОЙ УСЛУГИ, СРОК ВЫДАЧИ ДОКУМЕНТОВ, ЯВЛЯЮЩИХСЯ РЕЗУЛЬТАТОМ ПРЕДОСТАВЛ</w:t>
      </w:r>
      <w:r w:rsidRPr="00FD20C1">
        <w:rPr>
          <w:rFonts w:ascii="Times New Roman" w:hAnsi="Times New Roman"/>
          <w:b/>
          <w:sz w:val="24"/>
          <w:szCs w:val="24"/>
        </w:rPr>
        <w:t>Е</w:t>
      </w:r>
      <w:r w:rsidRPr="00FD20C1">
        <w:rPr>
          <w:rFonts w:ascii="Times New Roman" w:hAnsi="Times New Roman"/>
          <w:b/>
          <w:sz w:val="24"/>
          <w:szCs w:val="24"/>
        </w:rPr>
        <w:t>НИЯ МУНИЦИПАЛЬНОЙ УСЛУГИ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25. Общий срок предоставления муниципальной услуги составляет </w:t>
      </w:r>
      <w:r w:rsidRPr="00FD20C1">
        <w:rPr>
          <w:rFonts w:ascii="Times New Roman" w:hAnsi="Times New Roman"/>
          <w:b/>
          <w:sz w:val="24"/>
          <w:szCs w:val="24"/>
        </w:rPr>
        <w:t>1 рабочий день</w:t>
      </w:r>
      <w:r w:rsidRPr="00FD20C1">
        <w:rPr>
          <w:rFonts w:ascii="Times New Roman" w:hAnsi="Times New Roman"/>
          <w:sz w:val="24"/>
          <w:szCs w:val="24"/>
        </w:rPr>
        <w:t xml:space="preserve">, следующий за днем подачи заявления.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26. Выдача (направление) результата предоставления муниципальной услуги ос</w:t>
      </w:r>
      <w:r w:rsidRPr="00FD20C1">
        <w:rPr>
          <w:rFonts w:ascii="Times New Roman" w:hAnsi="Times New Roman"/>
          <w:sz w:val="24"/>
          <w:szCs w:val="24"/>
        </w:rPr>
        <w:t>у</w:t>
      </w:r>
      <w:r w:rsidRPr="00FD20C1">
        <w:rPr>
          <w:rFonts w:ascii="Times New Roman" w:hAnsi="Times New Roman"/>
          <w:sz w:val="24"/>
          <w:szCs w:val="24"/>
        </w:rPr>
        <w:t xml:space="preserve">ществляется </w:t>
      </w:r>
      <w:r w:rsidRPr="00FD20C1">
        <w:rPr>
          <w:rFonts w:ascii="Times New Roman" w:hAnsi="Times New Roman"/>
          <w:b/>
          <w:sz w:val="24"/>
          <w:szCs w:val="24"/>
        </w:rPr>
        <w:t>в течение 1 рабочего дня</w:t>
      </w:r>
      <w:r w:rsidRPr="00FD20C1">
        <w:rPr>
          <w:rFonts w:ascii="Times New Roman" w:hAnsi="Times New Roman"/>
          <w:sz w:val="24"/>
          <w:szCs w:val="24"/>
        </w:rPr>
        <w:t xml:space="preserve">, следующего за днем подачи заявления.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27.Срок приостановления предоставления муниципальной услуги законодательс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>вом Российской Федерации и Иркутской области не предусмотрен.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Глава 8. ПЕРЕЧЕНЬ НОРМАТИВНЫХ ПРАВОВЫХ АКТОВ,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РЕГУЛИРУЮЩИХ ОТНОШЕНИЯ, ВОЗНИКАЮЩИЕ В СВЯЗИ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С ПРЕДОСТАВЛЕНИЕМ МУНИЦИПАЛЬНОЙ УСЛУГИ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28. Предоставление муниципальной услуги осуществляется в соответствии с зак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нодательством.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29. Правовой основой предоставления муниципальной услуги являются следующие нормативные правовые акты: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а) Конституция Российской Федерации (Российская газета, № 7, 21.01.2009, Собр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ние законодательства РФ, № 4, 26.01.2009, ст. 445, Парламентская газета, № 4, 23-29.01.2009);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б) Федеральный закон от 6 октября 2003 года № 131-ФЗ «Об общих принципах о</w:t>
      </w:r>
      <w:r w:rsidRPr="00FD20C1">
        <w:rPr>
          <w:rFonts w:ascii="Times New Roman" w:hAnsi="Times New Roman"/>
          <w:sz w:val="24"/>
          <w:szCs w:val="24"/>
        </w:rPr>
        <w:t>р</w:t>
      </w:r>
      <w:r w:rsidRPr="00FD20C1">
        <w:rPr>
          <w:rFonts w:ascii="Times New Roman" w:hAnsi="Times New Roman"/>
          <w:sz w:val="24"/>
          <w:szCs w:val="24"/>
        </w:rPr>
        <w:t>ганизации местного самоуправления в Российской Федерации» (Собрание законодател</w:t>
      </w:r>
      <w:r w:rsidRPr="00FD20C1">
        <w:rPr>
          <w:rFonts w:ascii="Times New Roman" w:hAnsi="Times New Roman"/>
          <w:sz w:val="24"/>
          <w:szCs w:val="24"/>
        </w:rPr>
        <w:t>ь</w:t>
      </w:r>
      <w:r w:rsidRPr="00FD20C1">
        <w:rPr>
          <w:rFonts w:ascii="Times New Roman" w:hAnsi="Times New Roman"/>
          <w:sz w:val="24"/>
          <w:szCs w:val="24"/>
        </w:rPr>
        <w:t>ства Российской Федерации, 06.10.2003, № 40, ст. 3822, Парламентская газета, 08.10.2003, № 186, Российская газета, 08.10.2003, № 202);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в) Федеральный закон от 12 января 1996 года № 8-ФЗ «О погребении и похоронном деле» (Собрание законодательства Российской Федерации, 15.01.1996, № 3, ст. 146, Ро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t xml:space="preserve">сийская газета, 20.01.1996, № 12);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г) Указ Президента Российской Федерации от 29 июня 1996 года № 1001 «О гара</w:t>
      </w:r>
      <w:r w:rsidRPr="00FD20C1">
        <w:rPr>
          <w:rFonts w:ascii="Times New Roman" w:hAnsi="Times New Roman"/>
          <w:sz w:val="24"/>
          <w:szCs w:val="24"/>
        </w:rPr>
        <w:t>н</w:t>
      </w:r>
      <w:r w:rsidRPr="00FD20C1">
        <w:rPr>
          <w:rFonts w:ascii="Times New Roman" w:hAnsi="Times New Roman"/>
          <w:sz w:val="24"/>
          <w:szCs w:val="24"/>
        </w:rPr>
        <w:t>тиях прав граждан на предоставление услуг по погребению умерших» (Собрание закон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lastRenderedPageBreak/>
        <w:t xml:space="preserve">дательства Российской Федерации, 01.07.1996, № 28, ст. 3235, Российская газета, 06.07.1996, № 126);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д) Постановление Главного государственного санитарного врача РФ от 28 июня 2011 года № 84 «Об утверждении СанПин 2.1.2882-11 «Гигиенические требования к ра</w:t>
      </w:r>
      <w:r w:rsidRPr="00FD20C1">
        <w:rPr>
          <w:rFonts w:ascii="Times New Roman" w:hAnsi="Times New Roman"/>
          <w:sz w:val="24"/>
          <w:szCs w:val="24"/>
        </w:rPr>
        <w:t>з</w:t>
      </w:r>
      <w:r w:rsidRPr="00FD20C1">
        <w:rPr>
          <w:rFonts w:ascii="Times New Roman" w:hAnsi="Times New Roman"/>
          <w:sz w:val="24"/>
          <w:szCs w:val="24"/>
        </w:rPr>
        <w:t>мещению, устройству и содержанию кладбищ, зданий и сооружений похоронного назн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чения» (Российская газета, 07.09.2011, № 198);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е) Распоряжение Правительства Российской Федерации от 17 декабря 2009 года № 1993-р «Об утверждении сводного перечня первоочередных государственных и муниц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>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ж) Устав Бузыкановского муниципального образования.</w:t>
      </w:r>
    </w:p>
    <w:p w:rsidR="00FD20C1" w:rsidRPr="00FD20C1" w:rsidRDefault="00FD20C1" w:rsidP="00FD20C1">
      <w:pPr>
        <w:pStyle w:val="af0"/>
        <w:ind w:firstLine="709"/>
        <w:rPr>
          <w:rFonts w:ascii="Times New Roman" w:hAnsi="Times New Roman"/>
          <w:color w:val="FF0000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Глава 9. ИСЧЕРПЫВАЮЩИЙ ПЕРЕЧЕНЬ ДОКУМЕНТОВ, НЕОБХОДИМЫХ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В СООТВЕТСТВИИ С НОРМАТИВНЫМИ ПРАВОВЫМИ АКТАМИ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ДЛЯ ПРЕДОСТАВЛЕНИЯ МУНИЦИПАЛЬНОЙ УСЛУГИ И УСЛУГ,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КОТОРЫЕ ЯВЛЯЮТСЯ НЕОБХОДИМЫМИ И ОБЯЗАТЕЛЬНЫМИ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ДЛЯ ПРЕДОСТАВЛЕНИЯ МУНИЦИПАЛЬНОЙ УСЛУГИ, ПОДЛЕЖАЩИХ ПРЕДСТАВЛЕНИЮ ЗАЯВИТЕЛЕМ, СПОСОБЫ ИХ ПОЛУЧЕНИЯ ЗАЯВИТЕЛЕМ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30.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приложениям № 1 – 4 к настоящему административному регламенту (далее – з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явление).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К заявлению о предоставлении одно- (двух-) местного участка прилагаются сл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>дующие документы: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 а) паспорт или иной документ, удостоверяющий личность заявителя;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 б) документы, подтверждающие полномочия лица, подписавшего заявление (для юридических лиц);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 в) справка о кремации (при захоронении урны с прахом);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 г) документы, подтверждающие полномочия третьих лиц выступать от имени за</w:t>
      </w:r>
      <w:r w:rsidRPr="00FD20C1">
        <w:rPr>
          <w:rFonts w:ascii="Times New Roman" w:hAnsi="Times New Roman"/>
          <w:sz w:val="24"/>
          <w:szCs w:val="24"/>
        </w:rPr>
        <w:t>я</w:t>
      </w:r>
      <w:r w:rsidRPr="00FD20C1">
        <w:rPr>
          <w:rFonts w:ascii="Times New Roman" w:hAnsi="Times New Roman"/>
          <w:sz w:val="24"/>
          <w:szCs w:val="24"/>
        </w:rPr>
        <w:t>вителя, предусмотренные законодательством Российской Федерации;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д) платежный документ, подтверждающий факт уплаты платежа за подготовку (рытье) могилы, выдаваемый ритуальной службой;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 е) документ, подтверждающий категорию умершего согласно пункту 1 статьи 24 Федерального закона от 12.01.1995г. № 5-ФЗ «О ветеранах»;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 ж) ходатайство Военного комиссариата – в качестве обоснования и подтверждения соответствующих заслуг умершего перед Российской Федерацией, Иркутской областью и Бузыкановским муниципальным образованием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 (при предоставлении одно-(двух-) местного уч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стка на Аллее ветеранов).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К заявлению о разрешении для захоронения рядом с родственной могилой или в могилу ранее умершего близкого родственника прилагаются следующие документы:</w:t>
      </w:r>
    </w:p>
    <w:p w:rsidR="00FD20C1" w:rsidRPr="00FD20C1" w:rsidRDefault="00FD20C1" w:rsidP="00FD20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</w:rPr>
        <w:t xml:space="preserve"> а) </w:t>
      </w:r>
      <w:r w:rsidRPr="00FD20C1">
        <w:rPr>
          <w:rFonts w:ascii="Times New Roman" w:hAnsi="Times New Roman" w:cs="Times New Roman"/>
          <w:color w:val="000000"/>
        </w:rPr>
        <w:t>паспорт или иной документ, удостоверяющий личность заявителя;</w:t>
      </w:r>
    </w:p>
    <w:p w:rsidR="00FD20C1" w:rsidRPr="00FD20C1" w:rsidRDefault="00FD20C1" w:rsidP="00FD20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б) документы, подтверждающие полномочия лица, подписавшего заявление (для юридич</w:t>
      </w:r>
      <w:r w:rsidRPr="00FD20C1">
        <w:rPr>
          <w:rFonts w:ascii="Times New Roman" w:hAnsi="Times New Roman" w:cs="Times New Roman"/>
        </w:rPr>
        <w:t>е</w:t>
      </w:r>
      <w:r w:rsidRPr="00FD20C1">
        <w:rPr>
          <w:rFonts w:ascii="Times New Roman" w:hAnsi="Times New Roman" w:cs="Times New Roman"/>
        </w:rPr>
        <w:t>ских лиц);</w:t>
      </w:r>
    </w:p>
    <w:p w:rsidR="00FD20C1" w:rsidRPr="00FD20C1" w:rsidRDefault="00FD20C1" w:rsidP="00FD20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FD20C1" w:rsidRPr="00FD20C1" w:rsidRDefault="00FD20C1" w:rsidP="00FD20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FD20C1">
        <w:rPr>
          <w:rFonts w:ascii="Times New Roman" w:hAnsi="Times New Roman" w:cs="Times New Roman"/>
          <w:color w:val="000000"/>
          <w:lang w:eastAsia="ar-SA"/>
        </w:rPr>
        <w:t>г) платежный документ, подтверждающий факт уплаты платежа за подготовку (рытье) м</w:t>
      </w:r>
      <w:r w:rsidRPr="00FD20C1">
        <w:rPr>
          <w:rFonts w:ascii="Times New Roman" w:hAnsi="Times New Roman" w:cs="Times New Roman"/>
          <w:color w:val="000000"/>
          <w:lang w:eastAsia="ar-SA"/>
        </w:rPr>
        <w:t>о</w:t>
      </w:r>
      <w:r w:rsidRPr="00FD20C1">
        <w:rPr>
          <w:rFonts w:ascii="Times New Roman" w:hAnsi="Times New Roman" w:cs="Times New Roman"/>
          <w:color w:val="000000"/>
          <w:lang w:eastAsia="ar-SA"/>
        </w:rPr>
        <w:t xml:space="preserve">гилы, выдаваемый </w:t>
      </w:r>
      <w:r w:rsidRPr="00FD20C1">
        <w:rPr>
          <w:rFonts w:ascii="Times New Roman" w:hAnsi="Times New Roman" w:cs="Times New Roman"/>
        </w:rPr>
        <w:t>ритуальной службой</w:t>
      </w:r>
      <w:r w:rsidRPr="00FD20C1">
        <w:rPr>
          <w:rFonts w:ascii="Times New Roman" w:hAnsi="Times New Roman" w:cs="Times New Roman"/>
          <w:color w:val="000000"/>
        </w:rPr>
        <w:t xml:space="preserve"> – в случае, если погребение должно быть осуществлено в настоящее время</w:t>
      </w:r>
      <w:r w:rsidRPr="00FD20C1">
        <w:rPr>
          <w:rFonts w:ascii="Times New Roman" w:hAnsi="Times New Roman" w:cs="Times New Roman"/>
          <w:color w:val="000000"/>
          <w:lang w:eastAsia="ar-SA"/>
        </w:rPr>
        <w:t>;</w:t>
      </w:r>
    </w:p>
    <w:p w:rsidR="00FD20C1" w:rsidRPr="00FD20C1" w:rsidRDefault="00FD20C1" w:rsidP="00FD20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  <w:color w:val="000000"/>
        </w:rPr>
        <w:t>д) справка о кремации (при захоронении урны с прахом);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color w:val="000000"/>
          <w:sz w:val="24"/>
          <w:szCs w:val="24"/>
        </w:rPr>
        <w:lastRenderedPageBreak/>
        <w:t xml:space="preserve">е) платежный документ, </w:t>
      </w:r>
      <w:r w:rsidRPr="00FD20C1">
        <w:rPr>
          <w:rFonts w:ascii="Times New Roman" w:hAnsi="Times New Roman"/>
          <w:color w:val="000000"/>
          <w:sz w:val="24"/>
          <w:szCs w:val="24"/>
          <w:lang w:eastAsia="ar-SA"/>
        </w:rPr>
        <w:t>подтверждающий факт уплаты платежа за создание учас</w:t>
      </w:r>
      <w:r w:rsidRPr="00FD20C1">
        <w:rPr>
          <w:rFonts w:ascii="Times New Roman" w:hAnsi="Times New Roman"/>
          <w:color w:val="000000"/>
          <w:sz w:val="24"/>
          <w:szCs w:val="24"/>
          <w:lang w:eastAsia="ar-SA"/>
        </w:rPr>
        <w:t>т</w:t>
      </w:r>
      <w:r w:rsidRPr="00FD20C1">
        <w:rPr>
          <w:rFonts w:ascii="Times New Roman" w:hAnsi="Times New Roman"/>
          <w:color w:val="000000"/>
          <w:sz w:val="24"/>
          <w:szCs w:val="24"/>
          <w:lang w:eastAsia="ar-SA"/>
        </w:rPr>
        <w:t>ка под семейные (родовые) захоронения.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31. Вместе с обращением заявитель может предоставлять подлинники либо зав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>ренные копии других документов, в том числе в электронной форме, необходимые для обоснования обращения.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32. При предоставлении муниципальной услуги уполномоченный орган не вправе требовать от заявителей документы, не указанные в пункте 30 настоящего Администр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>тивного регламента.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33. Требования к документам, представляемым заявителем: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а) документы должны иметь печати (при наличии печати), подписи уполномоче</w:t>
      </w:r>
      <w:r w:rsidRPr="00FD20C1">
        <w:rPr>
          <w:rFonts w:ascii="Times New Roman" w:hAnsi="Times New Roman"/>
          <w:sz w:val="24"/>
          <w:szCs w:val="24"/>
        </w:rPr>
        <w:t>н</w:t>
      </w:r>
      <w:r w:rsidRPr="00FD20C1">
        <w:rPr>
          <w:rFonts w:ascii="Times New Roman" w:hAnsi="Times New Roman"/>
          <w:sz w:val="24"/>
          <w:szCs w:val="24"/>
        </w:rPr>
        <w:t>ных должностных лиц государственных органов, органов местного самоуправления м</w:t>
      </w:r>
      <w:r w:rsidRPr="00FD20C1">
        <w:rPr>
          <w:rFonts w:ascii="Times New Roman" w:hAnsi="Times New Roman"/>
          <w:sz w:val="24"/>
          <w:szCs w:val="24"/>
        </w:rPr>
        <w:t>у</w:t>
      </w:r>
      <w:r w:rsidRPr="00FD20C1">
        <w:rPr>
          <w:rFonts w:ascii="Times New Roman" w:hAnsi="Times New Roman"/>
          <w:sz w:val="24"/>
          <w:szCs w:val="24"/>
        </w:rPr>
        <w:t xml:space="preserve">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б) тексты документов должны быть написаны разборчиво;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в) документы не должны иметь подчисток, приписок, зачеркнутых слов и не огов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ренных в них исправлений;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г) документы не должны быть исполнены карандашом;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д) документы не должны иметь повреждений, наличие которых не позволяет одн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значно истолковать их содержание.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Глава 10. ПЕРЕЧЕНЬ ДОКУМЕНТОВ, НЕОБХОДИМЫХ В СООТВЕТСТВИИ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С НОРМАТИВНЫМИ ПРАВОВЫМИ АКТАМИ ДЛЯ ПРЕДОСТАВЛЕНИЯ М</w:t>
      </w:r>
      <w:r w:rsidRPr="00FD20C1">
        <w:rPr>
          <w:rFonts w:ascii="Times New Roman" w:hAnsi="Times New Roman"/>
          <w:b/>
          <w:sz w:val="24"/>
          <w:szCs w:val="24"/>
        </w:rPr>
        <w:t>У</w:t>
      </w:r>
      <w:r w:rsidRPr="00FD20C1">
        <w:rPr>
          <w:rFonts w:ascii="Times New Roman" w:hAnsi="Times New Roman"/>
          <w:b/>
          <w:sz w:val="24"/>
          <w:szCs w:val="24"/>
        </w:rPr>
        <w:t>НИЦИПАЛЬНОЙ УСЛУГИ, КОТОРЫЕ НАХОДЯТСЯ В РАСПОРЯЖЕНИИ Г</w:t>
      </w:r>
      <w:r w:rsidRPr="00FD20C1">
        <w:rPr>
          <w:rFonts w:ascii="Times New Roman" w:hAnsi="Times New Roman"/>
          <w:b/>
          <w:sz w:val="24"/>
          <w:szCs w:val="24"/>
        </w:rPr>
        <w:t>О</w:t>
      </w:r>
      <w:r w:rsidRPr="00FD20C1">
        <w:rPr>
          <w:rFonts w:ascii="Times New Roman" w:hAnsi="Times New Roman"/>
          <w:b/>
          <w:sz w:val="24"/>
          <w:szCs w:val="24"/>
        </w:rPr>
        <w:t>СУДАРСТВЕННЫХ ОРГАНОВ, ОРГАНОВ МЕСТНОГО САМОУПРАВЛЕНИЯ МУНИЦИПАЛЬНЫХ ОБРАЗОВАНИЙ ИРКУТСКОЙ ОБЛАСТИ И ИНЫХ ОРГ</w:t>
      </w:r>
      <w:r w:rsidRPr="00FD20C1">
        <w:rPr>
          <w:rFonts w:ascii="Times New Roman" w:hAnsi="Times New Roman"/>
          <w:b/>
          <w:sz w:val="24"/>
          <w:szCs w:val="24"/>
        </w:rPr>
        <w:t>А</w:t>
      </w:r>
      <w:r w:rsidRPr="00FD20C1">
        <w:rPr>
          <w:rFonts w:ascii="Times New Roman" w:hAnsi="Times New Roman"/>
          <w:b/>
          <w:sz w:val="24"/>
          <w:szCs w:val="24"/>
        </w:rPr>
        <w:t xml:space="preserve">НОВ, УЧАСТВУЮЩИХ В ПРЕДОСТАВЛЕНИИ ГОСУДАРСТВЕННЫХ ИЛИ МУНИЦИПАЛЬНЫХ УСЛУГ, И КОТОРЫЕ ЗАЯВИТЕЛЬ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ВПРАВЕ ПРЕДСТАВИТЬ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34. К документам, необходимым для предоставления муниципальной услуги, кот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>рые находятся в распоряжении государственных органов, органов местного самоуправл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 xml:space="preserve">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а) свидетельство о смерти;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б) для выдачи разрешения на погребение умершего, личность которого не устано</w:t>
      </w:r>
      <w:r w:rsidRPr="00FD20C1">
        <w:rPr>
          <w:rFonts w:ascii="Times New Roman" w:hAnsi="Times New Roman"/>
          <w:sz w:val="24"/>
          <w:szCs w:val="24"/>
        </w:rPr>
        <w:t>в</w:t>
      </w:r>
      <w:r w:rsidRPr="00FD20C1">
        <w:rPr>
          <w:rFonts w:ascii="Times New Roman" w:hAnsi="Times New Roman"/>
          <w:sz w:val="24"/>
          <w:szCs w:val="24"/>
        </w:rPr>
        <w:t>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</w:t>
      </w:r>
      <w:r w:rsidRPr="00FD20C1">
        <w:rPr>
          <w:rFonts w:ascii="Times New Roman" w:hAnsi="Times New Roman"/>
          <w:sz w:val="24"/>
          <w:szCs w:val="24"/>
        </w:rPr>
        <w:t>р</w:t>
      </w:r>
      <w:r w:rsidRPr="00FD20C1">
        <w:rPr>
          <w:rFonts w:ascii="Times New Roman" w:hAnsi="Times New Roman"/>
          <w:sz w:val="24"/>
          <w:szCs w:val="24"/>
        </w:rPr>
        <w:t>шего, личность которого не установлена;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в) свидетельство о смерти ранее захороненного (в случае подзахоронения к родс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>венной могиле);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г) документы, подтверждающие, что умерший являлся супругом, близким родс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>венником (сыном, дочерью, отцом, матерью, усыновленным, усыновителем, родным бр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>том, родной сестрой, внуком, внучкой, бабушкой, дедушкой) заявителя</w:t>
      </w:r>
      <w:r w:rsidRPr="00FD20C1">
        <w:rPr>
          <w:rFonts w:ascii="Times New Roman" w:hAnsi="Times New Roman"/>
          <w:color w:val="000000"/>
          <w:sz w:val="24"/>
          <w:szCs w:val="24"/>
        </w:rPr>
        <w:t xml:space="preserve"> (как правило, св</w:t>
      </w:r>
      <w:r w:rsidRPr="00FD20C1">
        <w:rPr>
          <w:rFonts w:ascii="Times New Roman" w:hAnsi="Times New Roman"/>
          <w:color w:val="000000"/>
          <w:sz w:val="24"/>
          <w:szCs w:val="24"/>
        </w:rPr>
        <w:t>и</w:t>
      </w:r>
      <w:r w:rsidRPr="00FD20C1">
        <w:rPr>
          <w:rFonts w:ascii="Times New Roman" w:hAnsi="Times New Roman"/>
          <w:color w:val="000000"/>
          <w:sz w:val="24"/>
          <w:szCs w:val="24"/>
        </w:rPr>
        <w:t>детельства о рождении, свидетельства о заключении брака, любые иные государственные документы) (в случае подзахоронения к родственной могиле)</w:t>
      </w:r>
      <w:r w:rsidRPr="00FD20C1">
        <w:rPr>
          <w:rFonts w:ascii="Times New Roman" w:hAnsi="Times New Roman"/>
          <w:sz w:val="24"/>
          <w:szCs w:val="24"/>
        </w:rPr>
        <w:t xml:space="preserve">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35. Уполномоченный орган, при предоставлении муниципальной услуги не вправе требовать от заявителей: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а) представления документов и информации или осуществления действий, пре</w:t>
      </w:r>
      <w:r w:rsidRPr="00FD20C1">
        <w:rPr>
          <w:rFonts w:ascii="Times New Roman" w:hAnsi="Times New Roman"/>
          <w:sz w:val="24"/>
          <w:szCs w:val="24"/>
        </w:rPr>
        <w:t>д</w:t>
      </w:r>
      <w:r w:rsidRPr="00FD20C1">
        <w:rPr>
          <w:rFonts w:ascii="Times New Roman" w:hAnsi="Times New Roman"/>
          <w:sz w:val="24"/>
          <w:szCs w:val="24"/>
        </w:rPr>
        <w:t>ставление или осуществление которых не предусмотрено нормативными правовыми а</w:t>
      </w:r>
      <w:r w:rsidRPr="00FD20C1">
        <w:rPr>
          <w:rFonts w:ascii="Times New Roman" w:hAnsi="Times New Roman"/>
          <w:sz w:val="24"/>
          <w:szCs w:val="24"/>
        </w:rPr>
        <w:t>к</w:t>
      </w:r>
      <w:r w:rsidRPr="00FD20C1">
        <w:rPr>
          <w:rFonts w:ascii="Times New Roman" w:hAnsi="Times New Roman"/>
          <w:sz w:val="24"/>
          <w:szCs w:val="24"/>
        </w:rPr>
        <w:lastRenderedPageBreak/>
        <w:t>тами, регулирующими отношения, возникающие в связи с предоставлением муниципал</w:t>
      </w:r>
      <w:r w:rsidRPr="00FD20C1">
        <w:rPr>
          <w:rFonts w:ascii="Times New Roman" w:hAnsi="Times New Roman"/>
          <w:sz w:val="24"/>
          <w:szCs w:val="24"/>
        </w:rPr>
        <w:t>ь</w:t>
      </w:r>
      <w:r w:rsidRPr="00FD20C1">
        <w:rPr>
          <w:rFonts w:ascii="Times New Roman" w:hAnsi="Times New Roman"/>
          <w:sz w:val="24"/>
          <w:szCs w:val="24"/>
        </w:rPr>
        <w:t xml:space="preserve">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б) представления документов и информации, которые в соответствии с нормати</w:t>
      </w:r>
      <w:r w:rsidRPr="00FD20C1">
        <w:rPr>
          <w:rFonts w:ascii="Times New Roman" w:hAnsi="Times New Roman"/>
          <w:sz w:val="24"/>
          <w:szCs w:val="24"/>
        </w:rPr>
        <w:t>в</w:t>
      </w:r>
      <w:r w:rsidRPr="00FD20C1">
        <w:rPr>
          <w:rFonts w:ascii="Times New Roman" w:hAnsi="Times New Roman"/>
          <w:sz w:val="24"/>
          <w:szCs w:val="24"/>
        </w:rPr>
        <w:t>ными правовыми актами Российской Федерации, нормативными правовыми актами И</w:t>
      </w:r>
      <w:r w:rsidRPr="00FD20C1">
        <w:rPr>
          <w:rFonts w:ascii="Times New Roman" w:hAnsi="Times New Roman"/>
          <w:sz w:val="24"/>
          <w:szCs w:val="24"/>
        </w:rPr>
        <w:t>р</w:t>
      </w:r>
      <w:r w:rsidRPr="00FD20C1">
        <w:rPr>
          <w:rFonts w:ascii="Times New Roman" w:hAnsi="Times New Roman"/>
          <w:sz w:val="24"/>
          <w:szCs w:val="24"/>
        </w:rPr>
        <w:t>кутской области и муниципальными правовыми актами муниципальных образований И</w:t>
      </w:r>
      <w:r w:rsidRPr="00FD20C1">
        <w:rPr>
          <w:rFonts w:ascii="Times New Roman" w:hAnsi="Times New Roman"/>
          <w:sz w:val="24"/>
          <w:szCs w:val="24"/>
        </w:rPr>
        <w:t>р</w:t>
      </w:r>
      <w:r w:rsidRPr="00FD20C1">
        <w:rPr>
          <w:rFonts w:ascii="Times New Roman" w:hAnsi="Times New Roman"/>
          <w:sz w:val="24"/>
          <w:szCs w:val="24"/>
        </w:rPr>
        <w:t>кутской области находятся в распоряжении органа местного самоуправления муниц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>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>зований Иркутской области и (или) подведомственных государственным органам и орг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>нам местного самоуправления муниципальных образований Иркутской области организ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>ций, участвующих в предоставлении государственных или муниципальных услуг, за и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t xml:space="preserve">ключением документов, указанных в части 6 статьи 7 Федерального закона № 210-ФЗ.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0C1">
        <w:rPr>
          <w:rFonts w:ascii="Times New Roman" w:hAnsi="Times New Roman" w:cs="Times New Roman"/>
          <w:b/>
        </w:rPr>
        <w:t>Глава 11. ПЕРЕЧЕНЬ ОСНОВАНИЙ ДЛЯ ОТКАЗА В ПРИЕМЕ ДОКУМЕНТОВ, НЕО</w:t>
      </w:r>
      <w:r w:rsidRPr="00FD20C1">
        <w:rPr>
          <w:rFonts w:ascii="Times New Roman" w:hAnsi="Times New Roman" w:cs="Times New Roman"/>
          <w:b/>
        </w:rPr>
        <w:t>Б</w:t>
      </w:r>
      <w:r w:rsidRPr="00FD20C1">
        <w:rPr>
          <w:rFonts w:ascii="Times New Roman" w:hAnsi="Times New Roman" w:cs="Times New Roman"/>
          <w:b/>
        </w:rPr>
        <w:t>ХОДИМЫХ ДЛЯ ПРЕДОСТАВЛЕНИЯ МУНИЦИПАЛЬНОЙ УСЛУГИ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36. Основания для отказа в приеме документов отсутствуют.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Глава 12. ПЕРЕЧЕНЬ ОСНОВАНИЙ ДЛЯ ПРИОСТАНОВЛЕНИЯ ИЛИ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ОТКАЗА В ПРЕДОСТАВЛЕНИИМУНИЦИПАЛЬНОЙ УСЛУГИ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37. Основания для приостановления предоставления муниципальной услуги зак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нодательством Российской Федерации и Иркутской области не предусмотрены.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38. Основаниями для отказа в предоставлении муниципальной услуги являются: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а) отсутствие запрашиваемых документов по запрашиваемой тематике в государс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>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б) выявление в предоставленных документах недостоверной, искаженной или н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 xml:space="preserve">полной информации;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в) не истек установленный нормами санитарный срок минерализации предыдущего захоронения;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г) земельный участок, на котором будет производиться захоронение, не относится к муниципальной собственности;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д) заявитель является недееспособным лицом;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е) общественное кладбище является закрытым. На закрытых кладбищах с соблюд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>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вового акта органа местного самоуправления о закрытии данного кладбища;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ж) отсутствие свободного участка земли для погребения на указанном заявителем кладбище в указанном месте;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з) невозможность погребения в указанном заявителем месте по причине несоотве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>ствия размера земельного участка требованиям Положения об организации ритуальных услуг и содержании мест захоронения на территории Бузыкановского муниципального образования и СанПиН 2.1.2882-11 «Гигиенические требования к размещению, устройс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 xml:space="preserve">ву и содержанию кладбищ, зданий и сооружений похоронного назначения».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39. Неполучение (несвоевременное получение) документов, запрошенных в соо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>ветствии с пунктом 34 настоящего административного регламента, не может являться о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t xml:space="preserve">нованием для отказа в предоставлении муниципальной услуги.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40. Отказ в предоставлении муниципальной услуги может быть обжалован гражд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нином в порядке, установленном законодательством.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Глава 13. ПЕРЕЧЕНЬ УСЛУГ, КОТОРЫЕ ЯВЛЯЮТСЯ НЕОБХОДИМЫМИ И ОБЯЗАТЕЛЬНЫМИ ДЛЯ ПРЕДОСТАВЛЕНИЯ МУНИЦИПАЛЬНОЙ УСЛУГИ,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lastRenderedPageBreak/>
        <w:t>В ТОМ ЧИСЛЕ СВЕДЕНИЯ О ДОКУМЕНТЕ (ДОКУМЕНТАХ), ВЫДАВАЕМОМ (ВЫДАВАЕМЫХ) ОРГАНИЗАЦИЯМИ, УЧАСТВУЮЩИМИ В ПРЕДОСТАВЛ</w:t>
      </w:r>
      <w:r w:rsidRPr="00FD20C1">
        <w:rPr>
          <w:rFonts w:ascii="Times New Roman" w:hAnsi="Times New Roman"/>
          <w:b/>
          <w:sz w:val="24"/>
          <w:szCs w:val="24"/>
        </w:rPr>
        <w:t>Е</w:t>
      </w:r>
      <w:r w:rsidRPr="00FD20C1">
        <w:rPr>
          <w:rFonts w:ascii="Times New Roman" w:hAnsi="Times New Roman"/>
          <w:b/>
          <w:sz w:val="24"/>
          <w:szCs w:val="24"/>
        </w:rPr>
        <w:t>НИИ МУНИЦИПАЛЬНОЙ УСЛУГИ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41. </w:t>
      </w:r>
      <w:r w:rsidRPr="00FD20C1">
        <w:rPr>
          <w:rFonts w:ascii="Times New Roman" w:hAnsi="Times New Roman"/>
          <w:color w:val="000000"/>
          <w:sz w:val="24"/>
          <w:szCs w:val="24"/>
        </w:rPr>
        <w:t xml:space="preserve">Для получения муниципальной услуги заявителю необходимо получить </w:t>
      </w:r>
      <w:r w:rsidRPr="00FD20C1">
        <w:rPr>
          <w:rFonts w:ascii="Times New Roman" w:hAnsi="Times New Roman"/>
          <w:color w:val="000000"/>
          <w:sz w:val="24"/>
          <w:szCs w:val="24"/>
          <w:lang w:eastAsia="ar-SA"/>
        </w:rPr>
        <w:t>пл</w:t>
      </w:r>
      <w:r w:rsidRPr="00FD20C1">
        <w:rPr>
          <w:rFonts w:ascii="Times New Roman" w:hAnsi="Times New Roman"/>
          <w:color w:val="000000"/>
          <w:sz w:val="24"/>
          <w:szCs w:val="24"/>
          <w:lang w:eastAsia="ar-SA"/>
        </w:rPr>
        <w:t>а</w:t>
      </w:r>
      <w:r w:rsidRPr="00FD20C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тежный документ, подтверждающий факт уплаты платежа за подготовку (рытье) могилы </w:t>
      </w:r>
      <w:r w:rsidRPr="00FD20C1">
        <w:rPr>
          <w:rFonts w:ascii="Times New Roman" w:hAnsi="Times New Roman"/>
          <w:iCs/>
          <w:color w:val="000000"/>
          <w:sz w:val="24"/>
          <w:szCs w:val="24"/>
        </w:rPr>
        <w:t xml:space="preserve">и </w:t>
      </w:r>
      <w:r w:rsidRPr="00FD20C1">
        <w:rPr>
          <w:rFonts w:ascii="Times New Roman" w:hAnsi="Times New Roman"/>
          <w:color w:val="000000"/>
          <w:sz w:val="24"/>
          <w:szCs w:val="24"/>
        </w:rPr>
        <w:t>платежный документ, подтверждающий факт уплаты платежа за подготовку (рытье) м</w:t>
      </w:r>
      <w:r w:rsidRPr="00FD20C1">
        <w:rPr>
          <w:rFonts w:ascii="Times New Roman" w:hAnsi="Times New Roman"/>
          <w:color w:val="000000"/>
          <w:sz w:val="24"/>
          <w:szCs w:val="24"/>
        </w:rPr>
        <w:t>о</w:t>
      </w:r>
      <w:r w:rsidRPr="00FD20C1">
        <w:rPr>
          <w:rFonts w:ascii="Times New Roman" w:hAnsi="Times New Roman"/>
          <w:color w:val="000000"/>
          <w:sz w:val="24"/>
          <w:szCs w:val="24"/>
        </w:rPr>
        <w:t>гилы.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42. Для получения указанных платежных документов граждане обращаются в р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>туальные службы.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Глава 14. ПОРЯДОК, РАЗМЕР И ОСНОВАНИЯ ВЗИМАНИЯ ГОСУДАРСТВЕ</w:t>
      </w:r>
      <w:r w:rsidRPr="00FD20C1">
        <w:rPr>
          <w:rFonts w:ascii="Times New Roman" w:hAnsi="Times New Roman"/>
          <w:b/>
          <w:sz w:val="24"/>
          <w:szCs w:val="24"/>
        </w:rPr>
        <w:t>Н</w:t>
      </w:r>
      <w:r w:rsidRPr="00FD20C1">
        <w:rPr>
          <w:rFonts w:ascii="Times New Roman" w:hAnsi="Times New Roman"/>
          <w:b/>
          <w:sz w:val="24"/>
          <w:szCs w:val="24"/>
        </w:rPr>
        <w:t xml:space="preserve">НОЙ ПОШЛИНЫ ИЛИ ИНОЙ ПЛАТЫ,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ВЗИМАЕМОЙ ЗА ПРЕДОСТАВЛЕНИЕ МУНИЦИПАЛЬНОЙ УСЛУГИ,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 В ТОМ ЧИСЛЕ В ЭЛЕКТРОННОЙ ФОРМЕ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43. Муниципальная услуга предоставляется заявителям бесплатно. Оплата госуда</w:t>
      </w:r>
      <w:r w:rsidRPr="00FD20C1">
        <w:rPr>
          <w:rFonts w:ascii="Times New Roman" w:hAnsi="Times New Roman"/>
          <w:sz w:val="24"/>
          <w:szCs w:val="24"/>
        </w:rPr>
        <w:t>р</w:t>
      </w:r>
      <w:r w:rsidRPr="00FD20C1">
        <w:rPr>
          <w:rFonts w:ascii="Times New Roman" w:hAnsi="Times New Roman"/>
          <w:sz w:val="24"/>
          <w:szCs w:val="24"/>
        </w:rPr>
        <w:t>ственной пошлины или иной платы при предоставлении муниципальной услуги не уст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новлена.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44. Основания взимания государственной пошлины или иной платы, взимаемой при предоставлении муниципальной услуги, законодательством не установлены. </w:t>
      </w: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0C1">
        <w:rPr>
          <w:rFonts w:ascii="Times New Roman" w:hAnsi="Times New Roman" w:cs="Times New Roman"/>
          <w:b/>
        </w:rPr>
        <w:t xml:space="preserve">Глава 15. ПОРЯДОК, РАЗМЕР И ОСНОВАНИЯ ВЗИМАНИЯ </w:t>
      </w: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0C1">
        <w:rPr>
          <w:rFonts w:ascii="Times New Roman" w:hAnsi="Times New Roman" w:cs="Times New Roman"/>
          <w:b/>
        </w:rPr>
        <w:t>ПЛАТЫ ЗА ПРЕДОСТАВЛЕНИЕ УСЛУГ, КОТОРЫЕ ЯВЛЯЮТСЯ НЕОБХОДИМЫМИ И ОБЯЗАТЕЛЬНЫМИ ДЛЯ ПРЕДОСТАВЛЕНИЯ МУНИЦИПАЛЬНОЙ УСЛУГИ, ВКЛ</w:t>
      </w:r>
      <w:r w:rsidRPr="00FD20C1">
        <w:rPr>
          <w:rFonts w:ascii="Times New Roman" w:hAnsi="Times New Roman" w:cs="Times New Roman"/>
          <w:b/>
        </w:rPr>
        <w:t>Ю</w:t>
      </w:r>
      <w:r w:rsidRPr="00FD20C1">
        <w:rPr>
          <w:rFonts w:ascii="Times New Roman" w:hAnsi="Times New Roman" w:cs="Times New Roman"/>
          <w:b/>
        </w:rPr>
        <w:t xml:space="preserve">ЧАЯ ИНФОРМАЦИЮ </w:t>
      </w: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0C1">
        <w:rPr>
          <w:rFonts w:ascii="Times New Roman" w:hAnsi="Times New Roman" w:cs="Times New Roman"/>
          <w:b/>
        </w:rPr>
        <w:t>О МЕТОДИКЕ РАСЧЕТА РАЗМЕРА ТАКОЙ ПЛАТЫ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45. 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оплачивае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>ся в соответствии с законодательством.</w:t>
      </w:r>
    </w:p>
    <w:p w:rsidR="00FD20C1" w:rsidRPr="00FD20C1" w:rsidRDefault="00FD20C1" w:rsidP="00FD20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46.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устанавливается в соответствии с законодательством.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Глава 16. МАКСИМАЛЬНЫЙ СРОК ОЖИДАНИЯ В ОЧЕРЕДИ ПРИ ПОДАЧЕ З</w:t>
      </w:r>
      <w:r w:rsidRPr="00FD20C1">
        <w:rPr>
          <w:rFonts w:ascii="Times New Roman" w:hAnsi="Times New Roman"/>
          <w:b/>
          <w:sz w:val="24"/>
          <w:szCs w:val="24"/>
        </w:rPr>
        <w:t>А</w:t>
      </w:r>
      <w:r w:rsidRPr="00FD20C1">
        <w:rPr>
          <w:rFonts w:ascii="Times New Roman" w:hAnsi="Times New Roman"/>
          <w:b/>
          <w:sz w:val="24"/>
          <w:szCs w:val="24"/>
        </w:rPr>
        <w:t xml:space="preserve">ЯВЛЕНИЯ О ПРЕДОСТАВЛЕНИИ МУНИЦИПАЛЬНОЙ УСЛУГИ И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ТАКОЙ УСЛУГИ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47. Максимальное время ожидания в очереди при подаче заявления и документов не превышает 15 минут.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48. Максимальное время ожидания в очереди при получении результата муниц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 xml:space="preserve">пальной услуги не превышает 15 минут.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Глава 17. СРОК И ПОРЯДОК РЕГИСТРАЦИИ ЗАЯВЛЕНИЯ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ЗАЯВИТЕЛЯ О ПРЕДОСТАВЛЕНИИ МУНИЦИПАЛЬНОЙ УСЛУГИ,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В ТОМ ЧИСЛЕ  В ЭЛЕКТРОННОЙ ФОРМЕ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49. 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</w:t>
      </w:r>
      <w:r w:rsidRPr="00FD20C1">
        <w:rPr>
          <w:rFonts w:ascii="Times New Roman" w:hAnsi="Times New Roman"/>
          <w:sz w:val="24"/>
          <w:szCs w:val="24"/>
        </w:rPr>
        <w:t>р</w:t>
      </w:r>
      <w:r w:rsidRPr="00FD20C1">
        <w:rPr>
          <w:rFonts w:ascii="Times New Roman" w:hAnsi="Times New Roman"/>
          <w:sz w:val="24"/>
          <w:szCs w:val="24"/>
        </w:rPr>
        <w:t>гана, ответственное за регистрацию входящей корреспонденции.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50. Максимальное время регистрации заявления о предоставлении муниципальной услуги составляет 10 минут.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Глава 18. ТРЕБОВАНИЯ К ПОМЕЩЕНИЯМ, В КОТОРЫХ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ПРЕДОСТАВЛЯЕТСЯ МУНИЦИПАЛЬНАЯ УСЛУГА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51. На территории, прилегающей к зданию, в котором осуществляется прием граждан, об</w:t>
      </w:r>
      <w:r w:rsidRPr="00FD20C1">
        <w:rPr>
          <w:rFonts w:ascii="Times New Roman" w:hAnsi="Times New Roman" w:cs="Times New Roman"/>
        </w:rPr>
        <w:t>о</w:t>
      </w:r>
      <w:r w:rsidRPr="00FD20C1">
        <w:rPr>
          <w:rFonts w:ascii="Times New Roman" w:hAnsi="Times New Roman" w:cs="Times New Roman"/>
        </w:rPr>
        <w:t xml:space="preserve">рудуются места для парковки автотранспортных средств, в том числе для парковки специальных </w:t>
      </w:r>
      <w:r w:rsidRPr="00FD20C1">
        <w:rPr>
          <w:rFonts w:ascii="Times New Roman" w:hAnsi="Times New Roman" w:cs="Times New Roman"/>
        </w:rPr>
        <w:lastRenderedPageBreak/>
        <w:t>транспортных средств инвалидов (не менее 10 процентов).                       За пользование парково</w:t>
      </w:r>
      <w:r w:rsidRPr="00FD20C1">
        <w:rPr>
          <w:rFonts w:ascii="Times New Roman" w:hAnsi="Times New Roman" w:cs="Times New Roman"/>
        </w:rPr>
        <w:t>ч</w:t>
      </w:r>
      <w:r w:rsidRPr="00FD20C1">
        <w:rPr>
          <w:rFonts w:ascii="Times New Roman" w:hAnsi="Times New Roman" w:cs="Times New Roman"/>
        </w:rPr>
        <w:t xml:space="preserve">ным местом плата не взимается.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52. В случаях, если здание невозможно полностью приспособить с учетом потре</w:t>
      </w:r>
      <w:r w:rsidRPr="00FD20C1">
        <w:rPr>
          <w:rFonts w:ascii="Times New Roman" w:hAnsi="Times New Roman"/>
          <w:sz w:val="24"/>
          <w:szCs w:val="24"/>
        </w:rPr>
        <w:t>б</w:t>
      </w:r>
      <w:r w:rsidRPr="00FD20C1">
        <w:rPr>
          <w:rFonts w:ascii="Times New Roman" w:hAnsi="Times New Roman"/>
          <w:sz w:val="24"/>
          <w:szCs w:val="24"/>
        </w:rPr>
        <w:t>ностей инвалидов, собственник этого объекта до его реконструкции или капитального р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>монта должен принимать согласованные с одним из общественных объединений инвал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 xml:space="preserve">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 </w:t>
      </w: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53. 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– с поручнями и пандусами.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54. Прием заявлений и документов, необходимых для предоставления муниципал</w:t>
      </w:r>
      <w:r w:rsidRPr="00FD20C1">
        <w:rPr>
          <w:rFonts w:ascii="Times New Roman" w:hAnsi="Times New Roman"/>
          <w:sz w:val="24"/>
          <w:szCs w:val="24"/>
        </w:rPr>
        <w:t>ь</w:t>
      </w:r>
      <w:r w:rsidRPr="00FD20C1">
        <w:rPr>
          <w:rFonts w:ascii="Times New Roman" w:hAnsi="Times New Roman"/>
          <w:sz w:val="24"/>
          <w:szCs w:val="24"/>
        </w:rPr>
        <w:t xml:space="preserve">ной услуги, осуществляется в кабинетах уполномоченного органа.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55. Вход в кабинет уполномоченного органа оборудуется информационной табли</w:t>
      </w:r>
      <w:r w:rsidRPr="00FD20C1">
        <w:rPr>
          <w:rFonts w:ascii="Times New Roman" w:hAnsi="Times New Roman"/>
          <w:sz w:val="24"/>
          <w:szCs w:val="24"/>
        </w:rPr>
        <w:t>ч</w:t>
      </w:r>
      <w:r w:rsidRPr="00FD20C1">
        <w:rPr>
          <w:rFonts w:ascii="Times New Roman" w:hAnsi="Times New Roman"/>
          <w:sz w:val="24"/>
          <w:szCs w:val="24"/>
        </w:rPr>
        <w:t xml:space="preserve">кой (вывеской) с указанием номера кабинета, в котором осуществляется предоставление муниципальной услуги.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56.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</w:t>
      </w:r>
      <w:r w:rsidRPr="00FD20C1">
        <w:rPr>
          <w:rFonts w:ascii="Times New Roman" w:hAnsi="Times New Roman"/>
          <w:sz w:val="24"/>
          <w:szCs w:val="24"/>
        </w:rPr>
        <w:t>н</w:t>
      </w:r>
      <w:r w:rsidRPr="00FD20C1">
        <w:rPr>
          <w:rFonts w:ascii="Times New Roman" w:hAnsi="Times New Roman"/>
          <w:sz w:val="24"/>
          <w:szCs w:val="24"/>
        </w:rPr>
        <w:t xml:space="preserve">формационным базам данных, печатающим и сканирующим устройствами.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57. Места ожидания должны соответствовать комфортным условиям для заявит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 xml:space="preserve">лей и оптимальным условиям работы должностных лиц уполномоченного органа.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58.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скамейками. </w:t>
      </w: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59.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 целях обеспечения конфиденциальности сведений о заявителе одним должнос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>ным лицом уполномоченного органа одновременно ведется прием только одного заявит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 xml:space="preserve">ля. Одновременный прием двух и более заявителей не допускается.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b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Глава 19. ПОКАЗАТЕЛИ ДОСТУПНОСТИ И КАЧЕСТВА МУНИЦИПАЛЬНОЙ УСЛУГИ, В ТОМ ЧИСЛЕ КОЛИЧЕСТВО ВЗАИМОДЕЙСТВИЙ ЗАЯВИТЕЛЯ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С ДОЛЖНОСТНЫМИ ЛИЦАМИ ПРИ ПРЕДОСТАВЛЕНИИ МУНИЦИПАЛЬНОЙ УСЛУГИ И ИХ ПРОДОЛЖИТЕЛЬНОСТЬ, ВОЗМОЖНОСТЬ ПОЛУЧЕНИЯ И</w:t>
      </w:r>
      <w:r w:rsidRPr="00FD20C1">
        <w:rPr>
          <w:rFonts w:ascii="Times New Roman" w:hAnsi="Times New Roman"/>
          <w:b/>
          <w:sz w:val="24"/>
          <w:szCs w:val="24"/>
        </w:rPr>
        <w:t>Н</w:t>
      </w:r>
      <w:r w:rsidRPr="00FD20C1">
        <w:rPr>
          <w:rFonts w:ascii="Times New Roman" w:hAnsi="Times New Roman"/>
          <w:b/>
          <w:sz w:val="24"/>
          <w:szCs w:val="24"/>
        </w:rPr>
        <w:t xml:space="preserve">ФОРМАЦИИ О ХОДЕ ПРЕДОСТАВЛЕНИЯ МУНИЦИПАЛЬНОЙ УСЛУГИ,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В ТОМ ЧИСЛЕ С ИСПОЛЬЗОВАНИЕМ ИНФОРМАЦИОННО-КОММУНИКАЦИОННЫХ ТЕХНОЛОГИЙ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60. Основными показателями доступности и качества муниципальной услуги явл</w:t>
      </w:r>
      <w:r w:rsidRPr="00FD20C1">
        <w:rPr>
          <w:rFonts w:ascii="Times New Roman" w:hAnsi="Times New Roman"/>
          <w:sz w:val="24"/>
          <w:szCs w:val="24"/>
        </w:rPr>
        <w:t>я</w:t>
      </w:r>
      <w:r w:rsidRPr="00FD20C1">
        <w:rPr>
          <w:rFonts w:ascii="Times New Roman" w:hAnsi="Times New Roman"/>
          <w:sz w:val="24"/>
          <w:szCs w:val="24"/>
        </w:rPr>
        <w:t xml:space="preserve">ются: </w:t>
      </w:r>
    </w:p>
    <w:p w:rsidR="00FD20C1" w:rsidRPr="00FD20C1" w:rsidRDefault="00FD20C1" w:rsidP="0066221F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соблюдение требований к местам предоставления муниципальной услуги, их транспортной доступности; </w:t>
      </w:r>
    </w:p>
    <w:p w:rsidR="00FD20C1" w:rsidRPr="00FD20C1" w:rsidRDefault="00FD20C1" w:rsidP="0066221F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среднее время ожидания в очереди при подаче документов; </w:t>
      </w:r>
    </w:p>
    <w:p w:rsidR="00FD20C1" w:rsidRPr="00FD20C1" w:rsidRDefault="00FD20C1" w:rsidP="0066221F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количество обращений об обжаловании решений и действий (бездействия) уполномоченного органа, а также должностных лиц уполномоченного органа; </w:t>
      </w:r>
    </w:p>
    <w:p w:rsidR="00FD20C1" w:rsidRPr="00FD20C1" w:rsidRDefault="00FD20C1" w:rsidP="0066221F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го органа.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lastRenderedPageBreak/>
        <w:t>61. Основными требованиями к качеству рассмотрения обращений заявителей я</w:t>
      </w:r>
      <w:r w:rsidRPr="00FD20C1">
        <w:rPr>
          <w:rFonts w:ascii="Times New Roman" w:hAnsi="Times New Roman"/>
          <w:sz w:val="24"/>
          <w:szCs w:val="24"/>
        </w:rPr>
        <w:t>в</w:t>
      </w:r>
      <w:r w:rsidRPr="00FD20C1">
        <w:rPr>
          <w:rFonts w:ascii="Times New Roman" w:hAnsi="Times New Roman"/>
          <w:sz w:val="24"/>
          <w:szCs w:val="24"/>
        </w:rPr>
        <w:t>ляются:</w:t>
      </w:r>
    </w:p>
    <w:p w:rsidR="00FD20C1" w:rsidRPr="00FD20C1" w:rsidRDefault="00FD20C1" w:rsidP="0066221F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достоверность предоставляемой заявителям информации о ходе рассмотрения обращения; полнота информирования заявителей о ходе рассмотрения обращения; </w:t>
      </w:r>
    </w:p>
    <w:p w:rsidR="00FD20C1" w:rsidRPr="00FD20C1" w:rsidRDefault="00FD20C1" w:rsidP="0066221F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 xml:space="preserve">дурах; </w:t>
      </w:r>
    </w:p>
    <w:p w:rsidR="00FD20C1" w:rsidRPr="00FD20C1" w:rsidRDefault="00FD20C1" w:rsidP="0066221F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удобство и доступность получения заявителями информации о порядке предо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t xml:space="preserve">тавления муниципальной услуги; </w:t>
      </w:r>
    </w:p>
    <w:p w:rsidR="00FD20C1" w:rsidRPr="00FD20C1" w:rsidRDefault="00FD20C1" w:rsidP="0066221F">
      <w:pPr>
        <w:pStyle w:val="af0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оперативность вынесения решения в отношении рассматриваемого обращения.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62.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63. Взаимодействие заявителя с должностными лицами уполномоченного органа осуществляется при личном обращении заявителя: </w:t>
      </w:r>
    </w:p>
    <w:p w:rsidR="00FD20C1" w:rsidRPr="00FD20C1" w:rsidRDefault="00FD20C1" w:rsidP="0066221F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</w:t>
      </w:r>
      <w:r w:rsidRPr="00FD20C1">
        <w:rPr>
          <w:rFonts w:ascii="Times New Roman" w:hAnsi="Times New Roman"/>
          <w:sz w:val="24"/>
          <w:szCs w:val="24"/>
        </w:rPr>
        <w:t>у</w:t>
      </w:r>
      <w:r w:rsidRPr="00FD20C1">
        <w:rPr>
          <w:rFonts w:ascii="Times New Roman" w:hAnsi="Times New Roman"/>
          <w:sz w:val="24"/>
          <w:szCs w:val="24"/>
        </w:rPr>
        <w:t xml:space="preserve">ги; </w:t>
      </w:r>
    </w:p>
    <w:p w:rsidR="00FD20C1" w:rsidRPr="00FD20C1" w:rsidRDefault="00FD20C1" w:rsidP="0066221F">
      <w:pPr>
        <w:pStyle w:val="af0"/>
        <w:numPr>
          <w:ilvl w:val="0"/>
          <w:numId w:val="6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за получением результата предоставления муниципальной услуги.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64. Продолжительность взаимодействия заявителя с должностными лицами упо</w:t>
      </w:r>
      <w:r w:rsidRPr="00FD20C1">
        <w:rPr>
          <w:rFonts w:ascii="Times New Roman" w:hAnsi="Times New Roman"/>
          <w:sz w:val="24"/>
          <w:szCs w:val="24"/>
        </w:rPr>
        <w:t>л</w:t>
      </w:r>
      <w:r w:rsidRPr="00FD20C1">
        <w:rPr>
          <w:rFonts w:ascii="Times New Roman" w:hAnsi="Times New Roman"/>
          <w:sz w:val="24"/>
          <w:szCs w:val="24"/>
        </w:rPr>
        <w:t xml:space="preserve">номоченного органа при предоставлении муниципальной услуги </w:t>
      </w:r>
      <w:r w:rsidRPr="00FD20C1">
        <w:rPr>
          <w:rFonts w:ascii="Times New Roman" w:hAnsi="Times New Roman"/>
          <w:b/>
          <w:sz w:val="24"/>
          <w:szCs w:val="24"/>
        </w:rPr>
        <w:t>не должна</w:t>
      </w:r>
      <w:r w:rsidRPr="00FD20C1">
        <w:rPr>
          <w:rFonts w:ascii="Times New Roman" w:hAnsi="Times New Roman"/>
          <w:sz w:val="24"/>
          <w:szCs w:val="24"/>
        </w:rPr>
        <w:t xml:space="preserve"> </w:t>
      </w:r>
      <w:r w:rsidRPr="00FD20C1">
        <w:rPr>
          <w:rFonts w:ascii="Times New Roman" w:hAnsi="Times New Roman"/>
          <w:b/>
          <w:sz w:val="24"/>
          <w:szCs w:val="24"/>
        </w:rPr>
        <w:t>превышать</w:t>
      </w:r>
      <w:r w:rsidRPr="00FD20C1">
        <w:rPr>
          <w:rFonts w:ascii="Times New Roman" w:hAnsi="Times New Roman"/>
          <w:sz w:val="24"/>
          <w:szCs w:val="24"/>
        </w:rPr>
        <w:t xml:space="preserve"> </w:t>
      </w:r>
      <w:r w:rsidRPr="00FD20C1">
        <w:rPr>
          <w:rFonts w:ascii="Times New Roman" w:hAnsi="Times New Roman"/>
          <w:b/>
          <w:sz w:val="24"/>
          <w:szCs w:val="24"/>
        </w:rPr>
        <w:t>10 минут</w:t>
      </w:r>
      <w:r w:rsidRPr="00FD20C1">
        <w:rPr>
          <w:rFonts w:ascii="Times New Roman" w:hAnsi="Times New Roman"/>
          <w:sz w:val="24"/>
          <w:szCs w:val="24"/>
        </w:rPr>
        <w:t xml:space="preserve"> по каждому из указанных видов взаимодействия.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b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Раздел III. СОСТАВ, ПОСЛЕДОВАТЕЛЬНОСТЬ И СРОКИ ВЫПОЛНЕНИЯ А</w:t>
      </w:r>
      <w:r w:rsidRPr="00FD20C1">
        <w:rPr>
          <w:rFonts w:ascii="Times New Roman" w:hAnsi="Times New Roman"/>
          <w:b/>
          <w:sz w:val="24"/>
          <w:szCs w:val="24"/>
        </w:rPr>
        <w:t>Д</w:t>
      </w:r>
      <w:r w:rsidRPr="00FD20C1">
        <w:rPr>
          <w:rFonts w:ascii="Times New Roman" w:hAnsi="Times New Roman"/>
          <w:b/>
          <w:sz w:val="24"/>
          <w:szCs w:val="24"/>
        </w:rPr>
        <w:t>МИНИСТРАТИВНЫХ ПРОЦЕДУР, ТРЕБОВАНИЯ К ПОРЯДКУ ИХ ВЫПОЛН</w:t>
      </w:r>
      <w:r w:rsidRPr="00FD20C1">
        <w:rPr>
          <w:rFonts w:ascii="Times New Roman" w:hAnsi="Times New Roman"/>
          <w:b/>
          <w:sz w:val="24"/>
          <w:szCs w:val="24"/>
        </w:rPr>
        <w:t>Е</w:t>
      </w:r>
      <w:r w:rsidRPr="00FD20C1">
        <w:rPr>
          <w:rFonts w:ascii="Times New Roman" w:hAnsi="Times New Roman"/>
          <w:b/>
          <w:sz w:val="24"/>
          <w:szCs w:val="24"/>
        </w:rPr>
        <w:t>НИЯ, В ТОМ ЧИСЛЕ ОСОБЕННОСТИ ВЫПОЛНЕНИЯ АДМИНИСТРАТИВНЫХ ПРОЦЕДУР В ЭЛЕКТРОННОЙ ФОРМЕ.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Глава 20. СОСТАВ И ПОСЛЕДОВАТЕЛЬНОСТЬ АДМИНИСТРАТИВНЫХ ПР</w:t>
      </w:r>
      <w:r w:rsidRPr="00FD20C1">
        <w:rPr>
          <w:rFonts w:ascii="Times New Roman" w:hAnsi="Times New Roman"/>
          <w:b/>
          <w:sz w:val="24"/>
          <w:szCs w:val="24"/>
        </w:rPr>
        <w:t>О</w:t>
      </w:r>
      <w:r w:rsidRPr="00FD20C1">
        <w:rPr>
          <w:rFonts w:ascii="Times New Roman" w:hAnsi="Times New Roman"/>
          <w:b/>
          <w:sz w:val="24"/>
          <w:szCs w:val="24"/>
        </w:rPr>
        <w:t>ЦЕДУР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65. Предоставление муниципальной услуги включает в себя следующие админис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 xml:space="preserve">ративные процедуры: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1)    прием заявления о предоставлении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2) формирование и направление межведомственных запросов в органы (организ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ции), участвующие в предоставлении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3) принятие решения о предоставлении (об отказе в предоставлении) муниципал</w:t>
      </w:r>
      <w:r w:rsidRPr="00FD20C1">
        <w:rPr>
          <w:rFonts w:ascii="Times New Roman" w:hAnsi="Times New Roman"/>
          <w:sz w:val="24"/>
          <w:szCs w:val="24"/>
        </w:rPr>
        <w:t>ь</w:t>
      </w:r>
      <w:r w:rsidRPr="00FD20C1">
        <w:rPr>
          <w:rFonts w:ascii="Times New Roman" w:hAnsi="Times New Roman"/>
          <w:sz w:val="24"/>
          <w:szCs w:val="24"/>
        </w:rPr>
        <w:t xml:space="preserve">ной услуги и выдача заявителю результата.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66. Блок-схема предоставления муниципальной услуги приводится в приложении № 6 к настоящему административному регламенту.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Глава 21. ПРИЕМ ЗАЯВЛЕНИЯ О ПРЕДОСТАВЛЕНИИ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МУНИЦИПАЛЬНОЙ УСЛУГЕ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67.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>ем документов посредством личного обращения заявителя.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68. В день поступления заявление регистрируется должностным лицом уполном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>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</w:t>
      </w:r>
      <w:r w:rsidRPr="00FD20C1">
        <w:rPr>
          <w:rFonts w:ascii="Times New Roman" w:hAnsi="Times New Roman"/>
          <w:sz w:val="24"/>
          <w:szCs w:val="24"/>
        </w:rPr>
        <w:t>н</w:t>
      </w:r>
      <w:r w:rsidRPr="00FD20C1">
        <w:rPr>
          <w:rFonts w:ascii="Times New Roman" w:hAnsi="Times New Roman"/>
          <w:sz w:val="24"/>
          <w:szCs w:val="24"/>
        </w:rPr>
        <w:t xml:space="preserve">ной связи)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69. Днем обращения заявителя считается дата регистрации в уполномоченном о</w:t>
      </w:r>
      <w:r w:rsidRPr="00FD20C1">
        <w:rPr>
          <w:rFonts w:ascii="Times New Roman" w:hAnsi="Times New Roman"/>
          <w:sz w:val="24"/>
          <w:szCs w:val="24"/>
        </w:rPr>
        <w:t>р</w:t>
      </w:r>
      <w:r w:rsidRPr="00FD20C1">
        <w:rPr>
          <w:rFonts w:ascii="Times New Roman" w:hAnsi="Times New Roman"/>
          <w:sz w:val="24"/>
          <w:szCs w:val="24"/>
        </w:rPr>
        <w:t xml:space="preserve">гане заявления и документов.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Днем регистрации обращения является день его поступления в уполномоченный орган.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lastRenderedPageBreak/>
        <w:t xml:space="preserve">70. Максимальное время приема заявления и прилагаемых к нему документов при личном обращении заявителя </w:t>
      </w:r>
      <w:r w:rsidRPr="00FD20C1">
        <w:rPr>
          <w:rFonts w:ascii="Times New Roman" w:hAnsi="Times New Roman"/>
          <w:b/>
          <w:sz w:val="24"/>
          <w:szCs w:val="24"/>
        </w:rPr>
        <w:t>не превышает 10 минут</w:t>
      </w:r>
      <w:r w:rsidRPr="00FD20C1">
        <w:rPr>
          <w:rFonts w:ascii="Times New Roman" w:hAnsi="Times New Roman"/>
          <w:sz w:val="24"/>
          <w:szCs w:val="24"/>
        </w:rPr>
        <w:t xml:space="preserve">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71.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 xml:space="preserve">ния, зарегистрированного в установленном порядке.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Заявителю при необходимости оказывается помощь в заполнении заявления, а та</w:t>
      </w:r>
      <w:r w:rsidRPr="00FD20C1">
        <w:rPr>
          <w:rFonts w:ascii="Times New Roman" w:hAnsi="Times New Roman"/>
          <w:sz w:val="24"/>
          <w:szCs w:val="24"/>
        </w:rPr>
        <w:t>к</w:t>
      </w:r>
      <w:r w:rsidRPr="00FD20C1">
        <w:rPr>
          <w:rFonts w:ascii="Times New Roman" w:hAnsi="Times New Roman"/>
          <w:sz w:val="24"/>
          <w:szCs w:val="24"/>
        </w:rPr>
        <w:t>же, консультации о дополнительном пакете документов, который заявитель вправе пр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 xml:space="preserve">доставить.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72.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73. Критерием принятия решения по административной процедуре является нал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 xml:space="preserve">чие соответствующих документов и заявления.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Глава 22. ФОРМИРОВАНИЕ И НАПРАВЛЕНИЕ МЕЖВЕДОМСТВЕННЫХ З</w:t>
      </w:r>
      <w:r w:rsidRPr="00FD20C1">
        <w:rPr>
          <w:rFonts w:ascii="Times New Roman" w:hAnsi="Times New Roman"/>
          <w:b/>
          <w:sz w:val="24"/>
          <w:szCs w:val="24"/>
        </w:rPr>
        <w:t>А</w:t>
      </w:r>
      <w:r w:rsidRPr="00FD20C1">
        <w:rPr>
          <w:rFonts w:ascii="Times New Roman" w:hAnsi="Times New Roman"/>
          <w:b/>
          <w:sz w:val="24"/>
          <w:szCs w:val="24"/>
        </w:rPr>
        <w:t xml:space="preserve">ПРОСОВ В ОРГАНЫ (ОРГАНИЗАЦИИ), УЧАСТВУЮЩИЕ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В ПРЕДОСТАВЛЕНИИ МУНИЦИПАЛЬНОЙ УСЛУГИ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74. Основанием для начала административной процедуры является получение д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>кументов должностным лицом уполномоченного органа, ответственным за предоставл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 xml:space="preserve">ние муниципальной услуги.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</w:t>
      </w:r>
      <w:r w:rsidRPr="00FD20C1">
        <w:rPr>
          <w:rFonts w:ascii="Times New Roman" w:hAnsi="Times New Roman"/>
          <w:sz w:val="24"/>
          <w:szCs w:val="24"/>
        </w:rPr>
        <w:t>у</w:t>
      </w:r>
      <w:r w:rsidRPr="00FD20C1">
        <w:rPr>
          <w:rFonts w:ascii="Times New Roman" w:hAnsi="Times New Roman"/>
          <w:sz w:val="24"/>
          <w:szCs w:val="24"/>
        </w:rPr>
        <w:t>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>стного самоуправления организации, в распоряжении которых находятся документы, п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>речисленные в пункте 34 настоящего административного регламента, в случае, если ук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>занные документы не были представлены заявителем самостоятельно, в том числе в эле</w:t>
      </w:r>
      <w:r w:rsidRPr="00FD20C1">
        <w:rPr>
          <w:rFonts w:ascii="Times New Roman" w:hAnsi="Times New Roman"/>
          <w:sz w:val="24"/>
          <w:szCs w:val="24"/>
        </w:rPr>
        <w:t>к</w:t>
      </w:r>
      <w:r w:rsidRPr="00FD20C1">
        <w:rPr>
          <w:rFonts w:ascii="Times New Roman" w:hAnsi="Times New Roman"/>
          <w:sz w:val="24"/>
          <w:szCs w:val="24"/>
        </w:rPr>
        <w:t>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</w:t>
      </w:r>
      <w:r w:rsidRPr="00FD20C1">
        <w:rPr>
          <w:rFonts w:ascii="Times New Roman" w:hAnsi="Times New Roman"/>
          <w:sz w:val="24"/>
          <w:szCs w:val="24"/>
        </w:rPr>
        <w:t>к</w:t>
      </w:r>
      <w:r w:rsidRPr="00FD20C1">
        <w:rPr>
          <w:rFonts w:ascii="Times New Roman" w:hAnsi="Times New Roman"/>
          <w:sz w:val="24"/>
          <w:szCs w:val="24"/>
        </w:rPr>
        <w:t xml:space="preserve">тронного взаимодействия.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 течение рабочего дня, который является днем регистрации документов, должн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>стное лицо обеспечивает получение всех необходимых запросов, связанных с предоста</w:t>
      </w:r>
      <w:r w:rsidRPr="00FD20C1">
        <w:rPr>
          <w:rFonts w:ascii="Times New Roman" w:hAnsi="Times New Roman"/>
          <w:sz w:val="24"/>
          <w:szCs w:val="24"/>
        </w:rPr>
        <w:t>в</w:t>
      </w:r>
      <w:r w:rsidRPr="00FD20C1">
        <w:rPr>
          <w:rFonts w:ascii="Times New Roman" w:hAnsi="Times New Roman"/>
          <w:sz w:val="24"/>
          <w:szCs w:val="24"/>
        </w:rPr>
        <w:t xml:space="preserve">лением услуги.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75. Направление межведомственного запроса и представление документов и и</w:t>
      </w:r>
      <w:r w:rsidRPr="00FD20C1">
        <w:rPr>
          <w:rFonts w:ascii="Times New Roman" w:hAnsi="Times New Roman"/>
          <w:sz w:val="24"/>
          <w:szCs w:val="24"/>
        </w:rPr>
        <w:t>н</w:t>
      </w:r>
      <w:r w:rsidRPr="00FD20C1">
        <w:rPr>
          <w:rFonts w:ascii="Times New Roman" w:hAnsi="Times New Roman"/>
          <w:sz w:val="24"/>
          <w:szCs w:val="24"/>
        </w:rPr>
        <w:t>формации, перечисленных в пункте 34 настоящего административного регламента, допу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t xml:space="preserve">каются только в целях, связанных с предоставлением муниципальной услуги.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76. Межведомственный запрос о представлении документов, указанных в пункте 34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Федерального закона от 27 июля 2010 года № 210-ФЗ                   «Об организации предоставления государственных и муниципальных услуг».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Документы и сведения, полученные с использованием межведомственного инфо</w:t>
      </w:r>
      <w:r w:rsidRPr="00FD20C1">
        <w:rPr>
          <w:rFonts w:ascii="Times New Roman" w:hAnsi="Times New Roman"/>
          <w:sz w:val="24"/>
          <w:szCs w:val="24"/>
        </w:rPr>
        <w:t>р</w:t>
      </w:r>
      <w:r w:rsidRPr="00FD20C1">
        <w:rPr>
          <w:rFonts w:ascii="Times New Roman" w:hAnsi="Times New Roman"/>
          <w:sz w:val="24"/>
          <w:szCs w:val="24"/>
        </w:rPr>
        <w:t xml:space="preserve">мационного взаимодействия, применяются в соответствии с нормативными правовыми актами для предоставления муниципальной услуги.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77.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 xml:space="preserve">вующему запросу.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 В случае отсутствия запрашиваемых документов в государстве</w:t>
      </w:r>
      <w:r w:rsidRPr="00FD20C1">
        <w:rPr>
          <w:rFonts w:ascii="Times New Roman" w:hAnsi="Times New Roman"/>
          <w:sz w:val="24"/>
          <w:szCs w:val="24"/>
        </w:rPr>
        <w:t>н</w:t>
      </w:r>
      <w:r w:rsidRPr="00FD20C1">
        <w:rPr>
          <w:rFonts w:ascii="Times New Roman" w:hAnsi="Times New Roman"/>
          <w:sz w:val="24"/>
          <w:szCs w:val="24"/>
        </w:rPr>
        <w:t>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lastRenderedPageBreak/>
        <w:t xml:space="preserve">казано в предоставлении муниципальной услуги в соответствии с подпунктом «а» пункта 38 настоящего административного регламента.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При отказе в предоставлении муниципальной услуги должностное лицо уполном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>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нием причин отказа.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78. Результатом административной процедуры является получение в рамках ме</w:t>
      </w:r>
      <w:r w:rsidRPr="00FD20C1">
        <w:rPr>
          <w:rFonts w:ascii="Times New Roman" w:hAnsi="Times New Roman"/>
          <w:sz w:val="24"/>
          <w:szCs w:val="24"/>
        </w:rPr>
        <w:t>ж</w:t>
      </w:r>
      <w:r w:rsidRPr="00FD20C1">
        <w:rPr>
          <w:rFonts w:ascii="Times New Roman" w:hAnsi="Times New Roman"/>
          <w:sz w:val="24"/>
          <w:szCs w:val="24"/>
        </w:rPr>
        <w:t>ведомственного взаимодействия информации (документов), необходимой для предоста</w:t>
      </w:r>
      <w:r w:rsidRPr="00FD20C1">
        <w:rPr>
          <w:rFonts w:ascii="Times New Roman" w:hAnsi="Times New Roman"/>
          <w:sz w:val="24"/>
          <w:szCs w:val="24"/>
        </w:rPr>
        <w:t>в</w:t>
      </w:r>
      <w:r w:rsidRPr="00FD20C1">
        <w:rPr>
          <w:rFonts w:ascii="Times New Roman" w:hAnsi="Times New Roman"/>
          <w:sz w:val="24"/>
          <w:szCs w:val="24"/>
        </w:rPr>
        <w:t>ления муниципальной услуги заявителю либо отказ в предоставлении муниципальной у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t xml:space="preserve">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79. Способом фиксации результата административной процедуры является фикс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>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>гистрации поступления ответов в рамках межведомственного взаимодействия или внес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>ние соответствующих сведений в информационною систему электронного управления д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>кументами органа местного самоуправления администрации Бузыкановского муниц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 xml:space="preserve">пального образования.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80. Критерием принятия решения по административной процедуре является нал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>чие (отсутствие) запрашиваемых документов по запрашиваемой тематике в государстве</w:t>
      </w:r>
      <w:r w:rsidRPr="00FD20C1">
        <w:rPr>
          <w:rFonts w:ascii="Times New Roman" w:hAnsi="Times New Roman"/>
          <w:sz w:val="24"/>
          <w:szCs w:val="24"/>
        </w:rPr>
        <w:t>н</w:t>
      </w:r>
      <w:r w:rsidRPr="00FD20C1">
        <w:rPr>
          <w:rFonts w:ascii="Times New Roman" w:hAnsi="Times New Roman"/>
          <w:sz w:val="24"/>
          <w:szCs w:val="24"/>
        </w:rPr>
        <w:t xml:space="preserve">ных органах, органах местного самоуправления и подведомственных государственным органам или органам местного самоуправления организациях.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Глава 23. ПРИНЯТИЕ РЕШЕНИЯ О ПРЕДОСТАВЛЕНИИ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(ОБ ОТКАЗЕ В ПРЕДОСТАВЛЕНИИ) МУНИЦИПАЛЬНОЙ УСЛУГИ И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ВЫДАЧА ЗАЯВИТЕЛЮ РЕЗУЛЬТАТА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81. Основанием для начала административной процедуры является наличие полн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го пакета документов, необходимого для предоставления муниципальной услуги.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82. В течение 1 рабочего дня, следующего за днем регистрации заявления, необх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>димых для получения муниципальной услуги, должностное лицо уполномоченного орг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на, ответственное за предоставление муниципальной услуги, осуществляет: </w:t>
      </w:r>
    </w:p>
    <w:p w:rsidR="00FD20C1" w:rsidRPr="00FD20C1" w:rsidRDefault="00FD20C1" w:rsidP="0066221F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проверку представленной документации на предмет выявления оснований для отказа в предоставлении муниципальной услуги, установленных в пункте 38 настоящего админ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 xml:space="preserve">стративного регламента; </w:t>
      </w:r>
    </w:p>
    <w:p w:rsidR="00FD20C1" w:rsidRPr="00FD20C1" w:rsidRDefault="00FD20C1" w:rsidP="0066221F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t>тавлении участка земли для погребения умершего и в Журнале регистрации заявлений д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 xml:space="preserve">лает отметку с указанием номера участка, ряда и места участка земли для погребения умершего; </w:t>
      </w:r>
    </w:p>
    <w:p w:rsidR="00FD20C1" w:rsidRPr="00FD20C1" w:rsidRDefault="00FD20C1" w:rsidP="0066221F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выдает заявителю справку о предоставлении участка земли для погребения умершего по форме согласно Приложению № 5 к настоящему административному регламенту с ук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>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</w:t>
      </w:r>
      <w:r w:rsidRPr="00FD20C1">
        <w:rPr>
          <w:rFonts w:ascii="Times New Roman" w:hAnsi="Times New Roman"/>
          <w:sz w:val="24"/>
          <w:szCs w:val="24"/>
        </w:rPr>
        <w:t>в</w:t>
      </w:r>
      <w:r w:rsidRPr="00FD20C1">
        <w:rPr>
          <w:rFonts w:ascii="Times New Roman" w:hAnsi="Times New Roman"/>
          <w:sz w:val="24"/>
          <w:szCs w:val="24"/>
        </w:rPr>
        <w:t>ки;</w:t>
      </w:r>
    </w:p>
    <w:p w:rsidR="00FD20C1" w:rsidRPr="00FD20C1" w:rsidRDefault="00FD20C1" w:rsidP="0066221F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</w:t>
      </w:r>
      <w:r w:rsidRPr="00FD20C1">
        <w:rPr>
          <w:rFonts w:ascii="Times New Roman" w:hAnsi="Times New Roman"/>
          <w:sz w:val="24"/>
          <w:szCs w:val="24"/>
        </w:rPr>
        <w:t>я</w:t>
      </w:r>
      <w:r w:rsidRPr="00FD20C1">
        <w:rPr>
          <w:rFonts w:ascii="Times New Roman" w:hAnsi="Times New Roman"/>
          <w:sz w:val="24"/>
          <w:szCs w:val="24"/>
        </w:rPr>
        <w:t>вителю другой участок земли для размещения места погребения умершего;</w:t>
      </w:r>
    </w:p>
    <w:p w:rsidR="00FD20C1" w:rsidRPr="00FD20C1" w:rsidRDefault="00FD20C1" w:rsidP="0066221F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 случае несогласия заявителя с предоставленным участком земли для размещения ме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t>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</w:t>
      </w:r>
      <w:r w:rsidRPr="00FD20C1">
        <w:rPr>
          <w:rFonts w:ascii="Times New Roman" w:hAnsi="Times New Roman"/>
          <w:sz w:val="24"/>
          <w:szCs w:val="24"/>
        </w:rPr>
        <w:t>ь</w:t>
      </w:r>
      <w:r w:rsidRPr="00FD20C1">
        <w:rPr>
          <w:rFonts w:ascii="Times New Roman" w:hAnsi="Times New Roman"/>
          <w:sz w:val="24"/>
          <w:szCs w:val="24"/>
        </w:rPr>
        <w:t xml:space="preserve">ной услуги.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83. В случае выявления в ходе проверки оснований для отказа в предоставлении муниципальной услуги, установленных в пункте 38 настоящего административного ре</w:t>
      </w:r>
      <w:r w:rsidRPr="00FD20C1">
        <w:rPr>
          <w:rFonts w:ascii="Times New Roman" w:hAnsi="Times New Roman"/>
          <w:sz w:val="24"/>
          <w:szCs w:val="24"/>
        </w:rPr>
        <w:t>г</w:t>
      </w:r>
      <w:r w:rsidRPr="00FD20C1">
        <w:rPr>
          <w:rFonts w:ascii="Times New Roman" w:hAnsi="Times New Roman"/>
          <w:sz w:val="24"/>
          <w:szCs w:val="24"/>
        </w:rPr>
        <w:lastRenderedPageBreak/>
        <w:t xml:space="preserve">ламента, должностное лицо уполномоченного органа, ответственное за предоставление муниципальной услуги, </w:t>
      </w:r>
      <w:r w:rsidRPr="00FD20C1">
        <w:rPr>
          <w:rFonts w:ascii="Times New Roman" w:hAnsi="Times New Roman"/>
          <w:b/>
          <w:sz w:val="24"/>
          <w:szCs w:val="24"/>
        </w:rPr>
        <w:t>в течение 1 рабочего дня</w:t>
      </w:r>
      <w:r w:rsidRPr="00FD20C1">
        <w:rPr>
          <w:rFonts w:ascii="Times New Roman" w:hAnsi="Times New Roman"/>
          <w:sz w:val="24"/>
          <w:szCs w:val="24"/>
        </w:rPr>
        <w:t>, следующего за днем регистрации д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кументов, направляет заявителю отказ в предоставлении муниципальной услуги или справку о предоставлении участка земли для погребения умершего.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84.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Способом фиксации результата является регистрация в информационной системе электронного управления документами администрации Бузыкановского муниципального образования.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 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Раздел IV. ФОРМЫ КОНТРОЛЯ ЗА ПРЕДОСТАВЛЕНИЕМ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Глава 24. ПОРЯДОК ОСУЩЕСТВЛЕНИЯ ТЕКУЩЕГО КОНТРОЛЯ ЗАСОБЛ</w:t>
      </w:r>
      <w:r w:rsidRPr="00FD20C1">
        <w:rPr>
          <w:rFonts w:ascii="Times New Roman" w:hAnsi="Times New Roman"/>
          <w:b/>
          <w:sz w:val="24"/>
          <w:szCs w:val="24"/>
        </w:rPr>
        <w:t>Ю</w:t>
      </w:r>
      <w:r w:rsidRPr="00FD20C1">
        <w:rPr>
          <w:rFonts w:ascii="Times New Roman" w:hAnsi="Times New Roman"/>
          <w:b/>
          <w:sz w:val="24"/>
          <w:szCs w:val="24"/>
        </w:rPr>
        <w:t>ДЕНИЕМ И ИСПОЛНЕНИЕМ ОТВЕТСТВЕННЫМИ ДОЛЖНОСТНЫМИ Л</w:t>
      </w:r>
      <w:r w:rsidRPr="00FD20C1">
        <w:rPr>
          <w:rFonts w:ascii="Times New Roman" w:hAnsi="Times New Roman"/>
          <w:b/>
          <w:sz w:val="24"/>
          <w:szCs w:val="24"/>
        </w:rPr>
        <w:t>И</w:t>
      </w:r>
      <w:r w:rsidRPr="00FD20C1">
        <w:rPr>
          <w:rFonts w:ascii="Times New Roman" w:hAnsi="Times New Roman"/>
          <w:b/>
          <w:sz w:val="24"/>
          <w:szCs w:val="24"/>
        </w:rPr>
        <w:t>ЦАМИПОЛОЖЕНИЙ АДМИНИСТРАТИВНОГО РЕГЛАМЕНТА И ИНЫХ НО</w:t>
      </w:r>
      <w:r w:rsidRPr="00FD20C1">
        <w:rPr>
          <w:rFonts w:ascii="Times New Roman" w:hAnsi="Times New Roman"/>
          <w:b/>
          <w:sz w:val="24"/>
          <w:szCs w:val="24"/>
        </w:rPr>
        <w:t>Р</w:t>
      </w:r>
      <w:r w:rsidRPr="00FD20C1">
        <w:rPr>
          <w:rFonts w:ascii="Times New Roman" w:hAnsi="Times New Roman"/>
          <w:b/>
          <w:sz w:val="24"/>
          <w:szCs w:val="24"/>
        </w:rPr>
        <w:t>МАТИВНЫХПРАВОВЫХ АКТОВ, УСТАНАВЛИВАЮЩИХ ТРЕБОВАНИЯ К ПРЕДОСТАВЛЕНИЮ МУНИЦИПАЛЬНОЙ УСЛУГИ, А ТАКЖЕ ПРИНЯТИЕМ ИМИ РЕШЕНИЙ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85. Текущий контроль за соблюдением последовательности действий, определе</w:t>
      </w:r>
      <w:r w:rsidRPr="00FD20C1">
        <w:rPr>
          <w:rFonts w:ascii="Times New Roman" w:hAnsi="Times New Roman"/>
          <w:sz w:val="24"/>
          <w:szCs w:val="24"/>
        </w:rPr>
        <w:t>н</w:t>
      </w:r>
      <w:r w:rsidRPr="00FD20C1">
        <w:rPr>
          <w:rFonts w:ascii="Times New Roman" w:hAnsi="Times New Roman"/>
          <w:sz w:val="24"/>
          <w:szCs w:val="24"/>
        </w:rPr>
        <w:t>ных административными процедурами по предоставлению муниципальной услуги и пр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>нятием решений должностными лицами уполномоченного органа осуществляется дол</w:t>
      </w:r>
      <w:r w:rsidRPr="00FD20C1">
        <w:rPr>
          <w:rFonts w:ascii="Times New Roman" w:hAnsi="Times New Roman"/>
          <w:sz w:val="24"/>
          <w:szCs w:val="24"/>
        </w:rPr>
        <w:t>ж</w:t>
      </w:r>
      <w:r w:rsidRPr="00FD20C1">
        <w:rPr>
          <w:rFonts w:ascii="Times New Roman" w:hAnsi="Times New Roman"/>
          <w:sz w:val="24"/>
          <w:szCs w:val="24"/>
        </w:rPr>
        <w:t>ностными лицами уполномоченного органа, наделенными соответствующими полном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чиями, путем рассмотрения отчетов должностных лиц уполномоченного органа, а также рассмотрения жалоб заявителей.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86. Основными задачами текущего контроля являются: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а) обеспечение своевременного и качественного предоставления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б) выявление нарушений в сроках и качестве предоставления муниципальной усл</w:t>
      </w:r>
      <w:r w:rsidRPr="00FD20C1">
        <w:rPr>
          <w:rFonts w:ascii="Times New Roman" w:hAnsi="Times New Roman"/>
          <w:sz w:val="24"/>
          <w:szCs w:val="24"/>
        </w:rPr>
        <w:t>у</w:t>
      </w:r>
      <w:r w:rsidRPr="00FD20C1">
        <w:rPr>
          <w:rFonts w:ascii="Times New Roman" w:hAnsi="Times New Roman"/>
          <w:sz w:val="24"/>
          <w:szCs w:val="24"/>
        </w:rPr>
        <w:t xml:space="preserve">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в) выявление и устранение причин и условий, способствующих ненадлежащему предоставлению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г) принятие мер по надлежащему предоставлению муниципальной услуги.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87. Текущий контроль осуществляется на постоянной основе. </w:t>
      </w:r>
    </w:p>
    <w:p w:rsidR="00FD20C1" w:rsidRPr="00FD20C1" w:rsidRDefault="00FD20C1" w:rsidP="00FD20C1">
      <w:pPr>
        <w:pStyle w:val="af0"/>
        <w:ind w:firstLine="709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Глава 25. ПОРЯДОК И ПЕРИОДИЧНОСТЬ ОСУЩЕСТВЛЕНИЯ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 ПЛАНОВЫХ  И ВНЕПЛАНОВЫХ ПРОВЕРОК ПОЛНОТЫ И КАЧЕСТВА ПР</w:t>
      </w:r>
      <w:r w:rsidRPr="00FD20C1">
        <w:rPr>
          <w:rFonts w:ascii="Times New Roman" w:hAnsi="Times New Roman"/>
          <w:b/>
          <w:sz w:val="24"/>
          <w:szCs w:val="24"/>
        </w:rPr>
        <w:t>Е</w:t>
      </w:r>
      <w:r w:rsidRPr="00FD20C1">
        <w:rPr>
          <w:rFonts w:ascii="Times New Roman" w:hAnsi="Times New Roman"/>
          <w:b/>
          <w:sz w:val="24"/>
          <w:szCs w:val="24"/>
        </w:rPr>
        <w:t xml:space="preserve">ДОСТАВЛЕНИЯ МУНИЦИПАЛЬНОЙ УСЛУГИ, В ТОМ ЧИСЛЕ ПОРЯДОК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И ФОРМЫ КОНТРОЛЯ ЗА ПОЛНОТОЙ И КАЧЕСТВОМ ПРЕДОСТАВЛЕНИЯ МУНИЦИПАЛЬНОЙ УСЛУГИ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88. Контроль за полнотой и качеством предоставления муниципальной услуги ос</w:t>
      </w:r>
      <w:r w:rsidRPr="00FD20C1">
        <w:rPr>
          <w:rFonts w:ascii="Times New Roman" w:hAnsi="Times New Roman"/>
          <w:sz w:val="24"/>
          <w:szCs w:val="24"/>
        </w:rPr>
        <w:t>у</w:t>
      </w:r>
      <w:r w:rsidRPr="00FD20C1">
        <w:rPr>
          <w:rFonts w:ascii="Times New Roman" w:hAnsi="Times New Roman"/>
          <w:sz w:val="24"/>
          <w:szCs w:val="24"/>
        </w:rPr>
        <w:t xml:space="preserve">ществляется в формах: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1) проведения плановых проверок;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2) рассмотрения жалоб на действия (бездействие) должностных лиц уполномоче</w:t>
      </w:r>
      <w:r w:rsidRPr="00FD20C1">
        <w:rPr>
          <w:rFonts w:ascii="Times New Roman" w:hAnsi="Times New Roman"/>
          <w:sz w:val="24"/>
          <w:szCs w:val="24"/>
        </w:rPr>
        <w:t>н</w:t>
      </w:r>
      <w:r w:rsidRPr="00FD20C1">
        <w:rPr>
          <w:rFonts w:ascii="Times New Roman" w:hAnsi="Times New Roman"/>
          <w:sz w:val="24"/>
          <w:szCs w:val="24"/>
        </w:rPr>
        <w:t xml:space="preserve">ного органа, ответственных за предоставление муниципальной услуги.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89. В целях осуществления контроля за полнотой и качеством предоставления м</w:t>
      </w:r>
      <w:r w:rsidRPr="00FD20C1">
        <w:rPr>
          <w:rFonts w:ascii="Times New Roman" w:hAnsi="Times New Roman"/>
          <w:sz w:val="24"/>
          <w:szCs w:val="24"/>
        </w:rPr>
        <w:t>у</w:t>
      </w:r>
      <w:r w:rsidRPr="00FD20C1">
        <w:rPr>
          <w:rFonts w:ascii="Times New Roman" w:hAnsi="Times New Roman"/>
          <w:sz w:val="24"/>
          <w:szCs w:val="24"/>
        </w:rPr>
        <w:t xml:space="preserve">ниципальной услуги проводятся плановые и внеплановые проверки.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Порядок и периодичность осуществления плановых проверок устанавливается пл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ном работы органа местного самоуправления. При проверке могут рассматриваться все </w:t>
      </w:r>
      <w:r w:rsidRPr="00FD20C1">
        <w:rPr>
          <w:rFonts w:ascii="Times New Roman" w:hAnsi="Times New Roman"/>
          <w:sz w:val="24"/>
          <w:szCs w:val="24"/>
        </w:rPr>
        <w:lastRenderedPageBreak/>
        <w:t>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 xml:space="preserve">ские проверки). Проверка также может проводиться по конкретной жалобе заявителя. </w:t>
      </w:r>
    </w:p>
    <w:p w:rsidR="00FD20C1" w:rsidRPr="00FD20C1" w:rsidRDefault="00FD20C1" w:rsidP="00FD2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Проверка осуществляется на основании распоряжения руководителя уполномоченного о</w:t>
      </w:r>
      <w:r w:rsidRPr="00FD20C1">
        <w:rPr>
          <w:rFonts w:ascii="Times New Roman" w:hAnsi="Times New Roman" w:cs="Times New Roman"/>
        </w:rPr>
        <w:t>р</w:t>
      </w:r>
      <w:r w:rsidRPr="00FD20C1">
        <w:rPr>
          <w:rFonts w:ascii="Times New Roman" w:hAnsi="Times New Roman" w:cs="Times New Roman"/>
        </w:rPr>
        <w:t>гана.</w:t>
      </w:r>
    </w:p>
    <w:p w:rsidR="00FD20C1" w:rsidRPr="00FD20C1" w:rsidRDefault="00FD20C1" w:rsidP="00FD2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Распоряжением формируется и утверждается комиссия, в состав которой включаются мун</w:t>
      </w:r>
      <w:r w:rsidRPr="00FD20C1">
        <w:rPr>
          <w:rFonts w:ascii="Times New Roman" w:hAnsi="Times New Roman" w:cs="Times New Roman"/>
        </w:rPr>
        <w:t>и</w:t>
      </w:r>
      <w:r w:rsidRPr="00FD20C1">
        <w:rPr>
          <w:rFonts w:ascii="Times New Roman" w:hAnsi="Times New Roman" w:cs="Times New Roman"/>
        </w:rPr>
        <w:t>ципальные служащие уполномоченного органа, не участвующие в предоставлении муниципал</w:t>
      </w:r>
      <w:r w:rsidRPr="00FD20C1">
        <w:rPr>
          <w:rFonts w:ascii="Times New Roman" w:hAnsi="Times New Roman" w:cs="Times New Roman"/>
        </w:rPr>
        <w:t>ь</w:t>
      </w:r>
      <w:r w:rsidRPr="00FD20C1">
        <w:rPr>
          <w:rFonts w:ascii="Times New Roman" w:hAnsi="Times New Roman" w:cs="Times New Roman"/>
        </w:rPr>
        <w:t>ной услуги. Результаты деятельности комиссии оформляются актом проверки, в котором отмеч</w:t>
      </w:r>
      <w:r w:rsidRPr="00FD20C1">
        <w:rPr>
          <w:rFonts w:ascii="Times New Roman" w:hAnsi="Times New Roman" w:cs="Times New Roman"/>
        </w:rPr>
        <w:t>а</w:t>
      </w:r>
      <w:r w:rsidRPr="00FD20C1">
        <w:rPr>
          <w:rFonts w:ascii="Times New Roman" w:hAnsi="Times New Roman" w:cs="Times New Roman"/>
        </w:rPr>
        <w:t>ются выявленные недостатки и предложения по их устранению.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90. Внеплановые проверки проводятся в связи с проверкой устранения ранее выя</w:t>
      </w:r>
      <w:r w:rsidRPr="00FD20C1">
        <w:rPr>
          <w:rFonts w:ascii="Times New Roman" w:hAnsi="Times New Roman"/>
          <w:sz w:val="24"/>
          <w:szCs w:val="24"/>
        </w:rPr>
        <w:t>в</w:t>
      </w:r>
      <w:r w:rsidRPr="00FD20C1">
        <w:rPr>
          <w:rFonts w:ascii="Times New Roman" w:hAnsi="Times New Roman"/>
          <w:sz w:val="24"/>
          <w:szCs w:val="24"/>
        </w:rPr>
        <w:t>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 xml:space="preserve">ственного за предоставление муниципальной услуги.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91.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тельством Российской Федерации порядке.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92.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 xml:space="preserve">ветственности в соответствии с законодательством Российской Федерации.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Глава 26. ОТВЕТСТВЕННОСТЬ ДОЛЖНОСТНЫХ ЛИЦ ОРГАНА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МЕСТНОГО САМОУПРАВЛЕНИЯ ЗА РЕШЕНИЯ И ДЕЙСТВИЯ (БЕЗДЕЙС</w:t>
      </w:r>
      <w:r w:rsidRPr="00FD20C1">
        <w:rPr>
          <w:rFonts w:ascii="Times New Roman" w:hAnsi="Times New Roman"/>
          <w:b/>
          <w:sz w:val="24"/>
          <w:szCs w:val="24"/>
        </w:rPr>
        <w:t>Т</w:t>
      </w:r>
      <w:r w:rsidRPr="00FD20C1">
        <w:rPr>
          <w:rFonts w:ascii="Times New Roman" w:hAnsi="Times New Roman"/>
          <w:b/>
          <w:sz w:val="24"/>
          <w:szCs w:val="24"/>
        </w:rPr>
        <w:t xml:space="preserve">ВИЕ), ПРИНИМАЕМЫЕ (ОСУЩЕСТВЛЯЕМЫЕ) ИМИ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В ХОДЕ ПРЕДОСТАВЛЕНИЯ МУНИЦИПАЛЬНОЙ УСЛУГИ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93. Должностные лица уполномоченного органа несут ответственность в соответствии с законодательством Российской Федерации за решения и действия (бездействие), прин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>маемые (осуществляемые) в ходе исполнения муниципальной услуги.</w:t>
      </w:r>
    </w:p>
    <w:p w:rsidR="00FD20C1" w:rsidRPr="00FD20C1" w:rsidRDefault="00FD20C1" w:rsidP="00FD20C1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Обязанность соблюдения положений настоящего административного регламента з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крепляется в должностных регламентах должностных лиц уполномоченного органа.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94. При выявлении нарушений прав заявителей в связи с исполнением настоящего адм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 xml:space="preserve">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Глава 27. ПОЛОЖЕНИЯ, ХАРАКТЕРИЗУЮЩИЕ ТРЕБОВАНИЯ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К ПОРЯДКУ ИФОРМАМ КОНТРОЛЯ ЗА ПРЕДОСТАВЛЕНИЕМ МУНИЦ</w:t>
      </w:r>
      <w:r w:rsidRPr="00FD20C1">
        <w:rPr>
          <w:rFonts w:ascii="Times New Roman" w:hAnsi="Times New Roman"/>
          <w:b/>
          <w:sz w:val="24"/>
          <w:szCs w:val="24"/>
        </w:rPr>
        <w:t>И</w:t>
      </w:r>
      <w:r w:rsidRPr="00FD20C1">
        <w:rPr>
          <w:rFonts w:ascii="Times New Roman" w:hAnsi="Times New Roman"/>
          <w:b/>
          <w:sz w:val="24"/>
          <w:szCs w:val="24"/>
        </w:rPr>
        <w:t>ПАЛЬНОЙ УСЛУГИ, ВТОМ ЧИСЛЕ СО СТОРОНЫ ЗАЯВИТЕЛЕЙ,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ИХ ОБЪЕДИНЕНИЙ И ОРГАНИЗАЦИЕЙ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6"/>
          <w:szCs w:val="6"/>
        </w:rPr>
      </w:pP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95.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 </w:t>
      </w:r>
    </w:p>
    <w:p w:rsidR="00FD20C1" w:rsidRPr="00FD20C1" w:rsidRDefault="00FD20C1" w:rsidP="0066221F">
      <w:pPr>
        <w:pStyle w:val="af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нарушения прав и законных интересов заявителей решением, действием (бездейств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 xml:space="preserve">ем) уполномоченного органа, его должностных лиц; </w:t>
      </w:r>
    </w:p>
    <w:p w:rsidR="00FD20C1" w:rsidRPr="00FD20C1" w:rsidRDefault="00FD20C1" w:rsidP="0066221F">
      <w:pPr>
        <w:pStyle w:val="af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нарушения положений настоящего административного регламента или иных норм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>тивных правовых актов Российской Федерации, устанавливающих требования к предо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t xml:space="preserve">тавлению муниципальной услуги; </w:t>
      </w:r>
    </w:p>
    <w:p w:rsidR="00FD20C1" w:rsidRPr="00FD20C1" w:rsidRDefault="00FD20C1" w:rsidP="0066221F">
      <w:pPr>
        <w:pStyle w:val="af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уполномоченного органа, нарушения правил служебной этики при предоставлении муниципальной услуги.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96. Информацию, указанную в пункте 95 настоящего административного регламе</w:t>
      </w:r>
      <w:r w:rsidRPr="00FD20C1">
        <w:rPr>
          <w:rFonts w:ascii="Times New Roman" w:hAnsi="Times New Roman"/>
          <w:sz w:val="24"/>
          <w:szCs w:val="24"/>
        </w:rPr>
        <w:t>н</w:t>
      </w:r>
      <w:r w:rsidRPr="00FD20C1">
        <w:rPr>
          <w:rFonts w:ascii="Times New Roman" w:hAnsi="Times New Roman"/>
          <w:sz w:val="24"/>
          <w:szCs w:val="24"/>
        </w:rPr>
        <w:t xml:space="preserve">та, заявители могут сообщить по телефонам уполномоченного органа, указанным в пункте 16 настоящего административного регламента, или на официальном сайте администрации Бузыкановского муниципального образования в информационно-телекоммуникационной сети «Интернет».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lastRenderedPageBreak/>
        <w:t>97. Контроль за предоставлением муниципальной услуги осуществляется в соо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 xml:space="preserve">ветствии с действующим законодательством.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Раздел V. ДОСУДЕБНЫЙ (ВНЕСУДЕБНЫЙ) ПОРЯДОК ОБЖАЛОВАНИЯ Р</w:t>
      </w:r>
      <w:r w:rsidRPr="00FD20C1">
        <w:rPr>
          <w:rFonts w:ascii="Times New Roman" w:hAnsi="Times New Roman"/>
          <w:b/>
          <w:sz w:val="24"/>
          <w:szCs w:val="24"/>
        </w:rPr>
        <w:t>Е</w:t>
      </w:r>
      <w:r w:rsidRPr="00FD20C1">
        <w:rPr>
          <w:rFonts w:ascii="Times New Roman" w:hAnsi="Times New Roman"/>
          <w:b/>
          <w:sz w:val="24"/>
          <w:szCs w:val="24"/>
        </w:rPr>
        <w:t>ШЕНИЙ И ДЕЙСТВИЙ (БЕЗДЕЙСТВИЯ) ОРГАНА, ПРЕДОСТАВЛЯЮЩЕГО МУНИЦИПАЛЬНУЮ УСЛУГУ, А ТАКЖЕ ДОЛЖНОСТНЫХ ЛИЦ, МУНИЦ</w:t>
      </w:r>
      <w:r w:rsidRPr="00FD20C1">
        <w:rPr>
          <w:rFonts w:ascii="Times New Roman" w:hAnsi="Times New Roman"/>
          <w:b/>
          <w:sz w:val="24"/>
          <w:szCs w:val="24"/>
        </w:rPr>
        <w:t>И</w:t>
      </w:r>
      <w:r w:rsidRPr="00FD20C1">
        <w:rPr>
          <w:rFonts w:ascii="Times New Roman" w:hAnsi="Times New Roman"/>
          <w:b/>
          <w:sz w:val="24"/>
          <w:szCs w:val="24"/>
        </w:rPr>
        <w:t>ПАЛЬНЫХ СЛУЖАЩИХ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b/>
          <w:sz w:val="16"/>
          <w:szCs w:val="16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Глава 28. ОБЖАЛОВАНИЕ РЕШЕНИЙ И ДЕЙСТВИЙ (БЕЗДЕЙСТВИЯ) УПО</w:t>
      </w:r>
      <w:r w:rsidRPr="00FD20C1">
        <w:rPr>
          <w:rFonts w:ascii="Times New Roman" w:hAnsi="Times New Roman"/>
          <w:b/>
          <w:sz w:val="24"/>
          <w:szCs w:val="24"/>
        </w:rPr>
        <w:t>Л</w:t>
      </w:r>
      <w:r w:rsidRPr="00FD20C1">
        <w:rPr>
          <w:rFonts w:ascii="Times New Roman" w:hAnsi="Times New Roman"/>
          <w:b/>
          <w:sz w:val="24"/>
          <w:szCs w:val="24"/>
        </w:rPr>
        <w:t>НОМОЧЕННОГО ОРГАНА, А ТАКЖЕ ДОЛЖНОСТНЫХ ЛИЦУ ПОЛНОМ</w:t>
      </w:r>
      <w:r w:rsidRPr="00FD20C1">
        <w:rPr>
          <w:rFonts w:ascii="Times New Roman" w:hAnsi="Times New Roman"/>
          <w:b/>
          <w:sz w:val="24"/>
          <w:szCs w:val="24"/>
        </w:rPr>
        <w:t>О</w:t>
      </w:r>
      <w:r w:rsidRPr="00FD20C1">
        <w:rPr>
          <w:rFonts w:ascii="Times New Roman" w:hAnsi="Times New Roman"/>
          <w:b/>
          <w:sz w:val="24"/>
          <w:szCs w:val="24"/>
        </w:rPr>
        <w:t>ЧЕННОГО ОРГАНА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98. Предметом досудебного (внесудебного) обжалования заявителями или их пре</w:t>
      </w:r>
      <w:r w:rsidRPr="00FD20C1">
        <w:rPr>
          <w:rFonts w:ascii="Times New Roman" w:hAnsi="Times New Roman"/>
          <w:sz w:val="24"/>
          <w:szCs w:val="24"/>
        </w:rPr>
        <w:t>д</w:t>
      </w:r>
      <w:r w:rsidRPr="00FD20C1">
        <w:rPr>
          <w:rFonts w:ascii="Times New Roman" w:hAnsi="Times New Roman"/>
          <w:sz w:val="24"/>
          <w:szCs w:val="24"/>
        </w:rPr>
        <w:t xml:space="preserve">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99. С целью обжалования решений и действий (бездействия) уполномоченного о</w:t>
      </w:r>
      <w:r w:rsidRPr="00FD20C1">
        <w:rPr>
          <w:rFonts w:ascii="Times New Roman" w:hAnsi="Times New Roman"/>
          <w:sz w:val="24"/>
          <w:szCs w:val="24"/>
        </w:rPr>
        <w:t>р</w:t>
      </w:r>
      <w:r w:rsidRPr="00FD20C1">
        <w:rPr>
          <w:rFonts w:ascii="Times New Roman" w:hAnsi="Times New Roman"/>
          <w:sz w:val="24"/>
          <w:szCs w:val="24"/>
        </w:rPr>
        <w:t>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на (далее – жалоба).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100. Информацию о порядке подачи и рассмотрения жалобы заинтересованные л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 xml:space="preserve">ца могут получить: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а) на стендах, расположенных в помещениях, занимаемых уполномоченным орг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>ном;</w:t>
      </w: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20C1">
        <w:rPr>
          <w:rFonts w:ascii="Times New Roman" w:hAnsi="Times New Roman" w:cs="Times New Roman"/>
        </w:rPr>
        <w:t>б) на официальном сайте администрации Бузыкановского муниципального образования в инфо</w:t>
      </w:r>
      <w:r w:rsidRPr="00FD20C1">
        <w:rPr>
          <w:rFonts w:ascii="Times New Roman" w:hAnsi="Times New Roman" w:cs="Times New Roman"/>
        </w:rPr>
        <w:t>р</w:t>
      </w:r>
      <w:r w:rsidRPr="00FD20C1">
        <w:rPr>
          <w:rFonts w:ascii="Times New Roman" w:hAnsi="Times New Roman" w:cs="Times New Roman"/>
        </w:rPr>
        <w:t>мационно- телекоммуникационной сети «Интернет»:</w:t>
      </w:r>
      <w:r w:rsidRPr="00FD20C1">
        <w:rPr>
          <w:rFonts w:ascii="Times New Roman" w:hAnsi="Times New Roman" w:cs="Times New Roman"/>
          <w:iCs/>
        </w:rPr>
        <w:t xml:space="preserve"> (</w:t>
      </w:r>
      <w:r w:rsidRPr="00FD20C1">
        <w:rPr>
          <w:rFonts w:ascii="Times New Roman" w:hAnsi="Times New Roman" w:cs="Times New Roman"/>
          <w:lang w:val="en-US"/>
        </w:rPr>
        <w:t>http</w:t>
      </w:r>
      <w:r w:rsidRPr="00FD20C1">
        <w:rPr>
          <w:rFonts w:ascii="Times New Roman" w:hAnsi="Times New Roman" w:cs="Times New Roman"/>
        </w:rPr>
        <w:t>://бузыканово-мо.рф</w:t>
      </w:r>
      <w:r w:rsidRPr="00FD20C1">
        <w:rPr>
          <w:rStyle w:val="af5"/>
          <w:rFonts w:ascii="Times New Roman" w:hAnsi="Times New Roman" w:cs="Times New Roman"/>
        </w:rPr>
        <w:t>).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101. Заинтересованное лицо может обратиться с жалобой, в том числе в следующих случаях: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а) нарушение срока регистрации заявления заявителя о предоставлении муниц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 xml:space="preserve">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б) нарушение срока предоставления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в) требование у заявителя документов, не предусмотренных нормативными прав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>выми актами Российской Федерации, нормативными правовыми актами Иркутской обла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t xml:space="preserve">ти, актами органа местного самоуправления настоящим административным регламентом для предоставления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г) отказ в приеме документов, предоставление которых предусмотрено нормати</w:t>
      </w:r>
      <w:r w:rsidRPr="00FD20C1">
        <w:rPr>
          <w:rFonts w:ascii="Times New Roman" w:hAnsi="Times New Roman"/>
          <w:sz w:val="24"/>
          <w:szCs w:val="24"/>
        </w:rPr>
        <w:t>в</w:t>
      </w:r>
      <w:r w:rsidRPr="00FD20C1">
        <w:rPr>
          <w:rFonts w:ascii="Times New Roman" w:hAnsi="Times New Roman"/>
          <w:sz w:val="24"/>
          <w:szCs w:val="24"/>
        </w:rPr>
        <w:t>ными правовыми актами Российской Федерации, нормативными правовыми актами И</w:t>
      </w:r>
      <w:r w:rsidRPr="00FD20C1">
        <w:rPr>
          <w:rFonts w:ascii="Times New Roman" w:hAnsi="Times New Roman"/>
          <w:sz w:val="24"/>
          <w:szCs w:val="24"/>
        </w:rPr>
        <w:t>р</w:t>
      </w:r>
      <w:r w:rsidRPr="00FD20C1">
        <w:rPr>
          <w:rFonts w:ascii="Times New Roman" w:hAnsi="Times New Roman"/>
          <w:sz w:val="24"/>
          <w:szCs w:val="24"/>
        </w:rPr>
        <w:t>кутской области, актами муниципального образования для предоставления муниципал</w:t>
      </w:r>
      <w:r w:rsidRPr="00FD20C1">
        <w:rPr>
          <w:rFonts w:ascii="Times New Roman" w:hAnsi="Times New Roman"/>
          <w:sz w:val="24"/>
          <w:szCs w:val="24"/>
        </w:rPr>
        <w:t>ь</w:t>
      </w:r>
      <w:r w:rsidRPr="00FD20C1">
        <w:rPr>
          <w:rFonts w:ascii="Times New Roman" w:hAnsi="Times New Roman"/>
          <w:sz w:val="24"/>
          <w:szCs w:val="24"/>
        </w:rPr>
        <w:t xml:space="preserve">ной услуги, у заявителя;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д) отказ в предоставлении муниципальной услуги, если основания отказа не пред</w:t>
      </w:r>
      <w:r w:rsidRPr="00FD20C1">
        <w:rPr>
          <w:rFonts w:ascii="Times New Roman" w:hAnsi="Times New Roman"/>
          <w:sz w:val="24"/>
          <w:szCs w:val="24"/>
        </w:rPr>
        <w:t>у</w:t>
      </w:r>
      <w:r w:rsidRPr="00FD20C1">
        <w:rPr>
          <w:rFonts w:ascii="Times New Roman" w:hAnsi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FD20C1">
        <w:rPr>
          <w:rFonts w:ascii="Times New Roman" w:hAnsi="Times New Roman"/>
          <w:sz w:val="24"/>
          <w:szCs w:val="24"/>
        </w:rPr>
        <w:t>в</w:t>
      </w:r>
      <w:r w:rsidRPr="00FD20C1">
        <w:rPr>
          <w:rFonts w:ascii="Times New Roman" w:hAnsi="Times New Roman"/>
          <w:sz w:val="24"/>
          <w:szCs w:val="24"/>
        </w:rPr>
        <w:t>ными правовыми актами Российской Федерации, нормативными правовыми актами И</w:t>
      </w:r>
      <w:r w:rsidRPr="00FD20C1">
        <w:rPr>
          <w:rFonts w:ascii="Times New Roman" w:hAnsi="Times New Roman"/>
          <w:sz w:val="24"/>
          <w:szCs w:val="24"/>
        </w:rPr>
        <w:t>р</w:t>
      </w:r>
      <w:r w:rsidRPr="00FD20C1">
        <w:rPr>
          <w:rFonts w:ascii="Times New Roman" w:hAnsi="Times New Roman"/>
          <w:sz w:val="24"/>
          <w:szCs w:val="24"/>
        </w:rPr>
        <w:t>кутской области, актами администрации муниципального образования, а также насто</w:t>
      </w:r>
      <w:r w:rsidRPr="00FD20C1">
        <w:rPr>
          <w:rFonts w:ascii="Times New Roman" w:hAnsi="Times New Roman"/>
          <w:sz w:val="24"/>
          <w:szCs w:val="24"/>
        </w:rPr>
        <w:t>я</w:t>
      </w:r>
      <w:r w:rsidRPr="00FD20C1">
        <w:rPr>
          <w:rFonts w:ascii="Times New Roman" w:hAnsi="Times New Roman"/>
          <w:sz w:val="24"/>
          <w:szCs w:val="24"/>
        </w:rPr>
        <w:t xml:space="preserve">щим административным регламентом;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FD20C1">
        <w:rPr>
          <w:rFonts w:ascii="Times New Roman" w:hAnsi="Times New Roman"/>
          <w:sz w:val="24"/>
          <w:szCs w:val="24"/>
        </w:rPr>
        <w:t>в</w:t>
      </w:r>
      <w:r w:rsidRPr="00FD20C1">
        <w:rPr>
          <w:rFonts w:ascii="Times New Roman" w:hAnsi="Times New Roman"/>
          <w:sz w:val="24"/>
          <w:szCs w:val="24"/>
        </w:rPr>
        <w:t>ными правовыми актами Иркутской области, актами администрации муниципального о</w:t>
      </w:r>
      <w:r w:rsidRPr="00FD20C1">
        <w:rPr>
          <w:rFonts w:ascii="Times New Roman" w:hAnsi="Times New Roman"/>
          <w:sz w:val="24"/>
          <w:szCs w:val="24"/>
        </w:rPr>
        <w:t>б</w:t>
      </w:r>
      <w:r w:rsidRPr="00FD20C1">
        <w:rPr>
          <w:rFonts w:ascii="Times New Roman" w:hAnsi="Times New Roman"/>
          <w:sz w:val="24"/>
          <w:szCs w:val="24"/>
        </w:rPr>
        <w:t xml:space="preserve">разования;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ж) 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д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кументах либо нарушение установленного срока таких исправлений.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102. Жалоба может быть подана в письменной форме на бумажном носителе, в электронной форме одним из следующих способов: </w:t>
      </w:r>
    </w:p>
    <w:p w:rsidR="00FD20C1" w:rsidRPr="00FD20C1" w:rsidRDefault="00FD20C1" w:rsidP="00FD20C1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ko-KR"/>
        </w:rPr>
      </w:pPr>
      <w:r w:rsidRPr="00FD20C1">
        <w:rPr>
          <w:rFonts w:ascii="Times New Roman" w:hAnsi="Times New Roman" w:cs="Times New Roman"/>
        </w:rPr>
        <w:lastRenderedPageBreak/>
        <w:t xml:space="preserve">а) лично по адресу: </w:t>
      </w:r>
      <w:r w:rsidRPr="00FD20C1">
        <w:rPr>
          <w:rStyle w:val="FontStyle47"/>
          <w:rFonts w:cs="Times New Roman"/>
          <w:iCs/>
          <w:sz w:val="24"/>
        </w:rPr>
        <w:t>665043, Иркутская область, Тайшетский район,   с. Бузыканово,                     ул. Школьная, 1</w:t>
      </w:r>
      <w:r w:rsidRPr="00FD20C1">
        <w:rPr>
          <w:rFonts w:ascii="Times New Roman" w:hAnsi="Times New Roman" w:cs="Times New Roman"/>
        </w:rPr>
        <w:t xml:space="preserve"> </w:t>
      </w:r>
      <w:r w:rsidRPr="00FD20C1">
        <w:rPr>
          <w:rFonts w:ascii="Times New Roman" w:hAnsi="Times New Roman" w:cs="Times New Roman"/>
          <w:lang w:eastAsia="ko-KR"/>
        </w:rPr>
        <w:t>телефон/факс: 8(39563)-92-5-46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б) через организации почтовой связи; 665043 Иркутская область, Тайшетский ра</w:t>
      </w:r>
      <w:r w:rsidRPr="00FD20C1">
        <w:rPr>
          <w:rFonts w:ascii="Times New Roman" w:hAnsi="Times New Roman"/>
          <w:sz w:val="24"/>
          <w:szCs w:val="24"/>
        </w:rPr>
        <w:t>й</w:t>
      </w:r>
      <w:r w:rsidRPr="00FD20C1">
        <w:rPr>
          <w:rFonts w:ascii="Times New Roman" w:hAnsi="Times New Roman"/>
          <w:sz w:val="24"/>
          <w:szCs w:val="24"/>
        </w:rPr>
        <w:t xml:space="preserve">он, </w:t>
      </w:r>
      <w:r w:rsidRPr="00FD20C1">
        <w:rPr>
          <w:rStyle w:val="FontStyle47"/>
          <w:iCs/>
          <w:sz w:val="24"/>
          <w:szCs w:val="24"/>
        </w:rPr>
        <w:t>с. Бузыканово,  ул. Школьная, 1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в) с использованием информационно-телекоммуникационной сети «Интернет»:</w:t>
      </w:r>
    </w:p>
    <w:p w:rsidR="00FD20C1" w:rsidRPr="00FD20C1" w:rsidRDefault="00FD20C1" w:rsidP="0066221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FD20C1">
        <w:rPr>
          <w:rFonts w:ascii="Times New Roman" w:hAnsi="Times New Roman"/>
          <w:i/>
          <w:sz w:val="24"/>
          <w:szCs w:val="24"/>
          <w:lang w:val="en-US"/>
        </w:rPr>
        <w:t>buzykanovo</w:t>
      </w:r>
      <w:r w:rsidRPr="00FD20C1">
        <w:rPr>
          <w:rFonts w:ascii="Times New Roman" w:hAnsi="Times New Roman"/>
          <w:i/>
          <w:sz w:val="24"/>
          <w:szCs w:val="24"/>
        </w:rPr>
        <w:t>@</w:t>
      </w:r>
      <w:r w:rsidRPr="00FD20C1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FD20C1">
        <w:rPr>
          <w:rFonts w:ascii="Times New Roman" w:hAnsi="Times New Roman"/>
          <w:i/>
          <w:sz w:val="24"/>
          <w:szCs w:val="24"/>
        </w:rPr>
        <w:t>.</w:t>
      </w:r>
      <w:r w:rsidRPr="00FD20C1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FD20C1">
        <w:rPr>
          <w:rFonts w:ascii="Times New Roman" w:hAnsi="Times New Roman"/>
          <w:sz w:val="24"/>
          <w:szCs w:val="24"/>
        </w:rPr>
        <w:t>;</w:t>
      </w:r>
    </w:p>
    <w:p w:rsidR="00FD20C1" w:rsidRPr="00FD20C1" w:rsidRDefault="00FD20C1" w:rsidP="0066221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FD20C1">
        <w:rPr>
          <w:rFonts w:ascii="Times New Roman" w:hAnsi="Times New Roman"/>
          <w:iCs/>
          <w:sz w:val="24"/>
          <w:szCs w:val="24"/>
        </w:rPr>
        <w:t>(</w:t>
      </w:r>
      <w:r w:rsidRPr="00FD20C1">
        <w:rPr>
          <w:rFonts w:ascii="Times New Roman" w:hAnsi="Times New Roman"/>
          <w:sz w:val="24"/>
          <w:szCs w:val="24"/>
          <w:lang w:val="en-US"/>
        </w:rPr>
        <w:t>http</w:t>
      </w:r>
      <w:r w:rsidRPr="00FD20C1">
        <w:rPr>
          <w:rFonts w:ascii="Times New Roman" w:hAnsi="Times New Roman"/>
          <w:sz w:val="24"/>
          <w:szCs w:val="24"/>
        </w:rPr>
        <w:t>://</w:t>
      </w:r>
      <w:r w:rsidRPr="00FD20C1">
        <w:rPr>
          <w:rFonts w:ascii="Times New Roman" w:hAnsi="Times New Roman"/>
          <w:sz w:val="24"/>
          <w:szCs w:val="24"/>
          <w:lang w:val="en-US"/>
        </w:rPr>
        <w:t>www</w:t>
      </w:r>
      <w:r w:rsidRPr="00FD20C1">
        <w:rPr>
          <w:rFonts w:ascii="Times New Roman" w:hAnsi="Times New Roman"/>
          <w:sz w:val="24"/>
          <w:szCs w:val="24"/>
        </w:rPr>
        <w:t>.</w:t>
      </w:r>
      <w:r w:rsidRPr="00FD20C1">
        <w:rPr>
          <w:rStyle w:val="af5"/>
          <w:rFonts w:ascii="Times New Roman" w:hAnsi="Times New Roman"/>
          <w:sz w:val="24"/>
          <w:szCs w:val="24"/>
        </w:rPr>
        <w:t xml:space="preserve"> </w:t>
      </w:r>
      <w:r w:rsidRPr="00FD20C1">
        <w:rPr>
          <w:rFonts w:ascii="Times New Roman" w:hAnsi="Times New Roman"/>
          <w:i/>
          <w:sz w:val="24"/>
          <w:szCs w:val="24"/>
        </w:rPr>
        <w:t>бузыканово-мо.рф</w:t>
      </w:r>
      <w:r w:rsidRPr="00FD20C1">
        <w:rPr>
          <w:rStyle w:val="af5"/>
          <w:rFonts w:ascii="Times New Roman" w:hAnsi="Times New Roman"/>
          <w:sz w:val="24"/>
          <w:szCs w:val="24"/>
        </w:rPr>
        <w:t>)</w:t>
      </w:r>
      <w:r w:rsidRPr="00FD20C1">
        <w:rPr>
          <w:rFonts w:ascii="Times New Roman" w:hAnsi="Times New Roman"/>
          <w:sz w:val="24"/>
          <w:szCs w:val="24"/>
        </w:rPr>
        <w:t>;</w:t>
      </w:r>
    </w:p>
    <w:p w:rsidR="00FD20C1" w:rsidRPr="00FD20C1" w:rsidRDefault="00FD20C1" w:rsidP="00FD20C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в) посредством Портала;</w:t>
      </w:r>
    </w:p>
    <w:p w:rsidR="00FD20C1" w:rsidRPr="00FD20C1" w:rsidRDefault="00FD20C1" w:rsidP="00FD20C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г)</w:t>
      </w:r>
      <w:r w:rsidRPr="00FD20C1">
        <w:rPr>
          <w:rFonts w:ascii="Times New Roman" w:hAnsi="Times New Roman"/>
          <w:sz w:val="24"/>
          <w:szCs w:val="24"/>
          <w:lang w:val="en-US"/>
        </w:rPr>
        <w:t> </w:t>
      </w:r>
      <w:r w:rsidRPr="00FD20C1">
        <w:rPr>
          <w:rFonts w:ascii="Times New Roman" w:hAnsi="Times New Roman"/>
          <w:sz w:val="24"/>
          <w:szCs w:val="24"/>
        </w:rPr>
        <w:t>через МФЦ.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103. Прием жалоб в письменной форме также осуществляется в месте предоставл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>ния муниципальной услуги (в месте, где заявитель подавал заявление на получение мун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>ципальной услуги, нарушение порядка которой обжалуется, либо в месте, где заявителем получен результат указанной муниципальной услуги). Прием жалоб осуществляется в с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ответствии с графиком приема заявителей. </w:t>
      </w: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104. Жалоба может быть подана при личном приеме заинтересованного лица. Прием заинт</w:t>
      </w:r>
      <w:r w:rsidRPr="00FD20C1">
        <w:rPr>
          <w:rFonts w:ascii="Times New Roman" w:hAnsi="Times New Roman" w:cs="Times New Roman"/>
        </w:rPr>
        <w:t>е</w:t>
      </w:r>
      <w:r w:rsidRPr="00FD20C1">
        <w:rPr>
          <w:rFonts w:ascii="Times New Roman" w:hAnsi="Times New Roman" w:cs="Times New Roman"/>
        </w:rPr>
        <w:t>ресованных лиц в уполномоченном органе осуществляет глава Бузыкановского муниципального образования, в случае его отсутствия – лицо, исполняющее обязанности главы Бузыкановского муниципального образования.</w:t>
      </w: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 xml:space="preserve">105. Прием заинтересованных лиц главой Бузыкановского муниципального образования проводится в здании администрации по адресу: Иркутская обл., Тайшетский р-н., </w:t>
      </w:r>
      <w:r w:rsidRPr="00FD20C1">
        <w:rPr>
          <w:rStyle w:val="FontStyle47"/>
          <w:rFonts w:cs="Times New Roman"/>
          <w:iCs/>
          <w:sz w:val="24"/>
        </w:rPr>
        <w:t>с. Бузыканово, ул. Школьная, 1</w:t>
      </w:r>
      <w:r w:rsidRPr="00FD20C1">
        <w:rPr>
          <w:rFonts w:ascii="Times New Roman" w:hAnsi="Times New Roman" w:cs="Times New Roman"/>
        </w:rPr>
        <w:t>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106. При личном приеме обратившееся заинтересованное лицо предъявляет док</w:t>
      </w:r>
      <w:r w:rsidRPr="00FD20C1">
        <w:rPr>
          <w:rFonts w:ascii="Times New Roman" w:hAnsi="Times New Roman"/>
          <w:sz w:val="24"/>
          <w:szCs w:val="24"/>
        </w:rPr>
        <w:t>у</w:t>
      </w:r>
      <w:r w:rsidRPr="00FD20C1">
        <w:rPr>
          <w:rFonts w:ascii="Times New Roman" w:hAnsi="Times New Roman"/>
          <w:sz w:val="24"/>
          <w:szCs w:val="24"/>
        </w:rPr>
        <w:t xml:space="preserve">мент, удостоверяющий его личность.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107. Жалоба должна содержать: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 xml:space="preserve">го, решения и действия (бездействие) которых обжалуются;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личии) и почтовый адрес, по которым должен быть направлен ответ заинтересованному лицу;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в) сведения об обжалуемых решениях и действиях (бездействии) уполномоченного органа, должностного лица уполномоченного органа;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г) 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108. При рассмотрении жалобы: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а) обеспечивается объективное, всестороннее и своевременное рассмотрение ж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лоб, в случае необходимости – с участием заинтересованного лица, направившего жалобу;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б) по результатам рассмотрения жалобы принимаются меры, направленные на во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t>становление или защиту нарушенных прав, свобод и законных интересов заинтересова</w:t>
      </w:r>
      <w:r w:rsidRPr="00FD20C1">
        <w:rPr>
          <w:rFonts w:ascii="Times New Roman" w:hAnsi="Times New Roman"/>
          <w:sz w:val="24"/>
          <w:szCs w:val="24"/>
        </w:rPr>
        <w:t>н</w:t>
      </w:r>
      <w:r w:rsidRPr="00FD20C1">
        <w:rPr>
          <w:rFonts w:ascii="Times New Roman" w:hAnsi="Times New Roman"/>
          <w:sz w:val="24"/>
          <w:szCs w:val="24"/>
        </w:rPr>
        <w:t xml:space="preserve">ных лиц;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в) обеспечивается по просьбе заинтересованного лица представление заинтерес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>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не.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109. Поступившая в администрацию Бузыкановского муниципального образования жалоба подлежит обязательной регистрации в течение одного рабочего дня со дня ее п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ступления, и в течение трех рабочих дней со дня его регистрации заявителю направляется уведомление о дате и месте ее рассмотрения.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</w:t>
      </w:r>
      <w:r w:rsidRPr="00FD20C1">
        <w:rPr>
          <w:rFonts w:ascii="Times New Roman" w:hAnsi="Times New Roman"/>
          <w:sz w:val="24"/>
          <w:szCs w:val="24"/>
        </w:rPr>
        <w:lastRenderedPageBreak/>
        <w:t>органа, их должностных лиц в приеме документов у заинтересованного лица либо в и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t>правлении допущенных опечаток и ошибок или в случае обжалования нарушения уст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>новленного срока таких исправлений – в течение 5 рабочих дней со дня ее регистрации.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 случае поступления жалобы в отношении муниципальной услуги, которую ок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>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 xml:space="preserve">вующую муниципальную услугу, с уведомлением заинтересованного лица, направившего жалобу, о переадресации жалобы.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110. Порядок рассмотрения отдельных жалоб: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а) если в жалобе не указаны фамилия заявителя – физического лица либо наимен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</w:t>
      </w:r>
      <w:r w:rsidRPr="00FD20C1">
        <w:rPr>
          <w:rFonts w:ascii="Times New Roman" w:hAnsi="Times New Roman"/>
          <w:sz w:val="24"/>
          <w:szCs w:val="24"/>
        </w:rPr>
        <w:t>т</w:t>
      </w:r>
      <w:r w:rsidRPr="00FD20C1">
        <w:rPr>
          <w:rFonts w:ascii="Times New Roman" w:hAnsi="Times New Roman"/>
          <w:sz w:val="24"/>
          <w:szCs w:val="24"/>
        </w:rPr>
        <w:t>ву поставленных в ней вопросов и в течение 7 рабочих дней в письменной форме на б</w:t>
      </w:r>
      <w:r w:rsidRPr="00FD20C1">
        <w:rPr>
          <w:rFonts w:ascii="Times New Roman" w:hAnsi="Times New Roman"/>
          <w:sz w:val="24"/>
          <w:szCs w:val="24"/>
        </w:rPr>
        <w:t>у</w:t>
      </w:r>
      <w:r w:rsidRPr="00FD20C1">
        <w:rPr>
          <w:rFonts w:ascii="Times New Roman" w:hAnsi="Times New Roman"/>
          <w:sz w:val="24"/>
          <w:szCs w:val="24"/>
        </w:rPr>
        <w:t>мажном носителе или в электронной форме сообщает лицу, направившему жалобу, о н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 xml:space="preserve">допустимости злоупотребления правом;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в) если текст письменной жалобы не поддается прочтению, ответ на жалобу не д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</w:t>
      </w:r>
      <w:r w:rsidRPr="00FD20C1">
        <w:rPr>
          <w:rFonts w:ascii="Times New Roman" w:hAnsi="Times New Roman"/>
          <w:sz w:val="24"/>
          <w:szCs w:val="24"/>
        </w:rPr>
        <w:t>е</w:t>
      </w:r>
      <w:r w:rsidRPr="00FD20C1">
        <w:rPr>
          <w:rFonts w:ascii="Times New Roman" w:hAnsi="Times New Roman"/>
          <w:sz w:val="24"/>
          <w:szCs w:val="24"/>
        </w:rPr>
        <w:t>писки по данному вопросу при условии, что указанная жалоба и ранее направляемые ж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>лобы направлялись в уполномоченный орган. О данном решении лицо, направившее ж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лобу, уведомляется в письменной форме на бумажном носителе или в электронной форме в течение 7 рабочих дней.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111. По результатам рассмотрения жалобы уполномоченный орган принимает одно из следующих решений: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а) удовлетворяет жалобу, в том числе в форме отмены принятого решения, испра</w:t>
      </w:r>
      <w:r w:rsidRPr="00FD20C1">
        <w:rPr>
          <w:rFonts w:ascii="Times New Roman" w:hAnsi="Times New Roman"/>
          <w:sz w:val="24"/>
          <w:szCs w:val="24"/>
        </w:rPr>
        <w:t>в</w:t>
      </w:r>
      <w:r w:rsidRPr="00FD20C1">
        <w:rPr>
          <w:rFonts w:ascii="Times New Roman" w:hAnsi="Times New Roman"/>
          <w:sz w:val="24"/>
          <w:szCs w:val="24"/>
        </w:rPr>
        <w:t>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</w:t>
      </w:r>
      <w:r w:rsidRPr="00FD20C1">
        <w:rPr>
          <w:rFonts w:ascii="Times New Roman" w:hAnsi="Times New Roman"/>
          <w:sz w:val="24"/>
          <w:szCs w:val="24"/>
        </w:rPr>
        <w:t>я</w:t>
      </w:r>
      <w:r w:rsidRPr="00FD20C1">
        <w:rPr>
          <w:rFonts w:ascii="Times New Roman" w:hAnsi="Times New Roman"/>
          <w:sz w:val="24"/>
          <w:szCs w:val="24"/>
        </w:rPr>
        <w:t>вителю денежных средств, взимание которых не предусмотрено нормативными правов</w:t>
      </w:r>
      <w:r w:rsidRPr="00FD20C1">
        <w:rPr>
          <w:rFonts w:ascii="Times New Roman" w:hAnsi="Times New Roman"/>
          <w:sz w:val="24"/>
          <w:szCs w:val="24"/>
        </w:rPr>
        <w:t>ы</w:t>
      </w:r>
      <w:r w:rsidRPr="00FD20C1">
        <w:rPr>
          <w:rFonts w:ascii="Times New Roman" w:hAnsi="Times New Roman"/>
          <w:sz w:val="24"/>
          <w:szCs w:val="24"/>
        </w:rPr>
        <w:t xml:space="preserve">ми актами Российской Федерации, нормативными правовыми актами Иркутской области, актами органа местного самоуправления;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б) отказывает в удовлетворении жалобы. </w:t>
      </w: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112. Не позднее дня, следующего за днем принятия решения, указанного в пункте 118 н</w:t>
      </w:r>
      <w:r w:rsidRPr="00FD20C1">
        <w:rPr>
          <w:rFonts w:ascii="Times New Roman" w:hAnsi="Times New Roman" w:cs="Times New Roman"/>
        </w:rPr>
        <w:t>а</w:t>
      </w:r>
      <w:r w:rsidRPr="00FD20C1">
        <w:rPr>
          <w:rFonts w:ascii="Times New Roman" w:hAnsi="Times New Roman" w:cs="Times New Roman"/>
        </w:rPr>
        <w:t xml:space="preserve">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 (приложение № 4  к настоящему административному регламенту).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113. В ответе по результатам рассмотрения жалобы указываются: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рассмотре</w:t>
      </w:r>
      <w:r w:rsidRPr="00FD20C1">
        <w:rPr>
          <w:rFonts w:ascii="Times New Roman" w:hAnsi="Times New Roman"/>
          <w:sz w:val="24"/>
          <w:szCs w:val="24"/>
        </w:rPr>
        <w:t>в</w:t>
      </w:r>
      <w:r w:rsidRPr="00FD20C1">
        <w:rPr>
          <w:rFonts w:ascii="Times New Roman" w:hAnsi="Times New Roman"/>
          <w:sz w:val="24"/>
          <w:szCs w:val="24"/>
        </w:rPr>
        <w:t xml:space="preserve">шего жалобу, должность, фамилия, имя и (если имеется) отчество его должностного лица, принявшего решение по жалобе;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в) фамилия, имя и (если имеется) отчество заинтересованного лица, подавшего ж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лобу;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lastRenderedPageBreak/>
        <w:t xml:space="preserve">г) основания для принятия решения по жалобе;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д) принятое по жалобе решение;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ж) сведения о порядке обжалования принятого по жалобе решения.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114. Основаниями отказа в удовлетворении жалобы являются: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лобе о том же предмете и по тем же основаниям;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</w:t>
      </w:r>
      <w:r w:rsidRPr="00FD20C1">
        <w:rPr>
          <w:rFonts w:ascii="Times New Roman" w:hAnsi="Times New Roman"/>
          <w:sz w:val="24"/>
          <w:szCs w:val="24"/>
        </w:rPr>
        <w:t>а</w:t>
      </w:r>
      <w:r w:rsidRPr="00FD20C1">
        <w:rPr>
          <w:rFonts w:ascii="Times New Roman" w:hAnsi="Times New Roman"/>
          <w:sz w:val="24"/>
          <w:szCs w:val="24"/>
        </w:rPr>
        <w:t xml:space="preserve">новленном законодательством Российской Федерации;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заинтерес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ванного лица и по тому же предмету жалобы.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115. Решение, принятое по результатам рассмотрения жалобы, может быть обжал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вано в порядке, установленном законодательством.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116. В случае установления в ходе или по результатам рассмотрения жалобы пр</w:t>
      </w:r>
      <w:r w:rsidRPr="00FD20C1">
        <w:rPr>
          <w:rFonts w:ascii="Times New Roman" w:hAnsi="Times New Roman"/>
          <w:sz w:val="24"/>
          <w:szCs w:val="24"/>
        </w:rPr>
        <w:t>и</w:t>
      </w:r>
      <w:r w:rsidRPr="00FD20C1">
        <w:rPr>
          <w:rFonts w:ascii="Times New Roman" w:hAnsi="Times New Roman"/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FD20C1">
        <w:rPr>
          <w:rFonts w:ascii="Times New Roman" w:hAnsi="Times New Roman"/>
          <w:sz w:val="24"/>
          <w:szCs w:val="24"/>
        </w:rPr>
        <w:t>ю</w:t>
      </w:r>
      <w:r w:rsidRPr="00FD20C1">
        <w:rPr>
          <w:rFonts w:ascii="Times New Roman" w:hAnsi="Times New Roman"/>
          <w:sz w:val="24"/>
          <w:szCs w:val="24"/>
        </w:rPr>
        <w:t xml:space="preserve">щиеся материалы в органы прокуратуры.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117. Способами информирования заинтересованных лиц о порядке подачи и ра</w:t>
      </w:r>
      <w:r w:rsidRPr="00FD20C1">
        <w:rPr>
          <w:rFonts w:ascii="Times New Roman" w:hAnsi="Times New Roman"/>
          <w:sz w:val="24"/>
          <w:szCs w:val="24"/>
        </w:rPr>
        <w:t>с</w:t>
      </w:r>
      <w:r w:rsidRPr="00FD20C1">
        <w:rPr>
          <w:rFonts w:ascii="Times New Roman" w:hAnsi="Times New Roman"/>
          <w:sz w:val="24"/>
          <w:szCs w:val="24"/>
        </w:rPr>
        <w:t xml:space="preserve">смотрения жалобы являются: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а) личное обращение заинтересованных лиц в уполномоченный орган;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б) через организации почтовой связи;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в) с помощью средств электронной связи (направление письма на адрес электро</w:t>
      </w:r>
      <w:r w:rsidRPr="00FD20C1">
        <w:rPr>
          <w:rFonts w:ascii="Times New Roman" w:hAnsi="Times New Roman"/>
          <w:sz w:val="24"/>
          <w:szCs w:val="24"/>
        </w:rPr>
        <w:t>н</w:t>
      </w:r>
      <w:r w:rsidRPr="00FD20C1">
        <w:rPr>
          <w:rFonts w:ascii="Times New Roman" w:hAnsi="Times New Roman"/>
          <w:sz w:val="24"/>
          <w:szCs w:val="24"/>
        </w:rPr>
        <w:t xml:space="preserve">ной почты уполномоченный орган); </w:t>
      </w:r>
    </w:p>
    <w:p w:rsidR="00FD20C1" w:rsidRPr="00FD20C1" w:rsidRDefault="00FD20C1" w:rsidP="00FD20C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г) с помощью телефонной и факсимильной связи.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Глава Бузыкановского</w:t>
      </w:r>
      <w:r>
        <w:rPr>
          <w:rFonts w:ascii="Times New Roman" w:hAnsi="Times New Roman" w:cs="Times New Roman"/>
        </w:rPr>
        <w:t xml:space="preserve"> муниципального образования  </w:t>
      </w:r>
      <w:r w:rsidRPr="00FD20C1">
        <w:rPr>
          <w:rFonts w:ascii="Times New Roman" w:hAnsi="Times New Roman" w:cs="Times New Roman"/>
        </w:rPr>
        <w:t xml:space="preserve">  П.М.Кулаков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FD20C1" w:rsidRPr="00FD20C1" w:rsidRDefault="00FD20C1" w:rsidP="00FD20C1">
      <w:pPr>
        <w:pStyle w:val="af0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Заявление для предоставления одно- (двух-) местного участка для захоронения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Главе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Бузыкановского муниципального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образования Иркутской области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_________________________________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_________________________________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от _______________________________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 _________________________________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(указывается полное наименование  заявителя,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 его реквизиты, юридический и почтовый адрес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(последнее при отличии от юридического адреса)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– для юридических лиц;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 фамилия, имя, отчество заявителя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(последнее при наличии),почтовый адрес,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паспортные данные с указанием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прописки – для физических лиц)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Заявление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Прошу предоставить ________________________ одно или двух - местный участок для захоронения моего (-ей)________________________________________________________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0"/>
          <w:szCs w:val="20"/>
        </w:rPr>
        <w:t>родственные отношения (при их наличии) или иные отношения</w:t>
      </w:r>
      <w:r w:rsidRPr="00FD20C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lastRenderedPageBreak/>
        <w:t>Ф. И. О., полностью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на кладбище № _______________________ в квартале №____________________________.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Действующие нормы и правила установки надмогильных сооружений (ограды, памятника, надгробия и др.) обязуюсь соблюдать.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Доверяю представлять мои интересы _____________________________________________________________________________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(название специализированной службы по вопросам похоронного дела)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За правильность сведений несу полную ответственность.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Ответственный за захоронение: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_________________________ / _______________________________ / __________________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подпись Ф.И.О. дата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Порядковый номер в книге регистрации захоронений ________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Приложение №2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 к Административному регламенту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Заявление на разрешение для захоронения рядом с родственной могилой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или в родственную могилу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Главе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Бузыкановского муниципального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образования Иркутской области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_________________________________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от _______________________________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 _________________________________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(указывается полное наименование  заявителя,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 его реквизиты, юридический и почтовый адрес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(последнее при отличии от юридического адреса)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– для юридических лиц;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 фамилия, имя, отчество заявителя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(последнее при наличии),почтовый адрес,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паспортные данные с указанием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прописки – для физических лиц)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Заявление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Прошу Вашего разрешения на захоронение моего (-ей) ____________________________________________________________________________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0"/>
          <w:szCs w:val="20"/>
        </w:rPr>
        <w:t>родственные отношения (при их наличии), Ф. И. О., полностью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на кладбище№ ________________________ в квартале № __________________________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рядом с могилой / на гроб его(её)________________________________________________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0"/>
          <w:szCs w:val="20"/>
        </w:rPr>
        <w:t>родственные отношения,</w:t>
      </w:r>
      <w:r w:rsidRPr="00FD20C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0"/>
          <w:szCs w:val="20"/>
        </w:rPr>
        <w:t>Ф. И. О., полностью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Место в ограде имеется. </w:t>
      </w:r>
    </w:p>
    <w:p w:rsidR="00FD20C1" w:rsidRPr="00FD20C1" w:rsidRDefault="00FD20C1" w:rsidP="00FD20C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</w:t>
      </w:r>
      <w:r w:rsidRPr="00FD20C1">
        <w:rPr>
          <w:rFonts w:ascii="Times New Roman" w:hAnsi="Times New Roman"/>
          <w:sz w:val="24"/>
          <w:szCs w:val="24"/>
        </w:rPr>
        <w:t>з</w:t>
      </w:r>
      <w:r w:rsidRPr="00FD20C1">
        <w:rPr>
          <w:rFonts w:ascii="Times New Roman" w:hAnsi="Times New Roman"/>
          <w:sz w:val="24"/>
          <w:szCs w:val="24"/>
        </w:rPr>
        <w:t>никновения претензий со стороны других родственников перезахоронение будет произв</w:t>
      </w:r>
      <w:r w:rsidRPr="00FD20C1">
        <w:rPr>
          <w:rFonts w:ascii="Times New Roman" w:hAnsi="Times New Roman"/>
          <w:sz w:val="24"/>
          <w:szCs w:val="24"/>
        </w:rPr>
        <w:t>о</w:t>
      </w:r>
      <w:r w:rsidRPr="00FD20C1">
        <w:rPr>
          <w:rFonts w:ascii="Times New Roman" w:hAnsi="Times New Roman"/>
          <w:sz w:val="24"/>
          <w:szCs w:val="24"/>
        </w:rPr>
        <w:t xml:space="preserve">диться за мой счет.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lastRenderedPageBreak/>
        <w:t>Доверяю представлять мои интересы _____________________________________________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0"/>
          <w:szCs w:val="20"/>
        </w:rPr>
        <w:t>название специализированной службы по вопросам похоронного дела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За правильность сведений несу полную ответственность.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Ответственный за захоронение: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_________________________ / _______________________________ / __________________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0"/>
          <w:szCs w:val="20"/>
        </w:rPr>
        <w:t>подпись Ф.И.О. дата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Порядковый номер в книге регистрации захоронений _________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Заявления для предоставления участка под семейные (родовые) захоронения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Главе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Бузыкановского муниципального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образования Иркутской области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_________________________________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от _______________________________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 _________________________________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(указывается полное наименование  заявителя,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 его реквизиты, юридический и почтовый адрес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(последнее при отличии от юридического адреса)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– для юридических лиц;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 фамилия, имя, отчество заявителя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(последнее при наличии),почтовый адрес,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паспортные данные с указанием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прописки – для физических лиц)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Заявление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Прошу предоставить _________________ - местный участок для создания семейного трех, четырех, шести (родового) захоронения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на кладбище № ___________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для будущего/настоящего захоронения моего (-ей)__________________________________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0"/>
          <w:szCs w:val="20"/>
        </w:rPr>
        <w:t>родственные отношения,</w:t>
      </w:r>
      <w:r w:rsidRPr="00FD20C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____________________________________________________________________________.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0"/>
          <w:szCs w:val="20"/>
        </w:rPr>
        <w:t>Ф.И.О., полностью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За правильность сведений несу полную ответственность.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Ответственный за захоронение: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_________________________ / _______________________________ / __________________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подпись Ф.И.О. дата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Порядковый номер в книге регистрации захоронений _________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 xml:space="preserve">Заявления для предоставления участка для захоронения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на Аллеи почетных захоронений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Главе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lastRenderedPageBreak/>
        <w:t>Бузыкановского муниципального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образования Иркутской области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_________________________________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от _______________________________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 _________________________________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(указывается полное наименование  заявителя,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 его реквизиты, юридический и почтовый адрес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(последнее при отличии от юридического адреса)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– для юридических лиц;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 фамилия, имя, отчество заявителя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(последнее при наличии),почтовый адрес,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 xml:space="preserve">паспортные данные с указанием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прописки – для физических лиц)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Заявление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Прошу Вас предоставить участок на Аллее почетных захоронений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на кладбище № _________________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для захоронение моего (-ей) _____________________________________________________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0"/>
          <w:szCs w:val="20"/>
        </w:rPr>
        <w:t>родственные отношения,</w:t>
      </w:r>
      <w:r w:rsidRPr="00FD20C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Ф. И. О., полностью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Действующие нормы и правила установки надмогильных сооружений (ограды, памятника, надгробия и др.) обязуюсь соблюдать.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Доверяю представлять мои интересы ____________________________________________________________________________ 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0"/>
          <w:szCs w:val="20"/>
        </w:rPr>
      </w:pPr>
      <w:r w:rsidRPr="00FD20C1">
        <w:rPr>
          <w:rFonts w:ascii="Times New Roman" w:hAnsi="Times New Roman"/>
          <w:sz w:val="20"/>
          <w:szCs w:val="20"/>
        </w:rPr>
        <w:t>название специализированной службы по вопросам похоронного дела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За правильность сведений несу полную ответственность.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Ответственный за захоронение: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_________________________ / _______________________________ / __________________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подпись Ф.И.О. дата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>Порядковый номер в книге регистрации захоронений _________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Приложение № 5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6"/>
      </w:tblGrid>
      <w:tr w:rsidR="00FD20C1" w:rsidRPr="00FD20C1" w:rsidTr="00334663">
        <w:trPr>
          <w:trHeight w:val="190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C1">
              <w:rPr>
                <w:rFonts w:ascii="Times New Roman" w:hAnsi="Times New Roman"/>
                <w:b/>
                <w:sz w:val="24"/>
                <w:szCs w:val="24"/>
              </w:rPr>
              <w:t>СПРАВКА</w:t>
            </w:r>
          </w:p>
        </w:tc>
      </w:tr>
      <w:tr w:rsidR="00FD20C1" w:rsidRPr="00FD20C1" w:rsidTr="00334663">
        <w:trPr>
          <w:trHeight w:val="200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C1">
              <w:rPr>
                <w:rFonts w:ascii="Times New Roman" w:hAnsi="Times New Roman"/>
                <w:b/>
                <w:sz w:val="24"/>
                <w:szCs w:val="24"/>
              </w:rPr>
              <w:t>О ПРЕДОСТАВЛЕНИИ УЧАСТКА ЗЕМЛИ</w:t>
            </w:r>
          </w:p>
        </w:tc>
      </w:tr>
      <w:tr w:rsidR="00FD20C1" w:rsidRPr="00FD20C1" w:rsidTr="00334663">
        <w:trPr>
          <w:trHeight w:val="190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C1">
              <w:rPr>
                <w:rFonts w:ascii="Times New Roman" w:hAnsi="Times New Roman"/>
                <w:b/>
                <w:sz w:val="24"/>
                <w:szCs w:val="24"/>
              </w:rPr>
              <w:t>ДЛЯ ПОГРЕБЕНИЯ УМЕРШЕГО</w:t>
            </w:r>
          </w:p>
        </w:tc>
      </w:tr>
      <w:tr w:rsidR="00FD20C1" w:rsidRPr="00FD20C1" w:rsidTr="00334663">
        <w:trPr>
          <w:trHeight w:val="391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>На кладбище_________________________________________________________________</w:t>
            </w:r>
          </w:p>
        </w:tc>
      </w:tr>
      <w:tr w:rsidR="00FD20C1" w:rsidRPr="00FD20C1" w:rsidTr="00334663">
        <w:trPr>
          <w:trHeight w:val="190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>участок N ______________; ряд ______________; место ______________</w:t>
            </w:r>
          </w:p>
        </w:tc>
      </w:tr>
      <w:tr w:rsidR="00FD20C1" w:rsidRPr="00FD20C1" w:rsidTr="00334663">
        <w:trPr>
          <w:trHeight w:val="200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>Ф.И.О. умершего______________________________________________________________</w:t>
            </w:r>
          </w:p>
        </w:tc>
      </w:tr>
      <w:tr w:rsidR="00FD20C1" w:rsidRPr="00FD20C1" w:rsidTr="00334663">
        <w:trPr>
          <w:trHeight w:val="190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>Свидетельство о смерти________________________________________________________</w:t>
            </w:r>
          </w:p>
        </w:tc>
      </w:tr>
      <w:tr w:rsidR="00FD20C1" w:rsidRPr="00FD20C1" w:rsidTr="00334663">
        <w:trPr>
          <w:trHeight w:val="190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D20C1" w:rsidRPr="00FD20C1" w:rsidTr="00334663">
        <w:trPr>
          <w:trHeight w:val="200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>В случае подзахоронения</w:t>
            </w:r>
          </w:p>
        </w:tc>
      </w:tr>
      <w:tr w:rsidR="00FD20C1" w:rsidRPr="00FD20C1" w:rsidTr="00334663">
        <w:trPr>
          <w:trHeight w:val="190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>Ф.И.О. ранее умершего________________________________________________________</w:t>
            </w:r>
          </w:p>
        </w:tc>
      </w:tr>
      <w:tr w:rsidR="00FD20C1" w:rsidRPr="00FD20C1" w:rsidTr="00334663">
        <w:trPr>
          <w:trHeight w:val="200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D20C1" w:rsidRPr="00FD20C1" w:rsidTr="00334663">
        <w:trPr>
          <w:trHeight w:val="190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>Ф.И.О. заявителя _____________________________________________________________</w:t>
            </w:r>
          </w:p>
        </w:tc>
      </w:tr>
      <w:tr w:rsidR="00FD20C1" w:rsidRPr="00FD20C1" w:rsidTr="00334663">
        <w:trPr>
          <w:trHeight w:val="62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rPr>
                <w:rFonts w:ascii="Times New Roman" w:hAnsi="Times New Roman"/>
              </w:rPr>
            </w:pPr>
          </w:p>
        </w:tc>
      </w:tr>
      <w:tr w:rsidR="00FD20C1" w:rsidRPr="00FD20C1" w:rsidTr="00334663">
        <w:trPr>
          <w:trHeight w:val="485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D20C1">
              <w:rPr>
                <w:rFonts w:ascii="Times New Roman" w:hAnsi="Times New Roman"/>
                <w:sz w:val="20"/>
                <w:szCs w:val="20"/>
              </w:rPr>
              <w:t>(</w:t>
            </w:r>
            <w:r w:rsidRPr="00FD20C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должность специалиста,                                                Ф.И.О.                                                            </w:t>
            </w:r>
            <w:r w:rsidRPr="00FD20C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D20C1">
              <w:rPr>
                <w:rFonts w:ascii="Times New Roman" w:hAnsi="Times New Roman"/>
                <w:sz w:val="20"/>
                <w:szCs w:val="20"/>
              </w:rPr>
              <w:t xml:space="preserve"> ответственного за  предоставление</w:t>
            </w:r>
          </w:p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D20C1">
              <w:rPr>
                <w:rFonts w:ascii="Times New Roman" w:hAnsi="Times New Roman"/>
                <w:sz w:val="20"/>
                <w:szCs w:val="20"/>
              </w:rPr>
              <w:t xml:space="preserve"> муниципальной услуги)</w:t>
            </w:r>
          </w:p>
        </w:tc>
      </w:tr>
      <w:tr w:rsidR="00FD20C1" w:rsidRPr="00FD20C1" w:rsidTr="00334663">
        <w:trPr>
          <w:trHeight w:val="190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C1" w:rsidRPr="00FD20C1" w:rsidTr="00334663">
        <w:trPr>
          <w:trHeight w:val="200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C1" w:rsidRPr="00FD20C1" w:rsidTr="00334663">
        <w:trPr>
          <w:trHeight w:val="179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</w:rPr>
              <w:t>Дата «____»_________________20____г.</w:t>
            </w:r>
          </w:p>
        </w:tc>
      </w:tr>
      <w:tr w:rsidR="00FD20C1" w:rsidRPr="00FD20C1" w:rsidTr="00334663">
        <w:trPr>
          <w:trHeight w:val="190"/>
        </w:trPr>
        <w:tc>
          <w:tcPr>
            <w:tcW w:w="9456" w:type="dxa"/>
          </w:tcPr>
          <w:p w:rsidR="00FD20C1" w:rsidRPr="00FD20C1" w:rsidRDefault="00FD20C1" w:rsidP="00FD20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0C1" w:rsidRPr="00FD20C1" w:rsidRDefault="00FD20C1" w:rsidP="00FD20C1">
      <w:pPr>
        <w:pStyle w:val="af0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Приложение № 6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БЛОК-СХЕМА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20C1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tbl>
      <w:tblPr>
        <w:tblW w:w="558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</w:tblGrid>
      <w:tr w:rsidR="00FD20C1" w:rsidRPr="00FD20C1" w:rsidTr="00FD20C1">
        <w:trPr>
          <w:trHeight w:val="1080"/>
        </w:trPr>
        <w:tc>
          <w:tcPr>
            <w:tcW w:w="5580" w:type="dxa"/>
          </w:tcPr>
          <w:p w:rsidR="00FD20C1" w:rsidRPr="00FD20C1" w:rsidRDefault="00FD20C1" w:rsidP="00FD20C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 xml:space="preserve">Прием заявления и документов, необходимых </w:t>
            </w:r>
          </w:p>
          <w:p w:rsidR="00FD20C1" w:rsidRPr="00FD20C1" w:rsidRDefault="00FD20C1" w:rsidP="00FD20C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услуги, подл</w:t>
            </w:r>
            <w:r w:rsidRPr="00FD20C1">
              <w:rPr>
                <w:rFonts w:ascii="Times New Roman" w:hAnsi="Times New Roman"/>
                <w:sz w:val="24"/>
                <w:szCs w:val="24"/>
              </w:rPr>
              <w:t>е</w:t>
            </w:r>
            <w:r w:rsidRPr="00FD20C1">
              <w:rPr>
                <w:rFonts w:ascii="Times New Roman" w:hAnsi="Times New Roman"/>
                <w:sz w:val="24"/>
                <w:szCs w:val="24"/>
              </w:rPr>
              <w:t xml:space="preserve">жащих представлению заявителем </w:t>
            </w:r>
          </w:p>
          <w:p w:rsidR="00FD20C1" w:rsidRPr="00FD20C1" w:rsidRDefault="009E63CB" w:rsidP="00FD20C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7" style="position:absolute;left:0;text-align:left;z-index:251661312" from="129.6pt,13.9pt" to="129.6pt,53.4pt">
                  <v:stroke endarrow="block"/>
                </v:line>
              </w:pict>
            </w:r>
            <w:r w:rsidR="00FD20C1" w:rsidRPr="00FD20C1">
              <w:rPr>
                <w:rFonts w:ascii="Times New Roman" w:hAnsi="Times New Roman"/>
                <w:sz w:val="24"/>
                <w:szCs w:val="24"/>
              </w:rPr>
              <w:t>(не превышает 10 минут)</w:t>
            </w:r>
          </w:p>
        </w:tc>
      </w:tr>
    </w:tbl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tbl>
      <w:tblPr>
        <w:tblW w:w="558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</w:tblGrid>
      <w:tr w:rsidR="00FD20C1" w:rsidRPr="00FD20C1" w:rsidTr="00FD20C1">
        <w:trPr>
          <w:trHeight w:val="720"/>
        </w:trPr>
        <w:tc>
          <w:tcPr>
            <w:tcW w:w="5580" w:type="dxa"/>
          </w:tcPr>
          <w:p w:rsidR="00FD20C1" w:rsidRPr="00FD20C1" w:rsidRDefault="00FD20C1" w:rsidP="00FD20C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 xml:space="preserve">Формирование и направление межведомственных запросов в органы (организации), участвующие </w:t>
            </w:r>
          </w:p>
          <w:p w:rsidR="00FD20C1" w:rsidRPr="00FD20C1" w:rsidRDefault="00FD20C1" w:rsidP="00FD20C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</w:p>
          <w:p w:rsidR="00FD20C1" w:rsidRPr="00FD20C1" w:rsidRDefault="009E63CB" w:rsidP="00FD20C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129.6pt,27.3pt" to="129.6pt,66.8pt">
                  <v:stroke endarrow="block"/>
                </v:line>
              </w:pict>
            </w:r>
            <w:r w:rsidR="00FD20C1" w:rsidRPr="00FD20C1">
              <w:rPr>
                <w:rFonts w:ascii="Times New Roman" w:hAnsi="Times New Roman"/>
                <w:sz w:val="24"/>
                <w:szCs w:val="24"/>
              </w:rPr>
              <w:t>(1 рабочий день – формирование и направление з</w:t>
            </w:r>
            <w:r w:rsidR="00FD20C1" w:rsidRPr="00FD20C1">
              <w:rPr>
                <w:rFonts w:ascii="Times New Roman" w:hAnsi="Times New Roman"/>
                <w:sz w:val="24"/>
                <w:szCs w:val="24"/>
              </w:rPr>
              <w:t>а</w:t>
            </w:r>
            <w:r w:rsidR="00FD20C1" w:rsidRPr="00FD20C1">
              <w:rPr>
                <w:rFonts w:ascii="Times New Roman" w:hAnsi="Times New Roman"/>
                <w:sz w:val="24"/>
                <w:szCs w:val="24"/>
              </w:rPr>
              <w:t>просов)</w:t>
            </w:r>
          </w:p>
        </w:tc>
      </w:tr>
    </w:tbl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FD20C1" w:rsidRPr="00FD20C1" w:rsidRDefault="00FD20C1" w:rsidP="00FD20C1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</w:tblGrid>
      <w:tr w:rsidR="00FD20C1" w:rsidRPr="00FD20C1" w:rsidTr="00FD20C1">
        <w:trPr>
          <w:trHeight w:val="1260"/>
        </w:trPr>
        <w:tc>
          <w:tcPr>
            <w:tcW w:w="5580" w:type="dxa"/>
          </w:tcPr>
          <w:p w:rsidR="00FD20C1" w:rsidRPr="00FD20C1" w:rsidRDefault="00FD20C1" w:rsidP="00FD20C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</w:p>
          <w:p w:rsidR="00FD20C1" w:rsidRPr="00FD20C1" w:rsidRDefault="00FD20C1" w:rsidP="00FD20C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>(об отказе в предоставлении) муниципальной усл</w:t>
            </w:r>
            <w:r w:rsidRPr="00FD20C1">
              <w:rPr>
                <w:rFonts w:ascii="Times New Roman" w:hAnsi="Times New Roman"/>
                <w:sz w:val="24"/>
                <w:szCs w:val="24"/>
              </w:rPr>
              <w:t>у</w:t>
            </w:r>
            <w:r w:rsidRPr="00FD20C1">
              <w:rPr>
                <w:rFonts w:ascii="Times New Roman" w:hAnsi="Times New Roman"/>
                <w:sz w:val="24"/>
                <w:szCs w:val="24"/>
              </w:rPr>
              <w:t xml:space="preserve">ги и выдача результата </w:t>
            </w:r>
          </w:p>
          <w:p w:rsidR="00FD20C1" w:rsidRPr="00FD20C1" w:rsidRDefault="00FD20C1" w:rsidP="00FD20C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C1">
              <w:rPr>
                <w:rFonts w:ascii="Times New Roman" w:hAnsi="Times New Roman"/>
                <w:sz w:val="24"/>
                <w:szCs w:val="24"/>
              </w:rPr>
              <w:t>(1 рабочий день, следующий за днем регистрации документов)</w:t>
            </w:r>
          </w:p>
        </w:tc>
      </w:tr>
    </w:tbl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Приложение № 7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FD20C1" w:rsidRPr="00FD20C1" w:rsidRDefault="00FD20C1" w:rsidP="00FD20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0C1" w:rsidRPr="00FD20C1" w:rsidRDefault="00FD20C1" w:rsidP="00FD20C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</w:rPr>
      </w:pPr>
      <w:r w:rsidRPr="00FD20C1">
        <w:rPr>
          <w:rFonts w:ascii="Times New Roman" w:hAnsi="Times New Roman" w:cs="Times New Roman"/>
          <w:b/>
          <w:color w:val="000000"/>
        </w:rPr>
        <w:t>ЖАЛОБА</w:t>
      </w:r>
    </w:p>
    <w:p w:rsidR="00FD20C1" w:rsidRPr="00FD20C1" w:rsidRDefault="00FD20C1" w:rsidP="00FD20C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</w:rPr>
      </w:pPr>
      <w:r w:rsidRPr="00FD20C1">
        <w:rPr>
          <w:rFonts w:ascii="Times New Roman" w:hAnsi="Times New Roman" w:cs="Times New Roman"/>
          <w:b/>
          <w:color w:val="000000"/>
        </w:rPr>
        <w:t>НА РЕШЕНИЕ, ДЕЙСТВИЕ (БЕЗДЕЙСТВИЕ)</w:t>
      </w:r>
    </w:p>
    <w:p w:rsidR="00FD20C1" w:rsidRPr="00FD20C1" w:rsidRDefault="00FD20C1" w:rsidP="00FD20C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</w:rPr>
      </w:pPr>
      <w:r w:rsidRPr="00FD20C1">
        <w:rPr>
          <w:rFonts w:ascii="Times New Roman" w:hAnsi="Times New Roman" w:cs="Times New Roman"/>
          <w:b/>
          <w:color w:val="000000"/>
        </w:rPr>
        <w:t xml:space="preserve">ДОЛЖНОСТНОГО ЛИЦА АДМИНИСТРАЦИИ </w:t>
      </w:r>
    </w:p>
    <w:p w:rsidR="00FD20C1" w:rsidRPr="00FD20C1" w:rsidRDefault="00FD20C1" w:rsidP="00FD20C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</w:rPr>
      </w:pPr>
      <w:r w:rsidRPr="00FD20C1">
        <w:rPr>
          <w:rFonts w:ascii="Times New Roman" w:hAnsi="Times New Roman" w:cs="Times New Roman"/>
          <w:b/>
          <w:color w:val="000000"/>
        </w:rPr>
        <w:t>БУЗЫКАНОВСКОГО МУНИЦИПАЛЬНОГО ОБРАЗОВАНИЯ</w:t>
      </w: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FD20C1" w:rsidRPr="00FD20C1" w:rsidRDefault="00FD20C1" w:rsidP="00FD2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  <w:i/>
        </w:rPr>
        <w:t>Исх. от _____________ № ___</w:t>
      </w:r>
      <w:r w:rsidRPr="00FD20C1">
        <w:rPr>
          <w:rFonts w:ascii="Times New Roman" w:hAnsi="Times New Roman" w:cs="Times New Roman"/>
        </w:rPr>
        <w:t xml:space="preserve">_                                                     Наименование   </w:t>
      </w:r>
    </w:p>
    <w:p w:rsidR="00FD20C1" w:rsidRPr="00FD20C1" w:rsidRDefault="00FD20C1" w:rsidP="00FD20C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D20C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D20C1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полностью)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D20C1">
        <w:rPr>
          <w:rFonts w:ascii="Times New Roman" w:hAnsi="Times New Roman" w:cs="Times New Roman"/>
          <w:color w:val="000000"/>
          <w:sz w:val="20"/>
          <w:szCs w:val="20"/>
        </w:rPr>
        <w:t>(местонахождение гражданина, (фактический адрес), контактный телефон, адрес электронной почты)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  <w:color w:val="000000"/>
        </w:rPr>
        <w:t>Ф.И.О. руководителя юридического лица на действия (бездействие), решение: _____________________________________________________________________________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  <w:color w:val="000000"/>
        </w:rPr>
        <w:t>Наименование органа или должность, Ф.И.О. должностного лица органа, решение, действие (бе</w:t>
      </w:r>
      <w:r w:rsidRPr="00FD20C1">
        <w:rPr>
          <w:rFonts w:ascii="Times New Roman" w:hAnsi="Times New Roman" w:cs="Times New Roman"/>
          <w:color w:val="000000"/>
        </w:rPr>
        <w:t>з</w:t>
      </w:r>
      <w:r w:rsidRPr="00FD20C1">
        <w:rPr>
          <w:rFonts w:ascii="Times New Roman" w:hAnsi="Times New Roman" w:cs="Times New Roman"/>
          <w:color w:val="000000"/>
        </w:rPr>
        <w:t>действие) которого обжалуется:</w:t>
      </w:r>
    </w:p>
    <w:p w:rsidR="00FD20C1" w:rsidRPr="00FD20C1" w:rsidRDefault="00FD20C1" w:rsidP="00FD20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:rsidR="00FD20C1" w:rsidRPr="00FD20C1" w:rsidRDefault="00FD20C1" w:rsidP="00FD20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  <w:color w:val="000000"/>
        </w:rPr>
        <w:lastRenderedPageBreak/>
        <w:t>Существо жалобы:_____________________________________________________________</w:t>
      </w:r>
      <w:r w:rsidRPr="00FD20C1">
        <w:rPr>
          <w:rFonts w:ascii="Times New Roman" w:hAnsi="Times New Roman" w:cs="Times New Roman"/>
          <w:color w:val="000000"/>
        </w:rPr>
        <w:softHyphen/>
      </w:r>
      <w:r w:rsidRPr="00FD20C1">
        <w:rPr>
          <w:rFonts w:ascii="Times New Roman" w:hAnsi="Times New Roman" w:cs="Times New Roman"/>
          <w:color w:val="000000"/>
        </w:rPr>
        <w:softHyphen/>
      </w:r>
      <w:r w:rsidRPr="00FD20C1">
        <w:rPr>
          <w:rFonts w:ascii="Times New Roman" w:hAnsi="Times New Roman" w:cs="Times New Roman"/>
          <w:color w:val="000000"/>
        </w:rPr>
        <w:softHyphen/>
      </w:r>
    </w:p>
    <w:p w:rsidR="00FD20C1" w:rsidRPr="00FD20C1" w:rsidRDefault="00FD20C1" w:rsidP="00FD20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D20C1">
        <w:rPr>
          <w:rFonts w:ascii="Times New Roman" w:hAnsi="Times New Roman" w:cs="Times New Roman"/>
          <w:color w:val="000000"/>
          <w:sz w:val="20"/>
          <w:szCs w:val="20"/>
        </w:rPr>
        <w:t xml:space="preserve">(краткое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(бездействием), со ссылками </w:t>
      </w:r>
    </w:p>
    <w:p w:rsidR="00FD20C1" w:rsidRPr="00FD20C1" w:rsidRDefault="00FD20C1" w:rsidP="00FD20C1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D20C1">
        <w:rPr>
          <w:rFonts w:ascii="Times New Roman" w:hAnsi="Times New Roman" w:cs="Times New Roman"/>
          <w:color w:val="000000"/>
          <w:sz w:val="20"/>
          <w:szCs w:val="20"/>
        </w:rPr>
        <w:t>на пункты Административного регламента, нормы закона)</w:t>
      </w:r>
    </w:p>
    <w:p w:rsidR="00FD20C1" w:rsidRPr="00FD20C1" w:rsidRDefault="00FD20C1" w:rsidP="00FD20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  <w:color w:val="000000"/>
        </w:rPr>
        <w:t>Перечень прилагаемых документов:</w:t>
      </w:r>
    </w:p>
    <w:p w:rsidR="00FD20C1" w:rsidRPr="00FD20C1" w:rsidRDefault="00FD20C1" w:rsidP="00FD20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20C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D20C1" w:rsidRPr="00FD20C1" w:rsidRDefault="00FD20C1" w:rsidP="00FD20C1">
      <w:pPr>
        <w:pStyle w:val="printc"/>
        <w:spacing w:before="0" w:after="0"/>
        <w:jc w:val="both"/>
        <w:rPr>
          <w:color w:val="000000"/>
        </w:rPr>
      </w:pPr>
      <w:r w:rsidRPr="00FD20C1">
        <w:rPr>
          <w:color w:val="000000"/>
        </w:rPr>
        <w:t>_____________________________________________________________________________</w:t>
      </w:r>
    </w:p>
    <w:p w:rsidR="00FD20C1" w:rsidRPr="00FD20C1" w:rsidRDefault="00FD20C1" w:rsidP="00FD20C1">
      <w:pPr>
        <w:pStyle w:val="printc"/>
        <w:spacing w:before="0" w:after="0"/>
        <w:ind w:firstLine="600"/>
        <w:jc w:val="both"/>
        <w:rPr>
          <w:color w:val="000000"/>
        </w:rPr>
      </w:pPr>
    </w:p>
    <w:p w:rsidR="00FD20C1" w:rsidRPr="00FD20C1" w:rsidRDefault="00FD20C1" w:rsidP="00FD20C1">
      <w:pPr>
        <w:pStyle w:val="printc"/>
        <w:spacing w:before="0" w:after="0"/>
        <w:ind w:firstLine="600"/>
        <w:jc w:val="both"/>
        <w:rPr>
          <w:color w:val="000000"/>
        </w:rPr>
      </w:pPr>
    </w:p>
    <w:p w:rsidR="00FD20C1" w:rsidRPr="00FD20C1" w:rsidRDefault="00FD20C1" w:rsidP="00FD20C1">
      <w:pPr>
        <w:pStyle w:val="printc"/>
        <w:spacing w:before="0" w:after="0"/>
        <w:jc w:val="left"/>
        <w:rPr>
          <w:color w:val="000000"/>
        </w:rPr>
      </w:pPr>
      <w:r w:rsidRPr="00FD20C1">
        <w:rPr>
          <w:color w:val="000000"/>
        </w:rPr>
        <w:t>«___» ____________ 20__г.                                                                        __________________</w:t>
      </w:r>
    </w:p>
    <w:p w:rsidR="00FD20C1" w:rsidRDefault="00FD20C1" w:rsidP="00FD20C1">
      <w:pPr>
        <w:pStyle w:val="printc"/>
        <w:spacing w:before="0" w:after="0"/>
        <w:ind w:firstLine="600"/>
        <w:rPr>
          <w:sz w:val="20"/>
          <w:szCs w:val="20"/>
        </w:rPr>
      </w:pPr>
      <w:r w:rsidRPr="00FD20C1">
        <w:t xml:space="preserve">                                                                                                      </w:t>
      </w:r>
      <w:r w:rsidRPr="00FD20C1">
        <w:rPr>
          <w:sz w:val="20"/>
          <w:szCs w:val="20"/>
        </w:rPr>
        <w:t>(подпись)</w:t>
      </w:r>
    </w:p>
    <w:p w:rsidR="00FD20C1" w:rsidRPr="00FD20C1" w:rsidRDefault="00FD20C1" w:rsidP="00FD20C1">
      <w:pPr>
        <w:pStyle w:val="printc"/>
        <w:spacing w:before="0" w:after="0"/>
        <w:ind w:firstLine="600"/>
        <w:jc w:val="left"/>
        <w:rPr>
          <w:sz w:val="20"/>
          <w:szCs w:val="20"/>
        </w:rPr>
      </w:pPr>
    </w:p>
    <w:p w:rsidR="00FD20C1" w:rsidRPr="00FD20C1" w:rsidRDefault="00FD20C1" w:rsidP="00FD20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Приложение № 8 </w:t>
      </w:r>
    </w:p>
    <w:p w:rsidR="00FD20C1" w:rsidRPr="00FD20C1" w:rsidRDefault="00FD20C1" w:rsidP="00FD20C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D20C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FD20C1" w:rsidRPr="00FD20C1" w:rsidRDefault="00FD20C1" w:rsidP="00FD20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0C1">
        <w:rPr>
          <w:rFonts w:ascii="Times New Roman" w:hAnsi="Times New Roman" w:cs="Times New Roman"/>
          <w:b/>
        </w:rPr>
        <w:t>РЕШЕНИЕ</w:t>
      </w: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0C1">
        <w:rPr>
          <w:rFonts w:ascii="Times New Roman" w:hAnsi="Times New Roman" w:cs="Times New Roman"/>
          <w:b/>
        </w:rPr>
        <w:t xml:space="preserve"> АДМИНИСТРАЦИИ  БУЗЫКАНОВСКОГО МУНИЦИПАЛЬНОГО ОБРАЗОВАНИЯ ПО ЖАЛОБЕ НА ДЕЙСТВИЕ (БЕЗДЕЙСТВИЕ)</w:t>
      </w: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0C1">
        <w:rPr>
          <w:rFonts w:ascii="Times New Roman" w:hAnsi="Times New Roman" w:cs="Times New Roman"/>
          <w:b/>
        </w:rPr>
        <w:t>ЕГО ДОЛЖНОСТНОГО ЛИЦА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FD20C1">
        <w:rPr>
          <w:rFonts w:ascii="Times New Roman" w:hAnsi="Times New Roman" w:cs="Times New Roman"/>
        </w:rPr>
        <w:t xml:space="preserve">   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 xml:space="preserve"> Исх. от _______ № 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Наименование    органа    или     должность,  фамилия  и  инициалы должностного   лица   органа,   принявшего   решение   по  жалобе:______________________________________ 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Наименование  юридического   лица   или    Ф.И.О.  физического лица, обратившегося с жалобой 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Номер жалобы, дата и место принятия решения: __________________________________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Изложение жалобы по существу: _______________________________________________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Изложение возражений, объяснений заявителя: ___________________________________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0C1">
        <w:rPr>
          <w:rFonts w:ascii="Times New Roman" w:hAnsi="Times New Roman" w:cs="Times New Roman"/>
          <w:b/>
        </w:rPr>
        <w:t>УСТАНОВЛЕНО: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 xml:space="preserve">Доказательства,  на  которых  основаны  выводы  по     результатам рассмотрения жалобы: 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_____________________________________________________________________________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На  основании  изложенного</w:t>
      </w: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0C1">
        <w:rPr>
          <w:rFonts w:ascii="Times New Roman" w:hAnsi="Times New Roman" w:cs="Times New Roman"/>
          <w:b/>
        </w:rPr>
        <w:t>РЕШЕНО: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1. 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D20C1">
        <w:rPr>
          <w:rFonts w:ascii="Times New Roman" w:hAnsi="Times New Roman" w:cs="Times New Roman"/>
          <w:sz w:val="20"/>
        </w:rPr>
        <w:t>(решение, принятое в отношении обжалованного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_____________________________________________________________________________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D20C1">
        <w:rPr>
          <w:rFonts w:ascii="Times New Roman" w:hAnsi="Times New Roman" w:cs="Times New Roman"/>
          <w:sz w:val="20"/>
        </w:rPr>
        <w:t>действия (бездействия), признано правомерным или неправомерным   полностью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D20C1">
        <w:rPr>
          <w:rFonts w:ascii="Times New Roman" w:hAnsi="Times New Roman" w:cs="Times New Roman"/>
          <w:sz w:val="20"/>
        </w:rPr>
        <w:lastRenderedPageBreak/>
        <w:t>____________________________________________________________________________________________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D20C1">
        <w:rPr>
          <w:rFonts w:ascii="Times New Roman" w:hAnsi="Times New Roman" w:cs="Times New Roman"/>
          <w:sz w:val="20"/>
        </w:rPr>
        <w:t>или частично или отменено полностью или частично)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2.____________________________________________________________________________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D20C1">
        <w:rPr>
          <w:rFonts w:ascii="Times New Roman" w:hAnsi="Times New Roman" w:cs="Times New Roman"/>
          <w:sz w:val="20"/>
        </w:rPr>
        <w:t>(решение принято по существу жалобы, - удовлетворена</w:t>
      </w: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D20C1">
        <w:rPr>
          <w:rFonts w:ascii="Times New Roman" w:hAnsi="Times New Roman" w:cs="Times New Roman"/>
          <w:sz w:val="20"/>
        </w:rPr>
        <w:t>или не удовлетворена полностью или частично)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3. ___________________________________________________________________________</w:t>
      </w:r>
    </w:p>
    <w:p w:rsidR="00FD20C1" w:rsidRPr="00FD20C1" w:rsidRDefault="00FD20C1" w:rsidP="00FD20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D20C1">
        <w:rPr>
          <w:rFonts w:ascii="Times New Roman" w:hAnsi="Times New Roman" w:cs="Times New Roman"/>
          <w:sz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Настоящее решение может быть обжаловано в суде, арбитражном суде.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Копия настоящего решения направлена  по адресу__________________________________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</w:rPr>
      </w:pPr>
      <w:r w:rsidRPr="00FD20C1">
        <w:rPr>
          <w:rFonts w:ascii="Times New Roman" w:hAnsi="Times New Roman" w:cs="Times New Roman"/>
        </w:rPr>
        <w:t>__________________________________  _________________   _______________________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D20C1">
        <w:rPr>
          <w:rFonts w:ascii="Times New Roman" w:hAnsi="Times New Roman" w:cs="Times New Roman"/>
          <w:sz w:val="20"/>
        </w:rPr>
        <w:t>(должность лица уполномоченного,                                    (подпись)                       (инициалы, фамилия)</w:t>
      </w:r>
    </w:p>
    <w:p w:rsidR="00FD20C1" w:rsidRPr="00FD20C1" w:rsidRDefault="00FD20C1" w:rsidP="00FD20C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D20C1">
        <w:rPr>
          <w:rFonts w:ascii="Times New Roman" w:hAnsi="Times New Roman" w:cs="Times New Roman"/>
          <w:sz w:val="20"/>
        </w:rPr>
        <w:t>принявшего решение по жалобе)</w:t>
      </w:r>
    </w:p>
    <w:p w:rsidR="000B44D8" w:rsidRPr="00FD20C1" w:rsidRDefault="000B44D8" w:rsidP="00FD20C1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0B44D8" w:rsidRPr="00FD20C1" w:rsidSect="008556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FE" w:rsidRDefault="00CF1AFE" w:rsidP="00984C12">
      <w:pPr>
        <w:spacing w:after="0" w:line="240" w:lineRule="auto"/>
      </w:pPr>
      <w:r>
        <w:separator/>
      </w:r>
    </w:p>
  </w:endnote>
  <w:endnote w:type="continuationSeparator" w:id="1">
    <w:p w:rsidR="00CF1AFE" w:rsidRDefault="00CF1AFE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FE" w:rsidRDefault="00CF1AFE" w:rsidP="00984C12">
      <w:pPr>
        <w:spacing w:after="0" w:line="240" w:lineRule="auto"/>
      </w:pPr>
      <w:r>
        <w:separator/>
      </w:r>
    </w:p>
  </w:footnote>
  <w:footnote w:type="continuationSeparator" w:id="1">
    <w:p w:rsidR="00CF1AFE" w:rsidRDefault="00CF1AFE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C1" w:rsidRDefault="00FD20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8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4BF5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C38EE"/>
    <w:rsid w:val="001D47F4"/>
    <w:rsid w:val="001E612D"/>
    <w:rsid w:val="001F5C84"/>
    <w:rsid w:val="00224D95"/>
    <w:rsid w:val="002261A8"/>
    <w:rsid w:val="002758D4"/>
    <w:rsid w:val="00280120"/>
    <w:rsid w:val="002D39DA"/>
    <w:rsid w:val="002D6929"/>
    <w:rsid w:val="0031651D"/>
    <w:rsid w:val="00334663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5C7766"/>
    <w:rsid w:val="006107AA"/>
    <w:rsid w:val="006128AE"/>
    <w:rsid w:val="006273C4"/>
    <w:rsid w:val="0063057A"/>
    <w:rsid w:val="0066221F"/>
    <w:rsid w:val="0068480B"/>
    <w:rsid w:val="006A0B64"/>
    <w:rsid w:val="006B5DFC"/>
    <w:rsid w:val="006F5D37"/>
    <w:rsid w:val="007019E5"/>
    <w:rsid w:val="00726707"/>
    <w:rsid w:val="00735275"/>
    <w:rsid w:val="00753CC0"/>
    <w:rsid w:val="00772C17"/>
    <w:rsid w:val="007F4A81"/>
    <w:rsid w:val="007F64AC"/>
    <w:rsid w:val="008460F5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9E63C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CF1AFE"/>
    <w:rsid w:val="00D44C7E"/>
    <w:rsid w:val="00D60F5D"/>
    <w:rsid w:val="00D778C9"/>
    <w:rsid w:val="00D8066C"/>
    <w:rsid w:val="00DA058E"/>
    <w:rsid w:val="00DB15F3"/>
    <w:rsid w:val="00DC02D4"/>
    <w:rsid w:val="00E227CA"/>
    <w:rsid w:val="00E529E8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20C1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0"/>
    <w:rsid w:val="00E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4">
    <w:name w:val="МЏ•Њ_Њђ–”‰€Ш ––ћ‘ђ€"/>
    <w:basedOn w:val="a1"/>
    <w:uiPriority w:val="99"/>
    <w:rsid w:val="00FD20C1"/>
    <w:rPr>
      <w:rFonts w:cs="Times New Roman"/>
      <w:b w:val="0"/>
      <w:color w:val="106BBE"/>
    </w:rPr>
  </w:style>
  <w:style w:type="character" w:customStyle="1" w:styleId="s1">
    <w:name w:val="s1"/>
    <w:basedOn w:val="a1"/>
    <w:rsid w:val="00FD20C1"/>
  </w:style>
  <w:style w:type="character" w:customStyle="1" w:styleId="s2">
    <w:name w:val="s2"/>
    <w:basedOn w:val="a1"/>
    <w:rsid w:val="00FD20C1"/>
  </w:style>
  <w:style w:type="character" w:customStyle="1" w:styleId="11pt">
    <w:name w:val="Основной текст + 11 pt"/>
    <w:basedOn w:val="a1"/>
    <w:rsid w:val="00FD2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1"/>
    <w:rsid w:val="00FD20C1"/>
    <w:rPr>
      <w:color w:val="000000"/>
      <w:spacing w:val="40"/>
      <w:w w:val="100"/>
      <w:position w:val="0"/>
      <w:lang w:val="ru-RU"/>
    </w:rPr>
  </w:style>
  <w:style w:type="character" w:customStyle="1" w:styleId="FontStyle12">
    <w:name w:val="Font Style12"/>
    <w:rsid w:val="00FD20C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20C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25</Pages>
  <Words>10682</Words>
  <Characters>60891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42</cp:revision>
  <dcterms:created xsi:type="dcterms:W3CDTF">2015-05-21T07:22:00Z</dcterms:created>
  <dcterms:modified xsi:type="dcterms:W3CDTF">2017-06-21T00:53:00Z</dcterms:modified>
</cp:coreProperties>
</file>