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8D6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8378D6" w:rsidRPr="008378D6" w:rsidTr="008378D6">
        <w:trPr>
          <w:trHeight w:val="267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D6">
              <w:rPr>
                <w:rFonts w:ascii="Times New Roman" w:hAnsi="Times New Roman" w:cs="Times New Roman"/>
                <w:b/>
                <w:sz w:val="28"/>
                <w:szCs w:val="28"/>
              </w:rPr>
              <w:t>от «22»   июня  2017 года                                                                              № 40</w:t>
            </w:r>
          </w:p>
        </w:tc>
      </w:tr>
    </w:tbl>
    <w:p w:rsidR="008378D6" w:rsidRPr="008378D6" w:rsidRDefault="008378D6" w:rsidP="008378D6">
      <w:pPr>
        <w:pStyle w:val="ConsPlusTitle"/>
        <w:widowControl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8378D6" w:rsidRPr="008378D6" w:rsidRDefault="008378D6" w:rsidP="008378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назначения, перерасчета, индексации  и выпл</w:t>
      </w:r>
      <w:r w:rsidRPr="008378D6">
        <w:rPr>
          <w:rFonts w:ascii="Times New Roman" w:hAnsi="Times New Roman" w:cs="Times New Roman"/>
          <w:sz w:val="24"/>
          <w:szCs w:val="24"/>
        </w:rPr>
        <w:t>а</w:t>
      </w:r>
      <w:r w:rsidRPr="008378D6">
        <w:rPr>
          <w:rFonts w:ascii="Times New Roman" w:hAnsi="Times New Roman" w:cs="Times New Roman"/>
          <w:sz w:val="24"/>
          <w:szCs w:val="24"/>
        </w:rPr>
        <w:t>ты пенсии за  выслугу  лет гражданам, замещавшим должности муниципальной слу</w:t>
      </w:r>
      <w:r w:rsidRPr="008378D6">
        <w:rPr>
          <w:rFonts w:ascii="Times New Roman" w:hAnsi="Times New Roman" w:cs="Times New Roman"/>
          <w:sz w:val="24"/>
          <w:szCs w:val="24"/>
        </w:rPr>
        <w:t>ж</w:t>
      </w:r>
      <w:r w:rsidRPr="008378D6">
        <w:rPr>
          <w:rFonts w:ascii="Times New Roman" w:hAnsi="Times New Roman" w:cs="Times New Roman"/>
          <w:sz w:val="24"/>
          <w:szCs w:val="24"/>
        </w:rPr>
        <w:t>бы Бузыкано</w:t>
      </w:r>
      <w:r w:rsidRPr="008378D6">
        <w:rPr>
          <w:rFonts w:ascii="Times New Roman" w:hAnsi="Times New Roman" w:cs="Times New Roman"/>
          <w:sz w:val="24"/>
          <w:szCs w:val="24"/>
        </w:rPr>
        <w:t>в</w:t>
      </w:r>
      <w:r w:rsidRPr="008378D6">
        <w:rPr>
          <w:rFonts w:ascii="Times New Roman" w:hAnsi="Times New Roman" w:cs="Times New Roman"/>
          <w:sz w:val="24"/>
          <w:szCs w:val="24"/>
        </w:rPr>
        <w:t xml:space="preserve">ского муниципального  образования  </w:t>
      </w:r>
    </w:p>
    <w:p w:rsidR="008378D6" w:rsidRPr="008378D6" w:rsidRDefault="008378D6" w:rsidP="008378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78D6" w:rsidRPr="008378D6" w:rsidRDefault="008378D6" w:rsidP="008378D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 xml:space="preserve"> В целях определения порядка назначения и выплаты пенсии за выслугу лет лицам, з</w:t>
      </w:r>
      <w:r w:rsidRPr="008378D6">
        <w:rPr>
          <w:rFonts w:ascii="Times New Roman" w:hAnsi="Times New Roman"/>
          <w:sz w:val="24"/>
          <w:szCs w:val="24"/>
        </w:rPr>
        <w:t>а</w:t>
      </w:r>
      <w:r w:rsidRPr="008378D6">
        <w:rPr>
          <w:rFonts w:ascii="Times New Roman" w:hAnsi="Times New Roman"/>
          <w:sz w:val="24"/>
          <w:szCs w:val="24"/>
        </w:rPr>
        <w:t>мещавшим должности муниципальной службы Бузыкановского муниципального образов</w:t>
      </w:r>
      <w:r w:rsidRPr="008378D6">
        <w:rPr>
          <w:rFonts w:ascii="Times New Roman" w:hAnsi="Times New Roman"/>
          <w:sz w:val="24"/>
          <w:szCs w:val="24"/>
        </w:rPr>
        <w:t>а</w:t>
      </w:r>
      <w:r w:rsidRPr="008378D6">
        <w:rPr>
          <w:rFonts w:ascii="Times New Roman" w:hAnsi="Times New Roman"/>
          <w:sz w:val="24"/>
          <w:szCs w:val="24"/>
        </w:rPr>
        <w:t xml:space="preserve">ния, </w:t>
      </w:r>
      <w:r w:rsidRPr="008378D6">
        <w:rPr>
          <w:rFonts w:ascii="Times New Roman" w:hAnsi="Times New Roman"/>
          <w:color w:val="000000"/>
          <w:sz w:val="24"/>
          <w:szCs w:val="24"/>
        </w:rPr>
        <w:t>реализации их прав</w:t>
      </w:r>
      <w:r w:rsidRPr="008378D6">
        <w:rPr>
          <w:rFonts w:ascii="Times New Roman" w:hAnsi="Times New Roman"/>
          <w:sz w:val="24"/>
          <w:szCs w:val="24"/>
        </w:rPr>
        <w:t xml:space="preserve"> в связи с выходом на пенсию, руководствуясь Федеральным зак</w:t>
      </w:r>
      <w:r w:rsidRPr="008378D6">
        <w:rPr>
          <w:rFonts w:ascii="Times New Roman" w:hAnsi="Times New Roman"/>
          <w:sz w:val="24"/>
          <w:szCs w:val="24"/>
        </w:rPr>
        <w:t>о</w:t>
      </w:r>
      <w:r w:rsidRPr="008378D6">
        <w:rPr>
          <w:rFonts w:ascii="Times New Roman" w:hAnsi="Times New Roman"/>
          <w:sz w:val="24"/>
          <w:szCs w:val="24"/>
        </w:rPr>
        <w:t>ном от 06.10.2003 г. № 131-ФЗ «Об общих принципах организации местного самоуправления в Российской Федерации», ст. 24 Федерального закона                          от 02.03.2007г. № 25-ФЗ «О муниципальной службе Российской Федерации», ст.11 Закона Иркутской области от 15.10.2007 г. № 88-оз «Об отдельных вопросах муниципальной службы в Иркутской обла</w:t>
      </w:r>
      <w:r w:rsidRPr="008378D6">
        <w:rPr>
          <w:rFonts w:ascii="Times New Roman" w:hAnsi="Times New Roman"/>
          <w:sz w:val="24"/>
          <w:szCs w:val="24"/>
        </w:rPr>
        <w:t>с</w:t>
      </w:r>
      <w:r w:rsidRPr="008378D6">
        <w:rPr>
          <w:rFonts w:ascii="Times New Roman" w:hAnsi="Times New Roman"/>
          <w:sz w:val="24"/>
          <w:szCs w:val="24"/>
        </w:rPr>
        <w:t>ти», ст.ст. 23, 46 Устава Бузыкановского муниципального  образования, администрация Б</w:t>
      </w:r>
      <w:r w:rsidRPr="008378D6">
        <w:rPr>
          <w:rFonts w:ascii="Times New Roman" w:hAnsi="Times New Roman"/>
          <w:sz w:val="24"/>
          <w:szCs w:val="24"/>
        </w:rPr>
        <w:t>у</w:t>
      </w:r>
      <w:r w:rsidRPr="008378D6">
        <w:rPr>
          <w:rFonts w:ascii="Times New Roman" w:hAnsi="Times New Roman"/>
          <w:sz w:val="24"/>
          <w:szCs w:val="24"/>
        </w:rPr>
        <w:t>зыкановского муниципального образования</w:t>
      </w:r>
    </w:p>
    <w:p w:rsidR="008378D6" w:rsidRPr="008378D6" w:rsidRDefault="008378D6" w:rsidP="008378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78D6" w:rsidRPr="008378D6" w:rsidRDefault="008378D6" w:rsidP="008378D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ПОСТАНОВЛЯЕТ:</w:t>
      </w:r>
    </w:p>
    <w:p w:rsidR="008378D6" w:rsidRPr="008378D6" w:rsidRDefault="008378D6" w:rsidP="005D193F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Утвердить Положение о порядке назначения, перерасчета, индексации и выплаты пенсии за выслугу лет гражданам, замещавшим должности муниципальной службы Бузык</w:t>
      </w:r>
      <w:r w:rsidRPr="008378D6">
        <w:rPr>
          <w:rFonts w:ascii="Times New Roman" w:hAnsi="Times New Roman"/>
          <w:sz w:val="24"/>
          <w:szCs w:val="24"/>
        </w:rPr>
        <w:t>а</w:t>
      </w:r>
      <w:r w:rsidRPr="008378D6">
        <w:rPr>
          <w:rFonts w:ascii="Times New Roman" w:hAnsi="Times New Roman"/>
          <w:sz w:val="24"/>
          <w:szCs w:val="24"/>
        </w:rPr>
        <w:t>новского муниципального образования  (прилагается).</w:t>
      </w:r>
    </w:p>
    <w:p w:rsidR="008378D6" w:rsidRPr="008378D6" w:rsidRDefault="008378D6" w:rsidP="005D193F">
      <w:pPr>
        <w:pStyle w:val="ConsPlusTitle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силу:</w:t>
      </w:r>
    </w:p>
    <w:p w:rsidR="008378D6" w:rsidRPr="008378D6" w:rsidRDefault="008378D6" w:rsidP="005D193F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Бузыкановского муниципального образования                        от 26.04.2011г. № 19</w:t>
      </w:r>
      <w:r w:rsidRPr="008378D6">
        <w:rPr>
          <w:rFonts w:ascii="Times New Roman" w:hAnsi="Times New Roman" w:cs="Times New Roman"/>
          <w:sz w:val="24"/>
          <w:szCs w:val="24"/>
        </w:rPr>
        <w:t xml:space="preserve"> «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назначения, перерасчета, и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дексации  и выплаты пенсии за  выслугу  лет гражданам, замещавшим должности муниц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пальной службы Бузыкановского муниципального  образования»;</w:t>
      </w:r>
    </w:p>
    <w:p w:rsidR="008378D6" w:rsidRPr="008378D6" w:rsidRDefault="008378D6" w:rsidP="005D193F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Бузыкановского муниципального образования                       от 15.06.2015г. № 33</w:t>
      </w:r>
      <w:r w:rsidRPr="008378D6">
        <w:rPr>
          <w:rFonts w:ascii="Times New Roman" w:hAnsi="Times New Roman" w:cs="Times New Roman"/>
          <w:sz w:val="24"/>
          <w:szCs w:val="24"/>
        </w:rPr>
        <w:t xml:space="preserve"> «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Положения о порядке назначения, перерасч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та, индексации  и выплаты пенсии за  выслугу  лет гражданам, замещавшим должности м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>ниципальной службы Бузыкановского муниципального  образования ».</w:t>
      </w:r>
    </w:p>
    <w:p w:rsidR="008378D6" w:rsidRPr="008378D6" w:rsidRDefault="008378D6" w:rsidP="005D193F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Главе администрации Бузыкановского муниципального образования Кулакову П.М. предусматривать в бюджете на очередной финансовый год Бузыкановского муниципального образования  средства на выплату пенсии за выслугу лет.</w:t>
      </w:r>
    </w:p>
    <w:p w:rsidR="008378D6" w:rsidRPr="008378D6" w:rsidRDefault="008378D6" w:rsidP="005D193F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Установить, что настоящее постановление применяется к правоотношениям, возникшим с 1 января 2017 года.</w:t>
      </w:r>
    </w:p>
    <w:p w:rsidR="008378D6" w:rsidRPr="008378D6" w:rsidRDefault="008378D6" w:rsidP="005D193F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</w:t>
      </w:r>
      <w:r w:rsidRPr="008378D6">
        <w:rPr>
          <w:rFonts w:ascii="Times New Roman" w:hAnsi="Times New Roman"/>
          <w:sz w:val="24"/>
          <w:szCs w:val="24"/>
        </w:rPr>
        <w:t>р</w:t>
      </w:r>
      <w:r w:rsidRPr="008378D6">
        <w:rPr>
          <w:rFonts w:ascii="Times New Roman" w:hAnsi="Times New Roman"/>
          <w:sz w:val="24"/>
          <w:szCs w:val="24"/>
        </w:rPr>
        <w:t>мативных правовых актов Бузыкановского муниципального образования «Официальные ве</w:t>
      </w:r>
      <w:r w:rsidRPr="008378D6">
        <w:rPr>
          <w:rFonts w:ascii="Times New Roman" w:hAnsi="Times New Roman"/>
          <w:sz w:val="24"/>
          <w:szCs w:val="24"/>
        </w:rPr>
        <w:t>с</w:t>
      </w:r>
      <w:r w:rsidRPr="008378D6">
        <w:rPr>
          <w:rFonts w:ascii="Times New Roman" w:hAnsi="Times New Roman"/>
          <w:sz w:val="24"/>
          <w:szCs w:val="24"/>
        </w:rPr>
        <w:t>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8378D6" w:rsidRPr="008378D6" w:rsidRDefault="008378D6" w:rsidP="008378D6">
      <w:pPr>
        <w:pStyle w:val="a4"/>
        <w:tabs>
          <w:tab w:val="left" w:pos="99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378D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Глава Бузыкановского муниципального об</w:t>
      </w:r>
      <w:r>
        <w:rPr>
          <w:rFonts w:ascii="Times New Roman" w:hAnsi="Times New Roman" w:cs="Times New Roman"/>
        </w:rPr>
        <w:t xml:space="preserve">разования   </w:t>
      </w:r>
      <w:r w:rsidRPr="008378D6">
        <w:rPr>
          <w:rFonts w:ascii="Times New Roman" w:hAnsi="Times New Roman" w:cs="Times New Roman"/>
        </w:rPr>
        <w:t>П.М.Кулаков</w:t>
      </w: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УТВЕРЖДЕНО:</w:t>
      </w:r>
    </w:p>
    <w:p w:rsidR="008378D6" w:rsidRPr="008378D6" w:rsidRDefault="008378D6" w:rsidP="008378D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8378D6" w:rsidRPr="008378D6" w:rsidRDefault="008378D6" w:rsidP="008378D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постановлением</w:t>
      </w:r>
    </w:p>
    <w:p w:rsidR="008378D6" w:rsidRPr="008378D6" w:rsidRDefault="008378D6" w:rsidP="008378D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администрации Бузыкановского</w:t>
      </w:r>
    </w:p>
    <w:p w:rsidR="008378D6" w:rsidRPr="008378D6" w:rsidRDefault="008378D6" w:rsidP="008378D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муниципального образования </w:t>
      </w:r>
    </w:p>
    <w:p w:rsidR="008378D6" w:rsidRPr="008378D6" w:rsidRDefault="008378D6" w:rsidP="008378D6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  <w:u w:val="single"/>
        </w:rPr>
        <w:t>от 22.06.2017 г. № 40</w:t>
      </w:r>
    </w:p>
    <w:p w:rsidR="008378D6" w:rsidRPr="008378D6" w:rsidRDefault="008378D6" w:rsidP="008378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378D6" w:rsidRPr="008378D6" w:rsidRDefault="008378D6" w:rsidP="008378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Положение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о порядке назначения, перерасчета, индексации и выплаты пенсии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 выслугу лет гражданам, замещавшим должности муниципальной службы Бузык</w:t>
      </w:r>
      <w:r w:rsidRPr="008378D6">
        <w:rPr>
          <w:rFonts w:ascii="Times New Roman" w:hAnsi="Times New Roman" w:cs="Times New Roman"/>
          <w:b/>
          <w:sz w:val="24"/>
          <w:szCs w:val="24"/>
        </w:rPr>
        <w:t>а</w:t>
      </w:r>
      <w:r w:rsidRPr="008378D6">
        <w:rPr>
          <w:rFonts w:ascii="Times New Roman" w:hAnsi="Times New Roman" w:cs="Times New Roman"/>
          <w:b/>
          <w:sz w:val="24"/>
          <w:szCs w:val="24"/>
        </w:rPr>
        <w:t xml:space="preserve">новского муниципального образования 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8D6" w:rsidRPr="008378D6" w:rsidRDefault="008378D6" w:rsidP="008378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Настоящее Положение о порядке назначения, перерасчета, индексации и выплаты пе</w:t>
      </w:r>
      <w:r w:rsidRPr="008378D6">
        <w:rPr>
          <w:rFonts w:ascii="Times New Roman" w:hAnsi="Times New Roman" w:cs="Times New Roman"/>
          <w:sz w:val="24"/>
          <w:szCs w:val="24"/>
        </w:rPr>
        <w:t>н</w:t>
      </w:r>
      <w:r w:rsidRPr="008378D6">
        <w:rPr>
          <w:rFonts w:ascii="Times New Roman" w:hAnsi="Times New Roman" w:cs="Times New Roman"/>
          <w:sz w:val="24"/>
          <w:szCs w:val="24"/>
        </w:rPr>
        <w:t>сии за выслугу лет гражданам, замещавшим должности муниципальной службы Бузыкано</w:t>
      </w:r>
      <w:r w:rsidRPr="008378D6">
        <w:rPr>
          <w:rFonts w:ascii="Times New Roman" w:hAnsi="Times New Roman" w:cs="Times New Roman"/>
          <w:sz w:val="24"/>
          <w:szCs w:val="24"/>
        </w:rPr>
        <w:t>в</w:t>
      </w:r>
      <w:r w:rsidRPr="008378D6">
        <w:rPr>
          <w:rFonts w:ascii="Times New Roman" w:hAnsi="Times New Roman" w:cs="Times New Roman"/>
          <w:sz w:val="24"/>
          <w:szCs w:val="24"/>
        </w:rPr>
        <w:t>ского муниципального образования (далее - Положение) разработан</w:t>
      </w:r>
      <w:r>
        <w:rPr>
          <w:rFonts w:ascii="Times New Roman" w:hAnsi="Times New Roman" w:cs="Times New Roman"/>
          <w:sz w:val="24"/>
          <w:szCs w:val="24"/>
        </w:rPr>
        <w:t xml:space="preserve">о   </w:t>
      </w:r>
      <w:r w:rsidRPr="008378D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8378D6">
          <w:rPr>
            <w:rFonts w:ascii="Times New Roman" w:hAnsi="Times New Roman" w:cs="Times New Roman"/>
            <w:sz w:val="24"/>
            <w:szCs w:val="24"/>
          </w:rPr>
          <w:t>Ко</w:t>
        </w:r>
        <w:r w:rsidRPr="008378D6">
          <w:rPr>
            <w:rFonts w:ascii="Times New Roman" w:hAnsi="Times New Roman" w:cs="Times New Roman"/>
            <w:sz w:val="24"/>
            <w:szCs w:val="24"/>
          </w:rPr>
          <w:t>н</w:t>
        </w:r>
        <w:r w:rsidRPr="008378D6">
          <w:rPr>
            <w:rFonts w:ascii="Times New Roman" w:hAnsi="Times New Roman" w:cs="Times New Roman"/>
            <w:sz w:val="24"/>
            <w:szCs w:val="24"/>
          </w:rPr>
          <w:t>ституцией</w:t>
        </w:r>
      </w:hyperlink>
      <w:r w:rsidRPr="008378D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78D6">
        <w:rPr>
          <w:rFonts w:ascii="Times New Roman" w:hAnsi="Times New Roman" w:cs="Times New Roman"/>
          <w:sz w:val="24"/>
          <w:szCs w:val="24"/>
        </w:rPr>
        <w:t>от 06.10.2003г. № 131-ФЗ  «Об общих принципах организации местного самоуправления в Российской Федерации», Фед</w:t>
      </w:r>
      <w:r w:rsidRPr="008378D6">
        <w:rPr>
          <w:rFonts w:ascii="Times New Roman" w:hAnsi="Times New Roman" w:cs="Times New Roman"/>
          <w:sz w:val="24"/>
          <w:szCs w:val="24"/>
        </w:rPr>
        <w:t>е</w:t>
      </w:r>
      <w:r w:rsidRPr="008378D6">
        <w:rPr>
          <w:rFonts w:ascii="Times New Roman" w:hAnsi="Times New Roman" w:cs="Times New Roman"/>
          <w:sz w:val="24"/>
          <w:szCs w:val="24"/>
        </w:rPr>
        <w:t xml:space="preserve">ральным законом от 15.12.2001г. </w:t>
      </w:r>
      <w:hyperlink r:id="rId9" w:history="1">
        <w:r w:rsidRPr="008378D6">
          <w:rPr>
            <w:rFonts w:ascii="Times New Roman" w:hAnsi="Times New Roman" w:cs="Times New Roman"/>
            <w:sz w:val="24"/>
            <w:szCs w:val="24"/>
          </w:rPr>
          <w:t>№ 166-ФЗ</w:t>
        </w:r>
      </w:hyperlink>
      <w:r w:rsidRPr="008378D6">
        <w:rPr>
          <w:rFonts w:ascii="Times New Roman" w:hAnsi="Times New Roman" w:cs="Times New Roman"/>
          <w:sz w:val="24"/>
          <w:szCs w:val="24"/>
        </w:rPr>
        <w:t xml:space="preserve">  «О государственном пенсионном обеспеч</w:t>
      </w:r>
      <w:r w:rsidRPr="008378D6">
        <w:rPr>
          <w:rFonts w:ascii="Times New Roman" w:hAnsi="Times New Roman" w:cs="Times New Roman"/>
          <w:sz w:val="24"/>
          <w:szCs w:val="24"/>
        </w:rPr>
        <w:t>е</w:t>
      </w:r>
      <w:r w:rsidRPr="008378D6">
        <w:rPr>
          <w:rFonts w:ascii="Times New Roman" w:hAnsi="Times New Roman" w:cs="Times New Roman"/>
          <w:sz w:val="24"/>
          <w:szCs w:val="24"/>
        </w:rPr>
        <w:t xml:space="preserve">нии в Российской Федерации», Федеральным законом от 28.12.2013г. </w:t>
      </w:r>
      <w:hyperlink r:id="rId10" w:history="1">
        <w:r w:rsidRPr="008378D6">
          <w:rPr>
            <w:rFonts w:ascii="Times New Roman" w:hAnsi="Times New Roman" w:cs="Times New Roman"/>
            <w:sz w:val="24"/>
            <w:szCs w:val="24"/>
          </w:rPr>
          <w:t>№ 400-ФЗ</w:t>
        </w:r>
      </w:hyperlink>
      <w:r w:rsidRPr="008378D6">
        <w:rPr>
          <w:rFonts w:ascii="Times New Roman" w:hAnsi="Times New Roman" w:cs="Times New Roman"/>
          <w:sz w:val="24"/>
          <w:szCs w:val="24"/>
        </w:rPr>
        <w:t xml:space="preserve"> «О страховых пенсиях», Законом Российской Федерации от 19.04.1991г. № 1032-1 «О занятости нас</w:t>
      </w:r>
      <w:r w:rsidRPr="008378D6">
        <w:rPr>
          <w:rFonts w:ascii="Times New Roman" w:hAnsi="Times New Roman" w:cs="Times New Roman"/>
          <w:sz w:val="24"/>
          <w:szCs w:val="24"/>
        </w:rPr>
        <w:t>е</w:t>
      </w:r>
      <w:r w:rsidRPr="008378D6">
        <w:rPr>
          <w:rFonts w:ascii="Times New Roman" w:hAnsi="Times New Roman" w:cs="Times New Roman"/>
          <w:sz w:val="24"/>
          <w:szCs w:val="24"/>
        </w:rPr>
        <w:t>ления в Российской Федерации»</w:t>
      </w:r>
      <w:r w:rsidRPr="008378D6">
        <w:rPr>
          <w:rFonts w:ascii="Times New Roman" w:hAnsi="Times New Roman" w:cs="Times New Roman"/>
          <w:sz w:val="26"/>
          <w:szCs w:val="26"/>
        </w:rPr>
        <w:t xml:space="preserve">, </w:t>
      </w:r>
      <w:r w:rsidRPr="008378D6">
        <w:rPr>
          <w:rFonts w:ascii="Times New Roman" w:hAnsi="Times New Roman" w:cs="Times New Roman"/>
          <w:sz w:val="24"/>
          <w:szCs w:val="24"/>
        </w:rPr>
        <w:t>Федеральным законом  от 23.05.2016г. № 143-ФЗ «О внес</w:t>
      </w:r>
      <w:r w:rsidRPr="008378D6">
        <w:rPr>
          <w:rFonts w:ascii="Times New Roman" w:hAnsi="Times New Roman" w:cs="Times New Roman"/>
          <w:sz w:val="24"/>
          <w:szCs w:val="24"/>
        </w:rPr>
        <w:t>е</w:t>
      </w:r>
      <w:r w:rsidRPr="008378D6">
        <w:rPr>
          <w:rFonts w:ascii="Times New Roman" w:hAnsi="Times New Roman" w:cs="Times New Roman"/>
          <w:sz w:val="24"/>
          <w:szCs w:val="24"/>
        </w:rPr>
        <w:t>нии изменений в отдельные законодательные акты Российской Федерации в части увелич</w:t>
      </w:r>
      <w:r w:rsidRPr="008378D6">
        <w:rPr>
          <w:rFonts w:ascii="Times New Roman" w:hAnsi="Times New Roman" w:cs="Times New Roman"/>
          <w:sz w:val="24"/>
          <w:szCs w:val="24"/>
        </w:rPr>
        <w:t>е</w:t>
      </w:r>
      <w:r w:rsidRPr="008378D6">
        <w:rPr>
          <w:rFonts w:ascii="Times New Roman" w:hAnsi="Times New Roman" w:cs="Times New Roman"/>
          <w:sz w:val="24"/>
          <w:szCs w:val="24"/>
        </w:rPr>
        <w:t>ния пенсионного возраста отдельным категориям граждан», Федеральным законом от 02.03.2007г. № 25-ФЗ  «О муниципальной службе Российской Федерации», Законом Ирку</w:t>
      </w:r>
      <w:r w:rsidRPr="008378D6">
        <w:rPr>
          <w:rFonts w:ascii="Times New Roman" w:hAnsi="Times New Roman" w:cs="Times New Roman"/>
          <w:sz w:val="24"/>
          <w:szCs w:val="24"/>
        </w:rPr>
        <w:t>т</w:t>
      </w:r>
      <w:r w:rsidRPr="008378D6">
        <w:rPr>
          <w:rFonts w:ascii="Times New Roman" w:hAnsi="Times New Roman" w:cs="Times New Roman"/>
          <w:sz w:val="24"/>
          <w:szCs w:val="24"/>
        </w:rPr>
        <w:t>ской области   от 15.10.2007г. № 88-оз  «Об отдельных вопросах муниципальной слу</w:t>
      </w:r>
      <w:r w:rsidRPr="008378D6">
        <w:rPr>
          <w:rFonts w:ascii="Times New Roman" w:hAnsi="Times New Roman" w:cs="Times New Roman"/>
          <w:sz w:val="24"/>
          <w:szCs w:val="24"/>
        </w:rPr>
        <w:t>ж</w:t>
      </w:r>
      <w:r w:rsidRPr="008378D6">
        <w:rPr>
          <w:rFonts w:ascii="Times New Roman" w:hAnsi="Times New Roman" w:cs="Times New Roman"/>
          <w:sz w:val="24"/>
          <w:szCs w:val="24"/>
        </w:rPr>
        <w:t>бы в Иркутской области» и  определяет порядок назначения, индексации, перерасчета и выпл</w:t>
      </w:r>
      <w:r w:rsidRPr="008378D6">
        <w:rPr>
          <w:rFonts w:ascii="Times New Roman" w:hAnsi="Times New Roman" w:cs="Times New Roman"/>
          <w:sz w:val="24"/>
          <w:szCs w:val="24"/>
        </w:rPr>
        <w:t>а</w:t>
      </w:r>
      <w:r w:rsidRPr="008378D6">
        <w:rPr>
          <w:rFonts w:ascii="Times New Roman" w:hAnsi="Times New Roman" w:cs="Times New Roman"/>
          <w:sz w:val="24"/>
          <w:szCs w:val="24"/>
        </w:rPr>
        <w:t>ты пенсии за выслугу лет гражданам, замещавшим должности муниципальной службы Бузык</w:t>
      </w:r>
      <w:r w:rsidRPr="008378D6">
        <w:rPr>
          <w:rFonts w:ascii="Times New Roman" w:hAnsi="Times New Roman" w:cs="Times New Roman"/>
          <w:sz w:val="24"/>
          <w:szCs w:val="24"/>
        </w:rPr>
        <w:t>а</w:t>
      </w:r>
      <w:r w:rsidRPr="008378D6">
        <w:rPr>
          <w:rFonts w:ascii="Times New Roman" w:hAnsi="Times New Roman" w:cs="Times New Roman"/>
          <w:sz w:val="24"/>
          <w:szCs w:val="24"/>
        </w:rPr>
        <w:t>новского муниципального образования.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1.  Общие положения</w:t>
      </w:r>
    </w:p>
    <w:p w:rsidR="008378D6" w:rsidRPr="008378D6" w:rsidRDefault="008378D6" w:rsidP="008378D6">
      <w:pPr>
        <w:pStyle w:val="ConsPlusNormal"/>
        <w:widowControl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8378D6" w:rsidRPr="008378D6" w:rsidRDefault="008378D6" w:rsidP="008378D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1.Право на пенсию за выслугу лет предоставляется гражданам, замещавшим должности мун</w:t>
      </w:r>
      <w:r w:rsidRPr="008378D6">
        <w:rPr>
          <w:rFonts w:ascii="Times New Roman" w:hAnsi="Times New Roman" w:cs="Times New Roman"/>
        </w:rPr>
        <w:t>и</w:t>
      </w:r>
      <w:r w:rsidRPr="008378D6">
        <w:rPr>
          <w:rFonts w:ascii="Times New Roman" w:hAnsi="Times New Roman" w:cs="Times New Roman"/>
        </w:rPr>
        <w:t>ципальной службы Бузыкановского муниципального образования, предусмотренные Перечнем должностей муниципальной службы в Бузыкановском муниципальном образовании  (далее - Пер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>чень должностей), при наличии условий, предусмотренных частью 1 статьи 11 Закона Иркутской о</w:t>
      </w:r>
      <w:r w:rsidRPr="008378D6">
        <w:rPr>
          <w:rFonts w:ascii="Times New Roman" w:hAnsi="Times New Roman" w:cs="Times New Roman"/>
        </w:rPr>
        <w:t>б</w:t>
      </w:r>
      <w:r w:rsidRPr="008378D6">
        <w:rPr>
          <w:rFonts w:ascii="Times New Roman" w:hAnsi="Times New Roman" w:cs="Times New Roman"/>
        </w:rPr>
        <w:t>ласти от 15.10.2007 г. № 88-оз  «Об  отдельных вопросах муниципальной службы в Иркутской обла</w:t>
      </w:r>
      <w:r w:rsidRPr="008378D6">
        <w:rPr>
          <w:rFonts w:ascii="Times New Roman" w:hAnsi="Times New Roman" w:cs="Times New Roman"/>
        </w:rPr>
        <w:t>с</w:t>
      </w:r>
      <w:r w:rsidRPr="008378D6">
        <w:rPr>
          <w:rFonts w:ascii="Times New Roman" w:hAnsi="Times New Roman" w:cs="Times New Roman"/>
        </w:rPr>
        <w:t>ти».</w:t>
      </w:r>
    </w:p>
    <w:p w:rsidR="008378D6" w:rsidRPr="008378D6" w:rsidRDefault="008378D6" w:rsidP="008378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2. Вопросы, связанные с назначением, перерасчетом, индексацией и выплатой пенсии за высл</w:t>
      </w:r>
      <w:r w:rsidRPr="008378D6">
        <w:rPr>
          <w:rFonts w:ascii="Times New Roman" w:hAnsi="Times New Roman" w:cs="Times New Roman"/>
        </w:rPr>
        <w:t>у</w:t>
      </w:r>
      <w:r w:rsidRPr="008378D6">
        <w:rPr>
          <w:rFonts w:ascii="Times New Roman" w:hAnsi="Times New Roman" w:cs="Times New Roman"/>
        </w:rPr>
        <w:t>гу лет, не урегулированные настоящим Положением, разрешаются применительно к правилам назн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>чения, перерасчета и выплаты пенсий по государственному пенсионному обеспечению государстве</w:t>
      </w:r>
      <w:r w:rsidRPr="008378D6">
        <w:rPr>
          <w:rFonts w:ascii="Times New Roman" w:hAnsi="Times New Roman" w:cs="Times New Roman"/>
        </w:rPr>
        <w:t>н</w:t>
      </w:r>
      <w:r w:rsidRPr="008378D6">
        <w:rPr>
          <w:rFonts w:ascii="Times New Roman" w:hAnsi="Times New Roman" w:cs="Times New Roman"/>
        </w:rPr>
        <w:t>ным гражданским служащим.</w:t>
      </w:r>
    </w:p>
    <w:p w:rsidR="008378D6" w:rsidRPr="008378D6" w:rsidRDefault="008378D6" w:rsidP="008378D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2. Условия предоставления права на пенсию за выслугу лет</w:t>
      </w:r>
    </w:p>
    <w:p w:rsidR="008378D6" w:rsidRPr="008378D6" w:rsidRDefault="008378D6" w:rsidP="008378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</w:rPr>
        <w:t>1.</w:t>
      </w:r>
      <w:r w:rsidRPr="008378D6">
        <w:rPr>
          <w:rFonts w:ascii="Times New Roman" w:hAnsi="Times New Roman" w:cs="Times New Roman"/>
          <w:spacing w:val="2"/>
        </w:rPr>
        <w:t>Граждане, замещавшие должности муниципальной службы Бузыкановского муниципальн</w:t>
      </w:r>
      <w:r w:rsidRPr="008378D6">
        <w:rPr>
          <w:rFonts w:ascii="Times New Roman" w:hAnsi="Times New Roman" w:cs="Times New Roman"/>
          <w:spacing w:val="2"/>
        </w:rPr>
        <w:t>о</w:t>
      </w:r>
      <w:r w:rsidRPr="008378D6">
        <w:rPr>
          <w:rFonts w:ascii="Times New Roman" w:hAnsi="Times New Roman" w:cs="Times New Roman"/>
          <w:spacing w:val="2"/>
        </w:rPr>
        <w:t>го образования, имеют право на пенсию за выслугу лет, выплачиваемую за счет средств бюджета Бузыкановского муниципального образования (далее - пенсия за выслугу лет), при наличии сл</w:t>
      </w:r>
      <w:r w:rsidRPr="008378D6">
        <w:rPr>
          <w:rFonts w:ascii="Times New Roman" w:hAnsi="Times New Roman" w:cs="Times New Roman"/>
          <w:spacing w:val="2"/>
        </w:rPr>
        <w:t>е</w:t>
      </w:r>
      <w:r w:rsidRPr="008378D6">
        <w:rPr>
          <w:rFonts w:ascii="Times New Roman" w:hAnsi="Times New Roman" w:cs="Times New Roman"/>
          <w:spacing w:val="2"/>
        </w:rPr>
        <w:t>дующих условий: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1) стаж муниципальной службы, продолжительность которого для назначения пенсии за в</w:t>
      </w:r>
      <w:r w:rsidRPr="008378D6">
        <w:rPr>
          <w:rFonts w:ascii="Times New Roman" w:hAnsi="Times New Roman" w:cs="Times New Roman"/>
          <w:spacing w:val="2"/>
        </w:rPr>
        <w:t>ы</w:t>
      </w:r>
      <w:r w:rsidRPr="008378D6">
        <w:rPr>
          <w:rFonts w:ascii="Times New Roman" w:hAnsi="Times New Roman" w:cs="Times New Roman"/>
          <w:spacing w:val="2"/>
        </w:rPr>
        <w:t>слугу лет в соответствующем году определяется согласно приложению к </w:t>
      </w:r>
      <w:hyperlink r:id="rId11" w:history="1">
        <w:r w:rsidRPr="008378D6">
          <w:rPr>
            <w:rFonts w:ascii="Times New Roman" w:hAnsi="Times New Roman" w:cs="Times New Roman"/>
            <w:spacing w:val="2"/>
          </w:rPr>
          <w:t>Федеральному закону от 15.12.2001г. № 166-ФЗ «О государственном пенсионном обеспечении в Российской Федерации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;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2) увольнение с муниципальной службы по основаниям, предусмотренным пунктами 1 - 3, 7 - 9 части 1 статьи 77, пунктами 1 - 3 части 1 статьи 81, пунктами 2, 5, 7 части 1 статьи 83 </w:t>
      </w:r>
      <w:hyperlink r:id="rId12" w:history="1">
        <w:r w:rsidRPr="008378D6">
          <w:rPr>
            <w:rFonts w:ascii="Times New Roman" w:hAnsi="Times New Roman" w:cs="Times New Roman"/>
            <w:spacing w:val="2"/>
          </w:rPr>
          <w:t>Трудового кодекса Российской Федерации</w:t>
        </w:r>
      </w:hyperlink>
      <w:r w:rsidRPr="008378D6">
        <w:rPr>
          <w:rFonts w:ascii="Times New Roman" w:hAnsi="Times New Roman" w:cs="Times New Roman"/>
          <w:spacing w:val="2"/>
        </w:rPr>
        <w:t>, пунктом 1, а также пунктом 3 части 1 статьи 19 </w:t>
      </w:r>
      <w:hyperlink r:id="rId13" w:history="1">
        <w:r w:rsidRPr="008378D6">
          <w:rPr>
            <w:rFonts w:ascii="Times New Roman" w:hAnsi="Times New Roman" w:cs="Times New Roman"/>
            <w:spacing w:val="2"/>
          </w:rPr>
          <w:t>Федерального з</w:t>
        </w:r>
        <w:r w:rsidRPr="008378D6">
          <w:rPr>
            <w:rFonts w:ascii="Times New Roman" w:hAnsi="Times New Roman" w:cs="Times New Roman"/>
            <w:spacing w:val="2"/>
          </w:rPr>
          <w:t>а</w:t>
        </w:r>
        <w:r w:rsidRPr="008378D6">
          <w:rPr>
            <w:rFonts w:ascii="Times New Roman" w:hAnsi="Times New Roman" w:cs="Times New Roman"/>
            <w:spacing w:val="2"/>
          </w:rPr>
          <w:t>кона «О муниципальной службе в Российской Федерации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, в части указания на пункт 1 части 1 статьи 13, пункт 2 части 1 статьи 14 данного Федерального закона;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3) замещение должности муниципальной службы не менее 12 полных месяцев непосредстве</w:t>
      </w:r>
      <w:r w:rsidRPr="008378D6">
        <w:rPr>
          <w:rFonts w:ascii="Times New Roman" w:hAnsi="Times New Roman" w:cs="Times New Roman"/>
          <w:spacing w:val="2"/>
        </w:rPr>
        <w:t>н</w:t>
      </w:r>
      <w:r w:rsidRPr="008378D6">
        <w:rPr>
          <w:rFonts w:ascii="Times New Roman" w:hAnsi="Times New Roman" w:cs="Times New Roman"/>
          <w:spacing w:val="2"/>
        </w:rPr>
        <w:t>но перед увольнением с муниципальной службы, за исключением случаев увольнения в связи с л</w:t>
      </w:r>
      <w:r w:rsidRPr="008378D6">
        <w:rPr>
          <w:rFonts w:ascii="Times New Roman" w:hAnsi="Times New Roman" w:cs="Times New Roman"/>
          <w:spacing w:val="2"/>
        </w:rPr>
        <w:t>и</w:t>
      </w:r>
      <w:r w:rsidRPr="008378D6">
        <w:rPr>
          <w:rFonts w:ascii="Times New Roman" w:hAnsi="Times New Roman" w:cs="Times New Roman"/>
          <w:spacing w:val="2"/>
        </w:rPr>
        <w:t>квидацией органа местного самоуправления Бузыкановского муниципального образования, избир</w:t>
      </w:r>
      <w:r w:rsidRPr="008378D6">
        <w:rPr>
          <w:rFonts w:ascii="Times New Roman" w:hAnsi="Times New Roman" w:cs="Times New Roman"/>
          <w:spacing w:val="2"/>
        </w:rPr>
        <w:t>а</w:t>
      </w:r>
      <w:r w:rsidRPr="008378D6">
        <w:rPr>
          <w:rFonts w:ascii="Times New Roman" w:hAnsi="Times New Roman" w:cs="Times New Roman"/>
          <w:spacing w:val="2"/>
        </w:rPr>
        <w:t>тельной комиссии Бузыкановского муниципального образования, сокращением численности или штата муниципальных служащих в органе местного самоуправления Бузыкановского муниципал</w:t>
      </w:r>
      <w:r w:rsidRPr="008378D6">
        <w:rPr>
          <w:rFonts w:ascii="Times New Roman" w:hAnsi="Times New Roman" w:cs="Times New Roman"/>
          <w:spacing w:val="2"/>
        </w:rPr>
        <w:t>ь</w:t>
      </w:r>
      <w:r w:rsidRPr="008378D6">
        <w:rPr>
          <w:rFonts w:ascii="Times New Roman" w:hAnsi="Times New Roman" w:cs="Times New Roman"/>
          <w:spacing w:val="2"/>
        </w:rPr>
        <w:t>ного образования, избирательной комиссии муниципального Бузыкановского муниципального о</w:t>
      </w:r>
      <w:r w:rsidRPr="008378D6">
        <w:rPr>
          <w:rFonts w:ascii="Times New Roman" w:hAnsi="Times New Roman" w:cs="Times New Roman"/>
          <w:spacing w:val="2"/>
        </w:rPr>
        <w:t>б</w:t>
      </w:r>
      <w:r w:rsidRPr="008378D6">
        <w:rPr>
          <w:rFonts w:ascii="Times New Roman" w:hAnsi="Times New Roman" w:cs="Times New Roman"/>
          <w:spacing w:val="2"/>
        </w:rPr>
        <w:t>разования.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Граждане, замещавшие должности муниципальной службы и уволенные с муниципальной службы по основаниям, не указанным в настоящей части, права на пенсию за выслугу лет не им</w:t>
      </w:r>
      <w:r w:rsidRPr="008378D6">
        <w:rPr>
          <w:rFonts w:ascii="Times New Roman" w:hAnsi="Times New Roman" w:cs="Times New Roman"/>
          <w:spacing w:val="2"/>
        </w:rPr>
        <w:t>е</w:t>
      </w:r>
      <w:r w:rsidRPr="008378D6">
        <w:rPr>
          <w:rFonts w:ascii="Times New Roman" w:hAnsi="Times New Roman" w:cs="Times New Roman"/>
          <w:spacing w:val="2"/>
        </w:rPr>
        <w:t>ют.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  <w:r w:rsidRPr="008378D6">
        <w:rPr>
          <w:rFonts w:ascii="Times New Roman" w:hAnsi="Times New Roman" w:cs="Times New Roman"/>
          <w:spacing w:val="2"/>
        </w:rPr>
        <w:t>2. Пенсия за выслугу лет устанавливается к страховой пенсии по старости, страховой пенсии по инвалидности, назначенным в соответствии с </w:t>
      </w:r>
      <w:hyperlink r:id="rId14" w:history="1">
        <w:r w:rsidRPr="008378D6">
          <w:rPr>
            <w:rFonts w:ascii="Times New Roman" w:hAnsi="Times New Roman" w:cs="Times New Roman"/>
            <w:spacing w:val="2"/>
          </w:rPr>
          <w:t xml:space="preserve">Федеральным законом </w:t>
        </w:r>
        <w:r>
          <w:rPr>
            <w:rFonts w:ascii="Times New Roman" w:hAnsi="Times New Roman" w:cs="Times New Roman"/>
            <w:spacing w:val="2"/>
          </w:rPr>
          <w:t xml:space="preserve"> </w:t>
        </w:r>
        <w:r w:rsidRPr="008378D6">
          <w:rPr>
            <w:rFonts w:ascii="Times New Roman" w:hAnsi="Times New Roman" w:cs="Times New Roman"/>
            <w:spacing w:val="2"/>
          </w:rPr>
          <w:t>от 28.12.2013г. № 400-ФЗ «О страховых пенсиях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 (далее - страховая пенсия по старости, страховая пенсия по инвалидн</w:t>
      </w:r>
      <w:r w:rsidRPr="008378D6">
        <w:rPr>
          <w:rFonts w:ascii="Times New Roman" w:hAnsi="Times New Roman" w:cs="Times New Roman"/>
          <w:spacing w:val="2"/>
        </w:rPr>
        <w:t>о</w:t>
      </w:r>
      <w:r w:rsidRPr="008378D6">
        <w:rPr>
          <w:rFonts w:ascii="Times New Roman" w:hAnsi="Times New Roman" w:cs="Times New Roman"/>
          <w:spacing w:val="2"/>
        </w:rPr>
        <w:t>сти соответственно), пенсии, назначенной в соответствии с </w:t>
      </w:r>
      <w:hyperlink r:id="rId15" w:history="1">
        <w:r w:rsidRPr="008378D6">
          <w:rPr>
            <w:rFonts w:ascii="Times New Roman" w:hAnsi="Times New Roman" w:cs="Times New Roman"/>
            <w:spacing w:val="2"/>
          </w:rPr>
          <w:t xml:space="preserve">Законом Российской Федерации от 19.04.1991г. </w:t>
        </w:r>
        <w:r>
          <w:rPr>
            <w:rFonts w:ascii="Times New Roman" w:hAnsi="Times New Roman" w:cs="Times New Roman"/>
            <w:spacing w:val="2"/>
          </w:rPr>
          <w:t>№ 1032-1 «О занятости населения</w:t>
        </w:r>
        <w:r w:rsidRPr="008378D6">
          <w:rPr>
            <w:rFonts w:ascii="Times New Roman" w:hAnsi="Times New Roman" w:cs="Times New Roman"/>
            <w:spacing w:val="2"/>
          </w:rPr>
          <w:t xml:space="preserve"> в Российской Федерации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 (далее - пенсия, назн</w:t>
      </w:r>
      <w:r w:rsidRPr="008378D6">
        <w:rPr>
          <w:rFonts w:ascii="Times New Roman" w:hAnsi="Times New Roman" w:cs="Times New Roman"/>
          <w:spacing w:val="2"/>
        </w:rPr>
        <w:t>а</w:t>
      </w:r>
      <w:r w:rsidRPr="008378D6">
        <w:rPr>
          <w:rFonts w:ascii="Times New Roman" w:hAnsi="Times New Roman" w:cs="Times New Roman"/>
          <w:spacing w:val="2"/>
        </w:rPr>
        <w:lastRenderedPageBreak/>
        <w:t>ченная в соответствии с </w:t>
      </w:r>
      <w:hyperlink r:id="rId16" w:history="1">
        <w:r w:rsidRPr="008378D6">
          <w:rPr>
            <w:rFonts w:ascii="Times New Roman" w:hAnsi="Times New Roman" w:cs="Times New Roman"/>
            <w:spacing w:val="2"/>
          </w:rPr>
          <w:t>Законом Российской Федерации «О занятости населения в Российской Ф</w:t>
        </w:r>
        <w:r w:rsidRPr="008378D6">
          <w:rPr>
            <w:rFonts w:ascii="Times New Roman" w:hAnsi="Times New Roman" w:cs="Times New Roman"/>
            <w:spacing w:val="2"/>
          </w:rPr>
          <w:t>е</w:t>
        </w:r>
        <w:r w:rsidRPr="008378D6">
          <w:rPr>
            <w:rFonts w:ascii="Times New Roman" w:hAnsi="Times New Roman" w:cs="Times New Roman"/>
            <w:spacing w:val="2"/>
          </w:rPr>
          <w:t>дерации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).</w:t>
      </w:r>
      <w:r w:rsidRPr="008378D6">
        <w:rPr>
          <w:rFonts w:ascii="Times New Roman" w:hAnsi="Times New Roman" w:cs="Times New Roman"/>
          <w:spacing w:val="2"/>
        </w:rPr>
        <w:br/>
        <w:t xml:space="preserve">          Пенсия за выслугу лет назначается к страховой пенсии по старости пожизненно,   к страх</w:t>
      </w:r>
      <w:r w:rsidRPr="008378D6">
        <w:rPr>
          <w:rFonts w:ascii="Times New Roman" w:hAnsi="Times New Roman" w:cs="Times New Roman"/>
          <w:spacing w:val="2"/>
        </w:rPr>
        <w:t>о</w:t>
      </w:r>
      <w:r w:rsidRPr="008378D6">
        <w:rPr>
          <w:rFonts w:ascii="Times New Roman" w:hAnsi="Times New Roman" w:cs="Times New Roman"/>
          <w:spacing w:val="2"/>
        </w:rPr>
        <w:t>вой пенсии по инвалидности - на срок, на который определена инвалидно</w:t>
      </w:r>
      <w:r>
        <w:rPr>
          <w:rFonts w:ascii="Times New Roman" w:hAnsi="Times New Roman" w:cs="Times New Roman"/>
          <w:spacing w:val="2"/>
        </w:rPr>
        <w:t>сть,</w:t>
      </w:r>
      <w:r w:rsidRPr="008378D6">
        <w:rPr>
          <w:rFonts w:ascii="Times New Roman" w:hAnsi="Times New Roman" w:cs="Times New Roman"/>
          <w:spacing w:val="2"/>
        </w:rPr>
        <w:t xml:space="preserve"> к пенсии, назначе</w:t>
      </w:r>
      <w:r w:rsidRPr="008378D6">
        <w:rPr>
          <w:rFonts w:ascii="Times New Roman" w:hAnsi="Times New Roman" w:cs="Times New Roman"/>
          <w:spacing w:val="2"/>
        </w:rPr>
        <w:t>н</w:t>
      </w:r>
      <w:r w:rsidRPr="008378D6">
        <w:rPr>
          <w:rFonts w:ascii="Times New Roman" w:hAnsi="Times New Roman" w:cs="Times New Roman"/>
          <w:spacing w:val="2"/>
        </w:rPr>
        <w:t>ной в соответствии с </w:t>
      </w:r>
      <w:hyperlink r:id="rId17" w:history="1">
        <w:r w:rsidRPr="008378D6">
          <w:rPr>
            <w:rFonts w:ascii="Times New Roman" w:hAnsi="Times New Roman" w:cs="Times New Roman"/>
            <w:spacing w:val="2"/>
          </w:rPr>
          <w:t>Законом Российской Федерации «О занятости населения в Российской Федер</w:t>
        </w:r>
        <w:r w:rsidRPr="008378D6">
          <w:rPr>
            <w:rFonts w:ascii="Times New Roman" w:hAnsi="Times New Roman" w:cs="Times New Roman"/>
            <w:spacing w:val="2"/>
          </w:rPr>
          <w:t>а</w:t>
        </w:r>
        <w:r w:rsidRPr="008378D6">
          <w:rPr>
            <w:rFonts w:ascii="Times New Roman" w:hAnsi="Times New Roman" w:cs="Times New Roman"/>
            <w:spacing w:val="2"/>
          </w:rPr>
          <w:t>ции</w:t>
        </w:r>
      </w:hyperlink>
      <w:r w:rsidRPr="008378D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pacing w:val="2"/>
        </w:rPr>
        <w:t xml:space="preserve">, -на </w:t>
      </w:r>
      <w:r w:rsidRPr="008378D6">
        <w:rPr>
          <w:rFonts w:ascii="Times New Roman" w:hAnsi="Times New Roman" w:cs="Times New Roman"/>
          <w:spacing w:val="2"/>
        </w:rPr>
        <w:t>срок установления данной пенсии.</w:t>
      </w:r>
      <w:r w:rsidRPr="008378D6">
        <w:rPr>
          <w:rFonts w:ascii="Times New Roman" w:hAnsi="Times New Roman" w:cs="Times New Roman"/>
          <w:spacing w:val="2"/>
        </w:rPr>
        <w:br/>
      </w: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 3. Размер пенсии за выслугу лет</w:t>
      </w: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378D6" w:rsidRPr="008378D6" w:rsidRDefault="008378D6" w:rsidP="008378D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1. Муниципальным служащим при наличии стажа муниципальной службы не менее стажа, продолжительность которого для назначения пенсии за выслугу лет в соответствующем году опр</w:t>
      </w:r>
      <w:r w:rsidRPr="008378D6">
        <w:rPr>
          <w:rFonts w:ascii="Times New Roman" w:hAnsi="Times New Roman" w:cs="Times New Roman"/>
          <w:spacing w:val="2"/>
        </w:rPr>
        <w:t>е</w:t>
      </w:r>
      <w:r w:rsidRPr="008378D6">
        <w:rPr>
          <w:rFonts w:ascii="Times New Roman" w:hAnsi="Times New Roman" w:cs="Times New Roman"/>
          <w:spacing w:val="2"/>
        </w:rPr>
        <w:t>деляется согласно приложению к </w:t>
      </w:r>
      <w:hyperlink r:id="rId18" w:history="1">
        <w:r w:rsidRPr="008378D6">
          <w:rPr>
            <w:rFonts w:ascii="Times New Roman" w:hAnsi="Times New Roman" w:cs="Times New Roman"/>
            <w:spacing w:val="2"/>
          </w:rPr>
          <w:t>Федера</w:t>
        </w:r>
        <w:r>
          <w:rPr>
            <w:rFonts w:ascii="Times New Roman" w:hAnsi="Times New Roman" w:cs="Times New Roman"/>
            <w:spacing w:val="2"/>
          </w:rPr>
          <w:t>льному закону</w:t>
        </w:r>
        <w:r w:rsidRPr="008378D6">
          <w:rPr>
            <w:rFonts w:ascii="Times New Roman" w:hAnsi="Times New Roman" w:cs="Times New Roman"/>
            <w:spacing w:val="2"/>
          </w:rPr>
          <w:t xml:space="preserve"> от 15.12.2001г. № 166-ФЗ «О государстве</w:t>
        </w:r>
        <w:r w:rsidRPr="008378D6">
          <w:rPr>
            <w:rFonts w:ascii="Times New Roman" w:hAnsi="Times New Roman" w:cs="Times New Roman"/>
            <w:spacing w:val="2"/>
          </w:rPr>
          <w:t>н</w:t>
        </w:r>
        <w:r w:rsidRPr="008378D6">
          <w:rPr>
            <w:rFonts w:ascii="Times New Roman" w:hAnsi="Times New Roman" w:cs="Times New Roman"/>
            <w:spacing w:val="2"/>
          </w:rPr>
          <w:t>ном пенсионном обеспечении в Российской Федерации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, пенсия за выслугу лет назначается в ра</w:t>
      </w:r>
      <w:r w:rsidRPr="008378D6">
        <w:rPr>
          <w:rFonts w:ascii="Times New Roman" w:hAnsi="Times New Roman" w:cs="Times New Roman"/>
          <w:spacing w:val="2"/>
        </w:rPr>
        <w:t>з</w:t>
      </w:r>
      <w:r w:rsidRPr="008378D6">
        <w:rPr>
          <w:rFonts w:ascii="Times New Roman" w:hAnsi="Times New Roman" w:cs="Times New Roman"/>
          <w:spacing w:val="2"/>
        </w:rPr>
        <w:t>мере 45 процентов от 2,8 суммы должностного оклада и ежемесячной надбавки к должнос</w:t>
      </w:r>
      <w:r w:rsidRPr="008378D6">
        <w:rPr>
          <w:rFonts w:ascii="Times New Roman" w:hAnsi="Times New Roman" w:cs="Times New Roman"/>
          <w:spacing w:val="2"/>
        </w:rPr>
        <w:t>т</w:t>
      </w:r>
      <w:r w:rsidRPr="008378D6">
        <w:rPr>
          <w:rFonts w:ascii="Times New Roman" w:hAnsi="Times New Roman" w:cs="Times New Roman"/>
          <w:spacing w:val="2"/>
        </w:rPr>
        <w:t>ному окладу за классный чин на день его увольнения с муниципальной службы за вычетом страх</w:t>
      </w:r>
      <w:r w:rsidRPr="008378D6">
        <w:rPr>
          <w:rFonts w:ascii="Times New Roman" w:hAnsi="Times New Roman" w:cs="Times New Roman"/>
          <w:spacing w:val="2"/>
        </w:rPr>
        <w:t>о</w:t>
      </w:r>
      <w:r w:rsidRPr="008378D6">
        <w:rPr>
          <w:rFonts w:ascii="Times New Roman" w:hAnsi="Times New Roman" w:cs="Times New Roman"/>
          <w:spacing w:val="2"/>
        </w:rPr>
        <w:t>вой пенсии по старости или страховой пенсии по инвалидности, фиксированной выплаты к страх</w:t>
      </w:r>
      <w:r w:rsidRPr="008378D6">
        <w:rPr>
          <w:rFonts w:ascii="Times New Roman" w:hAnsi="Times New Roman" w:cs="Times New Roman"/>
          <w:spacing w:val="2"/>
        </w:rPr>
        <w:t>о</w:t>
      </w:r>
      <w:r w:rsidRPr="008378D6">
        <w:rPr>
          <w:rFonts w:ascii="Times New Roman" w:hAnsi="Times New Roman" w:cs="Times New Roman"/>
          <w:spacing w:val="2"/>
        </w:rPr>
        <w:t>вой пенсии и повышений фиксированной выплаты к страховой пенсии, установленных в соответс</w:t>
      </w:r>
      <w:r w:rsidRPr="008378D6">
        <w:rPr>
          <w:rFonts w:ascii="Times New Roman" w:hAnsi="Times New Roman" w:cs="Times New Roman"/>
          <w:spacing w:val="2"/>
        </w:rPr>
        <w:t>т</w:t>
      </w:r>
      <w:r w:rsidRPr="008378D6">
        <w:rPr>
          <w:rFonts w:ascii="Times New Roman" w:hAnsi="Times New Roman" w:cs="Times New Roman"/>
          <w:spacing w:val="2"/>
        </w:rPr>
        <w:t>вии с </w:t>
      </w:r>
      <w:hyperlink r:id="rId19" w:history="1">
        <w:r w:rsidRPr="008378D6">
          <w:rPr>
            <w:rFonts w:ascii="Times New Roman" w:hAnsi="Times New Roman" w:cs="Times New Roman"/>
            <w:spacing w:val="2"/>
          </w:rPr>
          <w:t>Федеральным законом от 28.12.2013г. № 400-ФЗ «О страховых пенсиях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, либо за вычетом пе</w:t>
      </w:r>
      <w:r w:rsidRPr="008378D6">
        <w:rPr>
          <w:rFonts w:ascii="Times New Roman" w:hAnsi="Times New Roman" w:cs="Times New Roman"/>
          <w:spacing w:val="2"/>
        </w:rPr>
        <w:t>н</w:t>
      </w:r>
      <w:r w:rsidRPr="008378D6">
        <w:rPr>
          <w:rFonts w:ascii="Times New Roman" w:hAnsi="Times New Roman" w:cs="Times New Roman"/>
          <w:spacing w:val="2"/>
        </w:rPr>
        <w:t>сии, назначенной в соответствии с </w:t>
      </w:r>
      <w:hyperlink r:id="rId20" w:history="1">
        <w:r w:rsidRPr="008378D6">
          <w:rPr>
            <w:rFonts w:ascii="Times New Roman" w:hAnsi="Times New Roman" w:cs="Times New Roman"/>
            <w:spacing w:val="2"/>
          </w:rPr>
          <w:t>Законом Российской Федерации «О занятости населения в Ро</w:t>
        </w:r>
        <w:r w:rsidRPr="008378D6">
          <w:rPr>
            <w:rFonts w:ascii="Times New Roman" w:hAnsi="Times New Roman" w:cs="Times New Roman"/>
            <w:spacing w:val="2"/>
          </w:rPr>
          <w:t>с</w:t>
        </w:r>
        <w:r w:rsidRPr="008378D6">
          <w:rPr>
            <w:rFonts w:ascii="Times New Roman" w:hAnsi="Times New Roman" w:cs="Times New Roman"/>
            <w:spacing w:val="2"/>
          </w:rPr>
          <w:t>сийской Федерации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.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2.За каждый полный год стажа муниципальной службы сверх указанного стажа пенсия за в</w:t>
      </w:r>
      <w:r w:rsidRPr="008378D6">
        <w:rPr>
          <w:rFonts w:ascii="Times New Roman" w:hAnsi="Times New Roman" w:cs="Times New Roman"/>
          <w:spacing w:val="2"/>
        </w:rPr>
        <w:t>ы</w:t>
      </w:r>
      <w:r w:rsidRPr="008378D6">
        <w:rPr>
          <w:rFonts w:ascii="Times New Roman" w:hAnsi="Times New Roman" w:cs="Times New Roman"/>
          <w:spacing w:val="2"/>
        </w:rPr>
        <w:t xml:space="preserve">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При этом общая сумма пенсии за выслугу лет и страховой пенсии по старости или страховой пенсии по инвалидности, фиксированной выплаты к страховой пенсии и повышений фиксирова</w:t>
      </w:r>
      <w:r w:rsidRPr="008378D6">
        <w:rPr>
          <w:rFonts w:ascii="Times New Roman" w:hAnsi="Times New Roman" w:cs="Times New Roman"/>
          <w:spacing w:val="2"/>
        </w:rPr>
        <w:t>н</w:t>
      </w:r>
      <w:r w:rsidRPr="008378D6">
        <w:rPr>
          <w:rFonts w:ascii="Times New Roman" w:hAnsi="Times New Roman" w:cs="Times New Roman"/>
          <w:spacing w:val="2"/>
        </w:rPr>
        <w:t>ной выплаты к страховой пенсии либо общая сумма пенсии за выслугу лет и пенсии, назначенной в соответствии с </w:t>
      </w:r>
      <w:hyperlink r:id="rId21" w:history="1">
        <w:r w:rsidRPr="008378D6">
          <w:rPr>
            <w:rFonts w:ascii="Times New Roman" w:hAnsi="Times New Roman" w:cs="Times New Roman"/>
            <w:spacing w:val="2"/>
          </w:rPr>
          <w:t>Законом Российской Федерации «О занятости населения в Российской Федерации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, не может превышать 75 процентов от 2,8 суммы должностного оклада и ежемесячной надбавки к должностному окладу за классный чин на день его увольнения с муниципальной службы.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3.При определении размера пенсии за выслугу лет в порядке, установленном абзацем пе</w:t>
      </w:r>
      <w:r w:rsidRPr="008378D6">
        <w:rPr>
          <w:rFonts w:ascii="Times New Roman" w:hAnsi="Times New Roman" w:cs="Times New Roman"/>
          <w:spacing w:val="2"/>
        </w:rPr>
        <w:t>р</w:t>
      </w:r>
      <w:r w:rsidRPr="008378D6">
        <w:rPr>
          <w:rFonts w:ascii="Times New Roman" w:hAnsi="Times New Roman" w:cs="Times New Roman"/>
          <w:spacing w:val="2"/>
        </w:rPr>
        <w:t>вым настоящей части,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</w:t>
      </w:r>
      <w:r w:rsidRPr="008378D6">
        <w:rPr>
          <w:rFonts w:ascii="Times New Roman" w:hAnsi="Times New Roman" w:cs="Times New Roman"/>
          <w:spacing w:val="2"/>
        </w:rPr>
        <w:t>а</w:t>
      </w:r>
      <w:r w:rsidRPr="008378D6">
        <w:rPr>
          <w:rFonts w:ascii="Times New Roman" w:hAnsi="Times New Roman" w:cs="Times New Roman"/>
          <w:spacing w:val="2"/>
        </w:rPr>
        <w:t>личием инвалидности I группы и суммы, полагающиеся в связи с валоризацией пенсионных прав, предусмотренные </w:t>
      </w:r>
      <w:hyperlink r:id="rId22" w:history="1">
        <w:r w:rsidRPr="008378D6">
          <w:rPr>
            <w:rFonts w:ascii="Times New Roman" w:hAnsi="Times New Roman" w:cs="Times New Roman"/>
            <w:spacing w:val="2"/>
          </w:rPr>
          <w:t>Федеральным законом от 17.12.2001г. № 173-ФЗ «О трудовых пенсиях в Росси</w:t>
        </w:r>
        <w:r w:rsidRPr="008378D6">
          <w:rPr>
            <w:rFonts w:ascii="Times New Roman" w:hAnsi="Times New Roman" w:cs="Times New Roman"/>
            <w:spacing w:val="2"/>
          </w:rPr>
          <w:t>й</w:t>
        </w:r>
        <w:r w:rsidRPr="008378D6">
          <w:rPr>
            <w:rFonts w:ascii="Times New Roman" w:hAnsi="Times New Roman" w:cs="Times New Roman"/>
            <w:spacing w:val="2"/>
          </w:rPr>
          <w:t>ской Федерации</w:t>
        </w:r>
      </w:hyperlink>
      <w:r w:rsidRPr="008378D6">
        <w:rPr>
          <w:rFonts w:ascii="Times New Roman" w:hAnsi="Times New Roman" w:cs="Times New Roman"/>
        </w:rPr>
        <w:t>»</w:t>
      </w:r>
      <w:r w:rsidRPr="008378D6">
        <w:rPr>
          <w:rFonts w:ascii="Times New Roman" w:hAnsi="Times New Roman" w:cs="Times New Roman"/>
          <w:spacing w:val="2"/>
        </w:rPr>
        <w:t>.</w:t>
      </w:r>
      <w:r w:rsidRPr="008378D6">
        <w:rPr>
          <w:rFonts w:ascii="Times New Roman" w:hAnsi="Times New Roman" w:cs="Times New Roman"/>
          <w:spacing w:val="2"/>
        </w:rPr>
        <w:br/>
        <w:t xml:space="preserve">          4.Размер пенсии за выслугу лет определяется с применением районного коэффициента к з</w:t>
      </w:r>
      <w:r w:rsidRPr="008378D6">
        <w:rPr>
          <w:rFonts w:ascii="Times New Roman" w:hAnsi="Times New Roman" w:cs="Times New Roman"/>
          <w:spacing w:val="2"/>
        </w:rPr>
        <w:t>а</w:t>
      </w:r>
      <w:r w:rsidRPr="008378D6">
        <w:rPr>
          <w:rFonts w:ascii="Times New Roman" w:hAnsi="Times New Roman" w:cs="Times New Roman"/>
          <w:spacing w:val="2"/>
        </w:rPr>
        <w:t xml:space="preserve">работной плате за работу </w:t>
      </w:r>
      <w:r w:rsidRPr="008378D6">
        <w:rPr>
          <w:rFonts w:ascii="Times New Roman" w:hAnsi="Times New Roman" w:cs="Times New Roman"/>
        </w:rPr>
        <w:t>в южных районах Иркутской области</w:t>
      </w:r>
      <w:r w:rsidRPr="008378D6">
        <w:rPr>
          <w:rFonts w:ascii="Times New Roman" w:hAnsi="Times New Roman" w:cs="Times New Roman"/>
          <w:spacing w:val="2"/>
        </w:rPr>
        <w:t xml:space="preserve"> в размерах, определенных фед</w:t>
      </w:r>
      <w:r w:rsidRPr="008378D6">
        <w:rPr>
          <w:rFonts w:ascii="Times New Roman" w:hAnsi="Times New Roman" w:cs="Times New Roman"/>
          <w:spacing w:val="2"/>
        </w:rPr>
        <w:t>е</w:t>
      </w:r>
      <w:r w:rsidRPr="008378D6">
        <w:rPr>
          <w:rFonts w:ascii="Times New Roman" w:hAnsi="Times New Roman" w:cs="Times New Roman"/>
          <w:spacing w:val="2"/>
        </w:rPr>
        <w:t>ральными и областными нормативными правовыми актами.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При этом размер пенсии за выслугу лет не может превышать размер пенсии за выслугу лет лица, замещающего соответствующую должность государственной гражданской службы Ирку</w:t>
      </w:r>
      <w:r w:rsidRPr="008378D6">
        <w:rPr>
          <w:rFonts w:ascii="Times New Roman" w:hAnsi="Times New Roman" w:cs="Times New Roman"/>
          <w:spacing w:val="2"/>
        </w:rPr>
        <w:t>т</w:t>
      </w:r>
      <w:r w:rsidRPr="008378D6">
        <w:rPr>
          <w:rFonts w:ascii="Times New Roman" w:hAnsi="Times New Roman" w:cs="Times New Roman"/>
          <w:spacing w:val="2"/>
        </w:rPr>
        <w:t>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</w:t>
      </w:r>
      <w:r w:rsidRPr="008378D6">
        <w:rPr>
          <w:rFonts w:ascii="Times New Roman" w:hAnsi="Times New Roman" w:cs="Times New Roman"/>
          <w:spacing w:val="2"/>
        </w:rPr>
        <w:t>б</w:t>
      </w:r>
      <w:r w:rsidRPr="008378D6">
        <w:rPr>
          <w:rFonts w:ascii="Times New Roman" w:hAnsi="Times New Roman" w:cs="Times New Roman"/>
          <w:spacing w:val="2"/>
        </w:rPr>
        <w:t>ласти, и не может быть ниже величины прожиточного минимума, установленной в целом по И</w:t>
      </w:r>
      <w:r w:rsidRPr="008378D6">
        <w:rPr>
          <w:rFonts w:ascii="Times New Roman" w:hAnsi="Times New Roman" w:cs="Times New Roman"/>
          <w:spacing w:val="2"/>
        </w:rPr>
        <w:t>р</w:t>
      </w:r>
      <w:r w:rsidRPr="008378D6">
        <w:rPr>
          <w:rFonts w:ascii="Times New Roman" w:hAnsi="Times New Roman" w:cs="Times New Roman"/>
          <w:spacing w:val="2"/>
        </w:rPr>
        <w:t xml:space="preserve">кутской области в расчете на душу населения на день выплаты указанной пенсии. 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</w:t>
      </w:r>
      <w:r w:rsidRPr="008378D6">
        <w:rPr>
          <w:rFonts w:ascii="Times New Roman" w:hAnsi="Times New Roman" w:cs="Times New Roman"/>
          <w:spacing w:val="2"/>
        </w:rPr>
        <w:t>с</w:t>
      </w:r>
      <w:r w:rsidRPr="008378D6">
        <w:rPr>
          <w:rFonts w:ascii="Times New Roman" w:hAnsi="Times New Roman" w:cs="Times New Roman"/>
          <w:spacing w:val="2"/>
        </w:rPr>
        <w:t>тановленной в целом по Иркутской области в расчете на душу населения, ограничение в отнош</w:t>
      </w:r>
      <w:r w:rsidRPr="008378D6">
        <w:rPr>
          <w:rFonts w:ascii="Times New Roman" w:hAnsi="Times New Roman" w:cs="Times New Roman"/>
          <w:spacing w:val="2"/>
        </w:rPr>
        <w:t>е</w:t>
      </w:r>
      <w:r w:rsidRPr="008378D6">
        <w:rPr>
          <w:rFonts w:ascii="Times New Roman" w:hAnsi="Times New Roman" w:cs="Times New Roman"/>
          <w:spacing w:val="2"/>
        </w:rPr>
        <w:t>нии общей суммы, определенной в абзаце первом настоящей части, не применяется.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16"/>
          <w:szCs w:val="16"/>
        </w:rPr>
      </w:pP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4. Порядок обращения граждан для назначения пенсии за выслугу лет</w:t>
      </w: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378D6" w:rsidRPr="008378D6" w:rsidRDefault="008378D6" w:rsidP="008378D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1.Назначение пенсии за выслугу лет производится по письменному заявлению муниц</w:t>
      </w:r>
      <w:r w:rsidRPr="008378D6">
        <w:rPr>
          <w:rFonts w:ascii="Times New Roman" w:hAnsi="Times New Roman" w:cs="Times New Roman"/>
          <w:sz w:val="24"/>
          <w:szCs w:val="24"/>
        </w:rPr>
        <w:t>и</w:t>
      </w:r>
      <w:r w:rsidRPr="008378D6">
        <w:rPr>
          <w:rFonts w:ascii="Times New Roman" w:hAnsi="Times New Roman" w:cs="Times New Roman"/>
          <w:sz w:val="24"/>
          <w:szCs w:val="24"/>
        </w:rPr>
        <w:t>пального  служащего.</w:t>
      </w:r>
    </w:p>
    <w:p w:rsidR="008378D6" w:rsidRPr="008378D6" w:rsidRDefault="008378D6" w:rsidP="00837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Заявление о назначении (возобновлении) пенсии за выслугу лет оформляется на имя главы Бузыкановского муниципального образования по форме согласно приложению № 1 к настоящему Положению и подается в администрацию Бузыкановского муниципального о</w:t>
      </w:r>
      <w:r w:rsidRPr="008378D6">
        <w:rPr>
          <w:rFonts w:ascii="Times New Roman" w:hAnsi="Times New Roman" w:cs="Times New Roman"/>
          <w:sz w:val="24"/>
          <w:szCs w:val="24"/>
        </w:rPr>
        <w:t>б</w:t>
      </w:r>
      <w:r w:rsidRPr="008378D6">
        <w:rPr>
          <w:rFonts w:ascii="Times New Roman" w:hAnsi="Times New Roman" w:cs="Times New Roman"/>
          <w:sz w:val="24"/>
          <w:szCs w:val="24"/>
        </w:rPr>
        <w:t>разования.</w:t>
      </w:r>
    </w:p>
    <w:p w:rsidR="008378D6" w:rsidRPr="008378D6" w:rsidRDefault="008378D6" w:rsidP="00837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2. К заявлению 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 xml:space="preserve">назначения пенсии за выслугу лет </w:t>
      </w:r>
      <w:r w:rsidRPr="008378D6">
        <w:rPr>
          <w:rFonts w:ascii="Times New Roman" w:hAnsi="Times New Roman" w:cs="Times New Roman"/>
          <w:sz w:val="24"/>
          <w:szCs w:val="24"/>
        </w:rPr>
        <w:t>прилагаются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78D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8378D6" w:rsidRPr="008378D6" w:rsidRDefault="008378D6" w:rsidP="005D193F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:rsidR="008378D6" w:rsidRPr="008378D6" w:rsidRDefault="008378D6" w:rsidP="005D193F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8378D6" w:rsidRPr="008378D6" w:rsidRDefault="008378D6" w:rsidP="005D193F">
      <w:pPr>
        <w:pStyle w:val="ConsPlusNormal"/>
        <w:numPr>
          <w:ilvl w:val="0"/>
          <w:numId w:val="4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копия пенсионного удостоверения или справки территориального органа государс</w:t>
      </w:r>
      <w:r w:rsidRPr="008378D6">
        <w:rPr>
          <w:rFonts w:ascii="Times New Roman" w:hAnsi="Times New Roman" w:cs="Times New Roman"/>
          <w:sz w:val="24"/>
          <w:szCs w:val="24"/>
        </w:rPr>
        <w:t>т</w:t>
      </w:r>
      <w:r w:rsidRPr="008378D6">
        <w:rPr>
          <w:rFonts w:ascii="Times New Roman" w:hAnsi="Times New Roman" w:cs="Times New Roman"/>
          <w:sz w:val="24"/>
          <w:szCs w:val="24"/>
        </w:rPr>
        <w:t xml:space="preserve">венного учреждения – Отделения Пенсионного фонда Российской Федерации по Иркутской </w:t>
      </w:r>
      <w:r w:rsidRPr="008378D6">
        <w:rPr>
          <w:rFonts w:ascii="Times New Roman" w:hAnsi="Times New Roman" w:cs="Times New Roman"/>
          <w:sz w:val="24"/>
          <w:szCs w:val="24"/>
        </w:rPr>
        <w:lastRenderedPageBreak/>
        <w:t>области об установлении страховой пенсии по старости;</w:t>
      </w:r>
    </w:p>
    <w:p w:rsidR="008378D6" w:rsidRPr="008378D6" w:rsidRDefault="008378D6" w:rsidP="005D193F">
      <w:pPr>
        <w:pStyle w:val="ConsPlusNormal"/>
        <w:numPr>
          <w:ilvl w:val="0"/>
          <w:numId w:val="4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pacing w:val="2"/>
          <w:sz w:val="24"/>
          <w:szCs w:val="24"/>
        </w:rPr>
        <w:t xml:space="preserve">справка территориального органа Пенсионного фонда Российской Федерации по месту жительства </w:t>
      </w:r>
      <w:r w:rsidRPr="008378D6">
        <w:rPr>
          <w:rFonts w:ascii="Times New Roman" w:hAnsi="Times New Roman" w:cs="Times New Roman"/>
          <w:sz w:val="24"/>
          <w:szCs w:val="24"/>
        </w:rPr>
        <w:t>лица, замещавшего должность муниципальной службы,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 xml:space="preserve"> о размере страх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вой пенсии по старости или страховой пенсии по инвалидности либо пенсии, назначенной в соответствии с </w:t>
      </w:r>
      <w:hyperlink r:id="rId23" w:history="1">
        <w:r w:rsidRPr="008378D6">
          <w:rPr>
            <w:rFonts w:ascii="Times New Roman" w:hAnsi="Times New Roman" w:cs="Times New Roman"/>
            <w:spacing w:val="2"/>
            <w:sz w:val="24"/>
            <w:szCs w:val="24"/>
          </w:rPr>
          <w:t>Законом Российской Федерации «О занятости населения                в Ро</w:t>
        </w:r>
        <w:r w:rsidRPr="008378D6">
          <w:rPr>
            <w:rFonts w:ascii="Times New Roman" w:hAnsi="Times New Roman" w:cs="Times New Roman"/>
            <w:spacing w:val="2"/>
            <w:sz w:val="24"/>
            <w:szCs w:val="24"/>
          </w:rPr>
          <w:t>с</w:t>
        </w:r>
        <w:r w:rsidRPr="008378D6">
          <w:rPr>
            <w:rFonts w:ascii="Times New Roman" w:hAnsi="Times New Roman" w:cs="Times New Roman"/>
            <w:spacing w:val="2"/>
            <w:sz w:val="24"/>
            <w:szCs w:val="24"/>
          </w:rPr>
          <w:t>сийской Федерации</w:t>
        </w:r>
      </w:hyperlink>
      <w:r w:rsidRPr="008378D6">
        <w:rPr>
          <w:rFonts w:ascii="Times New Roman" w:hAnsi="Times New Roman" w:cs="Times New Roman"/>
          <w:sz w:val="24"/>
          <w:szCs w:val="24"/>
        </w:rPr>
        <w:t>»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, а также о размере фиксированной выплаты к страховой пенсии, п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вышений фиксированной выплаты к страховой пенсии и сумм, полагающихся в связи с в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лоризацией пенсионных прав, предусмотренных </w:t>
      </w:r>
      <w:hyperlink r:id="rId24" w:history="1">
        <w:r w:rsidRPr="008378D6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от 17.12.2001г.  № 173-ФЗ «О трудовых пенсиях в Российской Федерации</w:t>
        </w:r>
      </w:hyperlink>
      <w:r w:rsidRPr="008378D6">
        <w:rPr>
          <w:rFonts w:ascii="Times New Roman" w:hAnsi="Times New Roman" w:cs="Times New Roman"/>
          <w:sz w:val="24"/>
          <w:szCs w:val="24"/>
        </w:rPr>
        <w:t>»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, на дату возникновения права на пенсию за выслугу лет;</w:t>
      </w:r>
    </w:p>
    <w:p w:rsidR="008378D6" w:rsidRPr="008378D6" w:rsidRDefault="008378D6" w:rsidP="005D193F">
      <w:pPr>
        <w:pStyle w:val="ConsPlusNormal"/>
        <w:widowControl/>
        <w:numPr>
          <w:ilvl w:val="0"/>
          <w:numId w:val="4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справка о размере должностного оклада  по форме согласно приложению № 2 к н</w:t>
      </w:r>
      <w:r w:rsidRPr="008378D6">
        <w:rPr>
          <w:rFonts w:ascii="Times New Roman" w:hAnsi="Times New Roman" w:cs="Times New Roman"/>
          <w:sz w:val="24"/>
          <w:szCs w:val="24"/>
        </w:rPr>
        <w:t>а</w:t>
      </w:r>
      <w:r w:rsidRPr="008378D6">
        <w:rPr>
          <w:rFonts w:ascii="Times New Roman" w:hAnsi="Times New Roman" w:cs="Times New Roman"/>
          <w:sz w:val="24"/>
          <w:szCs w:val="24"/>
        </w:rPr>
        <w:t>стоящему Положению.</w:t>
      </w:r>
    </w:p>
    <w:p w:rsidR="008378D6" w:rsidRPr="008378D6" w:rsidRDefault="008378D6" w:rsidP="005D193F">
      <w:pPr>
        <w:pStyle w:val="a4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справка о периодах трудовой деятельности, учитываемых при исчислении стажа з</w:t>
      </w:r>
      <w:r w:rsidRPr="008378D6">
        <w:rPr>
          <w:rFonts w:ascii="Times New Roman" w:hAnsi="Times New Roman"/>
          <w:sz w:val="24"/>
          <w:szCs w:val="24"/>
        </w:rPr>
        <w:t>а</w:t>
      </w:r>
      <w:r w:rsidRPr="008378D6">
        <w:rPr>
          <w:rFonts w:ascii="Times New Roman" w:hAnsi="Times New Roman"/>
          <w:sz w:val="24"/>
          <w:szCs w:val="24"/>
        </w:rPr>
        <w:t>мещения должностей муниципальной службы, дающего право на пенсию за выслугу лет, по форме согласно приложению № 3 к настоящему Положению;</w:t>
      </w:r>
    </w:p>
    <w:p w:rsidR="008378D6" w:rsidRPr="008378D6" w:rsidRDefault="008378D6" w:rsidP="005D193F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копия сберегательной книжки или реквизиты банковской карты для перевода пенсии за выслугу лет на счет заявителя.</w:t>
      </w:r>
    </w:p>
    <w:p w:rsidR="008378D6" w:rsidRPr="008378D6" w:rsidRDefault="008378D6" w:rsidP="0083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3.При подаче заявления об установлении ежемесячной доплаты к пенсии через предст</w:t>
      </w:r>
      <w:r w:rsidRPr="008378D6">
        <w:rPr>
          <w:rFonts w:ascii="Times New Roman" w:hAnsi="Times New Roman" w:cs="Times New Roman"/>
          <w:sz w:val="24"/>
          <w:szCs w:val="24"/>
        </w:rPr>
        <w:t>а</w:t>
      </w:r>
      <w:r w:rsidRPr="008378D6">
        <w:rPr>
          <w:rFonts w:ascii="Times New Roman" w:hAnsi="Times New Roman" w:cs="Times New Roman"/>
          <w:sz w:val="24"/>
          <w:szCs w:val="24"/>
        </w:rPr>
        <w:t>вителя к заявлению прилагаются копии паспорта представителя и документа, подтвержда</w:t>
      </w:r>
      <w:r w:rsidRPr="008378D6">
        <w:rPr>
          <w:rFonts w:ascii="Times New Roman" w:hAnsi="Times New Roman" w:cs="Times New Roman"/>
          <w:sz w:val="24"/>
          <w:szCs w:val="24"/>
        </w:rPr>
        <w:t>ю</w:t>
      </w:r>
      <w:r w:rsidRPr="008378D6">
        <w:rPr>
          <w:rFonts w:ascii="Times New Roman" w:hAnsi="Times New Roman" w:cs="Times New Roman"/>
          <w:sz w:val="24"/>
          <w:szCs w:val="24"/>
        </w:rPr>
        <w:t>щего его полномочия, оформленного в порядке, установленном законодательством Росси</w:t>
      </w:r>
      <w:r w:rsidRPr="008378D6">
        <w:rPr>
          <w:rFonts w:ascii="Times New Roman" w:hAnsi="Times New Roman" w:cs="Times New Roman"/>
          <w:sz w:val="24"/>
          <w:szCs w:val="24"/>
        </w:rPr>
        <w:t>й</w:t>
      </w:r>
      <w:r w:rsidRPr="008378D6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8378D6" w:rsidRPr="008378D6" w:rsidRDefault="008378D6" w:rsidP="0083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8378D6">
        <w:rPr>
          <w:rFonts w:ascii="Times New Roman" w:hAnsi="Times New Roman" w:cs="Times New Roman"/>
          <w:sz w:val="24"/>
          <w:szCs w:val="24"/>
        </w:rPr>
        <w:t>Копии документов, указанные в пункте 2 статьи 4 настоящего Положения, удостовер</w:t>
      </w:r>
      <w:r w:rsidRPr="008378D6">
        <w:rPr>
          <w:rFonts w:ascii="Times New Roman" w:hAnsi="Times New Roman" w:cs="Times New Roman"/>
          <w:sz w:val="24"/>
          <w:szCs w:val="24"/>
        </w:rPr>
        <w:t>я</w:t>
      </w:r>
      <w:r w:rsidRPr="008378D6">
        <w:rPr>
          <w:rFonts w:ascii="Times New Roman" w:hAnsi="Times New Roman" w:cs="Times New Roman"/>
          <w:sz w:val="24"/>
          <w:szCs w:val="24"/>
        </w:rPr>
        <w:t>ются в установленном законодательством Российской Федерации порядке. Незаверенные к</w:t>
      </w:r>
      <w:r w:rsidRPr="008378D6">
        <w:rPr>
          <w:rFonts w:ascii="Times New Roman" w:hAnsi="Times New Roman" w:cs="Times New Roman"/>
          <w:sz w:val="24"/>
          <w:szCs w:val="24"/>
        </w:rPr>
        <w:t>о</w:t>
      </w:r>
      <w:r w:rsidRPr="008378D6">
        <w:rPr>
          <w:rFonts w:ascii="Times New Roman" w:hAnsi="Times New Roman" w:cs="Times New Roman"/>
          <w:sz w:val="24"/>
          <w:szCs w:val="24"/>
        </w:rPr>
        <w:t>пии документов представляются с предъявлением оригиналов и удостоверяются специал</w:t>
      </w:r>
      <w:r w:rsidRPr="008378D6">
        <w:rPr>
          <w:rFonts w:ascii="Times New Roman" w:hAnsi="Times New Roman" w:cs="Times New Roman"/>
          <w:sz w:val="24"/>
          <w:szCs w:val="24"/>
        </w:rPr>
        <w:t>и</w:t>
      </w:r>
      <w:r w:rsidRPr="008378D6">
        <w:rPr>
          <w:rFonts w:ascii="Times New Roman" w:hAnsi="Times New Roman" w:cs="Times New Roman"/>
          <w:sz w:val="24"/>
          <w:szCs w:val="24"/>
        </w:rPr>
        <w:t>стом администрации Бузыкановского муниципального образования, принимающим док</w:t>
      </w:r>
      <w:r w:rsidRPr="008378D6">
        <w:rPr>
          <w:rFonts w:ascii="Times New Roman" w:hAnsi="Times New Roman" w:cs="Times New Roman"/>
          <w:sz w:val="24"/>
          <w:szCs w:val="24"/>
        </w:rPr>
        <w:t>у</w:t>
      </w:r>
      <w:r w:rsidRPr="008378D6">
        <w:rPr>
          <w:rFonts w:ascii="Times New Roman" w:hAnsi="Times New Roman" w:cs="Times New Roman"/>
          <w:sz w:val="24"/>
          <w:szCs w:val="24"/>
        </w:rPr>
        <w:t>менты.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4. Документы, необходимые для назначения пенсии за выслугу лет муниципальным служащим,  предусмотренные подпунктами 5 и 6 пункта 2 статьи 4  настоящего Положения, представляют соо</w:t>
      </w:r>
      <w:r w:rsidRPr="008378D6">
        <w:rPr>
          <w:rFonts w:ascii="Times New Roman" w:hAnsi="Times New Roman" w:cs="Times New Roman"/>
        </w:rPr>
        <w:t>т</w:t>
      </w:r>
      <w:r w:rsidRPr="008378D6">
        <w:rPr>
          <w:rFonts w:ascii="Times New Roman" w:hAnsi="Times New Roman" w:cs="Times New Roman"/>
        </w:rPr>
        <w:t>ветственно бухгалтерская и кадровая службы администрации Бузыкановского муниципального обр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>зования.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5.Лицо, замещавшее должность муниципальной службы администрации Бузыкановского мун</w:t>
      </w:r>
      <w:r w:rsidRPr="008378D6">
        <w:rPr>
          <w:rFonts w:ascii="Times New Roman" w:hAnsi="Times New Roman" w:cs="Times New Roman"/>
        </w:rPr>
        <w:t>и</w:t>
      </w:r>
      <w:r w:rsidRPr="008378D6">
        <w:rPr>
          <w:rFonts w:ascii="Times New Roman" w:hAnsi="Times New Roman" w:cs="Times New Roman"/>
        </w:rPr>
        <w:t>ципального образования, может обращаться для назначения пенсии за выслугу лет в любое время п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 xml:space="preserve">сле возникновения права на нее и назначения </w:t>
      </w:r>
      <w:r w:rsidRPr="008378D6">
        <w:rPr>
          <w:rFonts w:ascii="Times New Roman" w:hAnsi="Times New Roman" w:cs="Times New Roman"/>
          <w:spacing w:val="2"/>
        </w:rPr>
        <w:t xml:space="preserve">страховой пенсии по старости </w:t>
      </w:r>
      <w:r w:rsidRPr="008378D6">
        <w:rPr>
          <w:rFonts w:ascii="Times New Roman" w:hAnsi="Times New Roman" w:cs="Times New Roman"/>
        </w:rPr>
        <w:t>(инвалидности) без о</w:t>
      </w:r>
      <w:r w:rsidRPr="008378D6">
        <w:rPr>
          <w:rFonts w:ascii="Times New Roman" w:hAnsi="Times New Roman" w:cs="Times New Roman"/>
        </w:rPr>
        <w:t>г</w:t>
      </w:r>
      <w:r w:rsidRPr="008378D6">
        <w:rPr>
          <w:rFonts w:ascii="Times New Roman" w:hAnsi="Times New Roman" w:cs="Times New Roman"/>
        </w:rPr>
        <w:t>раничения каким-либо сроком путем подачи (направления) соответствующего заявления.</w:t>
      </w: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5. Порядок назначения пенсии за выслугу лет</w:t>
      </w:r>
    </w:p>
    <w:p w:rsidR="008378D6" w:rsidRPr="008378D6" w:rsidRDefault="008378D6" w:rsidP="00837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8378D6" w:rsidRPr="008378D6" w:rsidRDefault="008378D6" w:rsidP="008378D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1. Заявление лица, замещавшего должность муниципальной службы администрации Бузыкановского муниципального образования, о 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назначении (возобновлении) пенсии за в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8378D6">
        <w:rPr>
          <w:rFonts w:ascii="Times New Roman" w:hAnsi="Times New Roman" w:cs="Times New Roman"/>
          <w:spacing w:val="2"/>
          <w:sz w:val="24"/>
          <w:szCs w:val="24"/>
        </w:rPr>
        <w:t>слугу лет</w:t>
      </w:r>
      <w:r w:rsidRPr="008378D6">
        <w:rPr>
          <w:rFonts w:ascii="Times New Roman" w:hAnsi="Times New Roman" w:cs="Times New Roman"/>
          <w:sz w:val="24"/>
          <w:szCs w:val="24"/>
        </w:rPr>
        <w:t xml:space="preserve"> регистрируется в день его поступления в кадровую службу администрацию Буз</w:t>
      </w:r>
      <w:r w:rsidRPr="008378D6">
        <w:rPr>
          <w:rFonts w:ascii="Times New Roman" w:hAnsi="Times New Roman" w:cs="Times New Roman"/>
          <w:sz w:val="24"/>
          <w:szCs w:val="24"/>
        </w:rPr>
        <w:t>ы</w:t>
      </w:r>
      <w:r w:rsidRPr="008378D6">
        <w:rPr>
          <w:rFonts w:ascii="Times New Roman" w:hAnsi="Times New Roman" w:cs="Times New Roman"/>
          <w:sz w:val="24"/>
          <w:szCs w:val="24"/>
        </w:rPr>
        <w:t>кановского муниципального образования.</w:t>
      </w:r>
    </w:p>
    <w:p w:rsidR="008378D6" w:rsidRPr="008378D6" w:rsidRDefault="008378D6" w:rsidP="008378D6">
      <w:pPr>
        <w:tabs>
          <w:tab w:val="left" w:pos="70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2. Специалист кадровой службы администрации  Бузыкановского муниципального образов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>ния в течение 15 рабочих дней со дня регистрации заявления: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 xml:space="preserve">устанавливает наличие либо отсутствие условий для назначения (приостановления, возобновления, индексации, перерасчета, прекращения) пенсии за выслугу лет; 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shd w:val="clear" w:color="auto" w:fill="FFFFFF"/>
        <w:tabs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 xml:space="preserve">запрашивает в централизованной бухгалтерии администрации Тайшетского района справку о размере должностного оклада  и ежемесячной надбавки к должностному окладу за классный чин муниципального служащего на день его увольнения с муниципальной службы по форме согласно приложению № 2 к настоящему Положению; 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shd w:val="clear" w:color="auto" w:fill="FFFFFF"/>
        <w:tabs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направляет в Комиссию по установлению стажа муниципальной службы  Бузыкано</w:t>
      </w:r>
      <w:r w:rsidRPr="008378D6">
        <w:rPr>
          <w:rFonts w:ascii="Times New Roman" w:hAnsi="Times New Roman"/>
          <w:sz w:val="24"/>
          <w:szCs w:val="24"/>
        </w:rPr>
        <w:t>в</w:t>
      </w:r>
      <w:r w:rsidRPr="008378D6">
        <w:rPr>
          <w:rFonts w:ascii="Times New Roman" w:hAnsi="Times New Roman"/>
          <w:sz w:val="24"/>
          <w:szCs w:val="24"/>
        </w:rPr>
        <w:t>ского муниципального образования (далее - Комиссия) заявление и копию трудовой книжки лица, замещавшего должность муниципальной службы;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проверяет стаж замещения должностей муниципальной службы заявителя (наличие минимально необходимого стажа муниципальной службы для назначения пенсии за выслугу лет и количество полных лет превышения этого стажа);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lastRenderedPageBreak/>
        <w:t>готовит на основании Протокола заседания Комиссии справку о стаже муниципал</w:t>
      </w:r>
      <w:r w:rsidRPr="008378D6">
        <w:rPr>
          <w:rFonts w:ascii="Times New Roman" w:hAnsi="Times New Roman"/>
          <w:sz w:val="24"/>
          <w:szCs w:val="24"/>
        </w:rPr>
        <w:t>ь</w:t>
      </w:r>
      <w:r w:rsidRPr="008378D6">
        <w:rPr>
          <w:rFonts w:ascii="Times New Roman" w:hAnsi="Times New Roman"/>
          <w:sz w:val="24"/>
          <w:szCs w:val="24"/>
        </w:rPr>
        <w:t>ной службы муниципального служащего для назначения пенсии за выслугу   лет по форме согласно приложению № 3 к настоящему Положению;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направляет заявление с приложением документов, указанных в пункте 2 статьи 4 н</w:t>
      </w:r>
      <w:r w:rsidRPr="008378D6">
        <w:rPr>
          <w:rFonts w:ascii="Times New Roman" w:hAnsi="Times New Roman"/>
          <w:sz w:val="24"/>
          <w:szCs w:val="24"/>
        </w:rPr>
        <w:t>а</w:t>
      </w:r>
      <w:r w:rsidRPr="008378D6">
        <w:rPr>
          <w:rFonts w:ascii="Times New Roman" w:hAnsi="Times New Roman"/>
          <w:sz w:val="24"/>
          <w:szCs w:val="24"/>
        </w:rPr>
        <w:t>стоящего Положения, в централизованную бухгалтерию администрации Тайшетского района для выполнения расчета размера пенсии за выслугу лет;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определяет дату, с которой должна начисляться (приостанавливаться, возобновляться, индексироваться, перерассчитываться, прекращаться)  пенсия за выслугу лет на основании расчета централизованной бухгалтерии администрации Тайшетского района;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готовит проект распоряжения главы администрации Бузыкановского муниципального образования о назначении (приостановлении, возобновлении, индексации, перерасчете, пр</w:t>
      </w:r>
      <w:r w:rsidRPr="008378D6">
        <w:rPr>
          <w:rFonts w:ascii="Times New Roman" w:hAnsi="Times New Roman"/>
          <w:sz w:val="24"/>
          <w:szCs w:val="24"/>
        </w:rPr>
        <w:t>е</w:t>
      </w:r>
      <w:r w:rsidRPr="008378D6">
        <w:rPr>
          <w:rFonts w:ascii="Times New Roman" w:hAnsi="Times New Roman"/>
          <w:sz w:val="24"/>
          <w:szCs w:val="24"/>
        </w:rPr>
        <w:t>кращении) пенсии за выслугу лет по формам согласно приложению № 6 и № 7                              к настоящему Положению;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письменно уведомляет заявителя о назначении (приостановлении, возобновлении, индексации, перерасчете, прекращении) пенсии за выслугу лет по форме согласно прилож</w:t>
      </w:r>
      <w:r w:rsidRPr="008378D6">
        <w:rPr>
          <w:rFonts w:ascii="Times New Roman" w:hAnsi="Times New Roman"/>
          <w:sz w:val="24"/>
          <w:szCs w:val="24"/>
        </w:rPr>
        <w:t>е</w:t>
      </w:r>
      <w:r w:rsidRPr="008378D6">
        <w:rPr>
          <w:rFonts w:ascii="Times New Roman" w:hAnsi="Times New Roman"/>
          <w:sz w:val="24"/>
          <w:szCs w:val="24"/>
        </w:rPr>
        <w:t>нию № 4 к настоящему Положению либо уведомляет об отказе в ее назначении (возобновл</w:t>
      </w:r>
      <w:r w:rsidRPr="008378D6">
        <w:rPr>
          <w:rFonts w:ascii="Times New Roman" w:hAnsi="Times New Roman"/>
          <w:sz w:val="24"/>
          <w:szCs w:val="24"/>
        </w:rPr>
        <w:t>е</w:t>
      </w:r>
      <w:r w:rsidRPr="008378D6">
        <w:rPr>
          <w:rFonts w:ascii="Times New Roman" w:hAnsi="Times New Roman"/>
          <w:sz w:val="24"/>
          <w:szCs w:val="24"/>
        </w:rPr>
        <w:t>нии, индексации, перерасчете) с обоснованием причин отказа по форме согласно прилож</w:t>
      </w:r>
      <w:r w:rsidRPr="008378D6">
        <w:rPr>
          <w:rFonts w:ascii="Times New Roman" w:hAnsi="Times New Roman"/>
          <w:sz w:val="24"/>
          <w:szCs w:val="24"/>
        </w:rPr>
        <w:t>е</w:t>
      </w:r>
      <w:r w:rsidRPr="008378D6">
        <w:rPr>
          <w:rFonts w:ascii="Times New Roman" w:hAnsi="Times New Roman"/>
          <w:sz w:val="24"/>
          <w:szCs w:val="24"/>
        </w:rPr>
        <w:t>нию № 5 к настоящему Положению;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передает распоряжение администрации Бузыкановского муниципального образов</w:t>
      </w:r>
      <w:r w:rsidRPr="008378D6">
        <w:rPr>
          <w:rFonts w:ascii="Times New Roman" w:hAnsi="Times New Roman"/>
          <w:sz w:val="24"/>
          <w:szCs w:val="24"/>
        </w:rPr>
        <w:t>а</w:t>
      </w:r>
      <w:r w:rsidRPr="008378D6">
        <w:rPr>
          <w:rFonts w:ascii="Times New Roman" w:hAnsi="Times New Roman"/>
          <w:sz w:val="24"/>
          <w:szCs w:val="24"/>
        </w:rPr>
        <w:t>ния о назначении и выплате пенсии за выслугу лет в централизованную бухгалтерию адм</w:t>
      </w:r>
      <w:r w:rsidRPr="008378D6">
        <w:rPr>
          <w:rFonts w:ascii="Times New Roman" w:hAnsi="Times New Roman"/>
          <w:sz w:val="24"/>
          <w:szCs w:val="24"/>
        </w:rPr>
        <w:t>и</w:t>
      </w:r>
      <w:r w:rsidRPr="008378D6">
        <w:rPr>
          <w:rFonts w:ascii="Times New Roman" w:hAnsi="Times New Roman"/>
          <w:sz w:val="24"/>
          <w:szCs w:val="24"/>
        </w:rPr>
        <w:t>нистрации Тайшетского района для перечисления пенсии за выслугу лет на счет заявителя;</w:t>
      </w:r>
    </w:p>
    <w:p w:rsidR="008378D6" w:rsidRPr="008378D6" w:rsidRDefault="008378D6" w:rsidP="005D193F">
      <w:pPr>
        <w:pStyle w:val="a4"/>
        <w:numPr>
          <w:ilvl w:val="0"/>
          <w:numId w:val="5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формирует пенсионное дело лица, замещавшего должность муниципальной службы администрации Бузыкановского муниципального образования, которому назначена пенсия за выслугу лет.</w:t>
      </w:r>
    </w:p>
    <w:p w:rsidR="008378D6" w:rsidRPr="008378D6" w:rsidRDefault="008378D6" w:rsidP="008378D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3. Специалист кадровой службы администрации  Бузыкановского муниципального о</w:t>
      </w:r>
      <w:r w:rsidRPr="008378D6">
        <w:rPr>
          <w:rFonts w:ascii="Times New Roman" w:hAnsi="Times New Roman" w:cs="Times New Roman"/>
          <w:sz w:val="24"/>
          <w:szCs w:val="24"/>
        </w:rPr>
        <w:t>б</w:t>
      </w:r>
      <w:r w:rsidRPr="008378D6">
        <w:rPr>
          <w:rFonts w:ascii="Times New Roman" w:hAnsi="Times New Roman" w:cs="Times New Roman"/>
          <w:sz w:val="24"/>
          <w:szCs w:val="24"/>
        </w:rPr>
        <w:t>разования обеспечивает учет личных дел и их сохранность, в случае утраты пенсионного д</w:t>
      </w:r>
      <w:r w:rsidRPr="008378D6">
        <w:rPr>
          <w:rFonts w:ascii="Times New Roman" w:hAnsi="Times New Roman" w:cs="Times New Roman"/>
          <w:sz w:val="24"/>
          <w:szCs w:val="24"/>
        </w:rPr>
        <w:t>е</w:t>
      </w:r>
      <w:r w:rsidRPr="008378D6">
        <w:rPr>
          <w:rFonts w:ascii="Times New Roman" w:hAnsi="Times New Roman" w:cs="Times New Roman"/>
          <w:sz w:val="24"/>
          <w:szCs w:val="24"/>
        </w:rPr>
        <w:t>ла или документов, входящих в его состав, принимает меры к их восстановлению.</w:t>
      </w:r>
    </w:p>
    <w:p w:rsidR="008378D6" w:rsidRPr="008378D6" w:rsidRDefault="008378D6" w:rsidP="008378D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4. Пенсия за выслугу лет назначается с первого числа месяца, в котором поступило о</w:t>
      </w:r>
      <w:r w:rsidRPr="008378D6">
        <w:rPr>
          <w:rFonts w:ascii="Times New Roman" w:hAnsi="Times New Roman" w:cs="Times New Roman"/>
          <w:sz w:val="24"/>
          <w:szCs w:val="24"/>
        </w:rPr>
        <w:t>б</w:t>
      </w:r>
      <w:r w:rsidRPr="008378D6">
        <w:rPr>
          <w:rFonts w:ascii="Times New Roman" w:hAnsi="Times New Roman" w:cs="Times New Roman"/>
          <w:sz w:val="24"/>
          <w:szCs w:val="24"/>
        </w:rPr>
        <w:t>ращение за ней, но не ранее чем со дня возникновения права на нее.</w:t>
      </w:r>
    </w:p>
    <w:p w:rsidR="008378D6" w:rsidRPr="008378D6" w:rsidRDefault="008378D6" w:rsidP="008378D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5.  Выплата пенсии за выслугу лет производится  централизованной бухгалтерией а</w:t>
      </w:r>
      <w:r w:rsidRPr="008378D6">
        <w:rPr>
          <w:rFonts w:ascii="Times New Roman" w:hAnsi="Times New Roman" w:cs="Times New Roman"/>
          <w:sz w:val="24"/>
          <w:szCs w:val="24"/>
        </w:rPr>
        <w:t>д</w:t>
      </w:r>
      <w:r w:rsidRPr="008378D6">
        <w:rPr>
          <w:rFonts w:ascii="Times New Roman" w:hAnsi="Times New Roman" w:cs="Times New Roman"/>
          <w:sz w:val="24"/>
          <w:szCs w:val="24"/>
        </w:rPr>
        <w:t>министрации Тайшетского района путем зачисления  на личный счет получателя, открытый в банковском учреждении либо через отделения почтовой связи по выбору получателя пе</w:t>
      </w:r>
      <w:r w:rsidRPr="008378D6">
        <w:rPr>
          <w:rFonts w:ascii="Times New Roman" w:hAnsi="Times New Roman" w:cs="Times New Roman"/>
          <w:sz w:val="24"/>
          <w:szCs w:val="24"/>
        </w:rPr>
        <w:t>н</w:t>
      </w:r>
      <w:r w:rsidRPr="008378D6">
        <w:rPr>
          <w:rFonts w:ascii="Times New Roman" w:hAnsi="Times New Roman" w:cs="Times New Roman"/>
          <w:sz w:val="24"/>
          <w:szCs w:val="24"/>
        </w:rPr>
        <w:t>сии.</w:t>
      </w:r>
    </w:p>
    <w:p w:rsidR="008378D6" w:rsidRPr="008378D6" w:rsidRDefault="008378D6" w:rsidP="008378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6. Расходы по доставке пенсии за выслугу лет осуществляются за счет средств бюджета Буз</w:t>
      </w:r>
      <w:r w:rsidRPr="008378D6">
        <w:rPr>
          <w:rFonts w:ascii="Times New Roman" w:hAnsi="Times New Roman" w:cs="Times New Roman"/>
        </w:rPr>
        <w:t>ы</w:t>
      </w:r>
      <w:r w:rsidRPr="008378D6">
        <w:rPr>
          <w:rFonts w:ascii="Times New Roman" w:hAnsi="Times New Roman" w:cs="Times New Roman"/>
        </w:rPr>
        <w:t>кановского муниципального образования.</w:t>
      </w:r>
    </w:p>
    <w:p w:rsidR="008378D6" w:rsidRPr="008378D6" w:rsidRDefault="008378D6" w:rsidP="008378D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</w:rPr>
        <w:t xml:space="preserve">7. </w:t>
      </w:r>
      <w:r w:rsidRPr="008378D6">
        <w:rPr>
          <w:rFonts w:ascii="Times New Roman" w:hAnsi="Times New Roman" w:cs="Times New Roman"/>
          <w:spacing w:val="2"/>
        </w:rPr>
        <w:t>Порядок назначения, перерасчета, индексации и выплаты пенсии за выслугу лет устанавл</w:t>
      </w:r>
      <w:r w:rsidRPr="008378D6">
        <w:rPr>
          <w:rFonts w:ascii="Times New Roman" w:hAnsi="Times New Roman" w:cs="Times New Roman"/>
          <w:spacing w:val="2"/>
        </w:rPr>
        <w:t>и</w:t>
      </w:r>
      <w:r w:rsidRPr="008378D6">
        <w:rPr>
          <w:rFonts w:ascii="Times New Roman" w:hAnsi="Times New Roman" w:cs="Times New Roman"/>
          <w:spacing w:val="2"/>
        </w:rPr>
        <w:t>вается муниципальными правовыми актами.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6. Порядок перерасчета размера и индексации  пенсии за выслугу лет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6"/>
          <w:szCs w:val="6"/>
        </w:rPr>
      </w:pP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1. Пенсия за выслугу лет подлежит перерасчету в следующих случаях:</w:t>
      </w:r>
    </w:p>
    <w:p w:rsidR="008378D6" w:rsidRPr="008378D6" w:rsidRDefault="008378D6" w:rsidP="008378D6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1) изменения размера страховой пенсии по старости или страховой пенсии по инвалидности, и</w:t>
      </w:r>
      <w:r w:rsidRPr="008378D6">
        <w:rPr>
          <w:rFonts w:ascii="Times New Roman" w:hAnsi="Times New Roman" w:cs="Times New Roman"/>
        </w:rPr>
        <w:t>з</w:t>
      </w:r>
      <w:r w:rsidRPr="008378D6">
        <w:rPr>
          <w:rFonts w:ascii="Times New Roman" w:hAnsi="Times New Roman" w:cs="Times New Roman"/>
        </w:rPr>
        <w:t xml:space="preserve">менения размера фиксированной выплаты к страховой пенсии и (или) повышения фиксированной выплаты к страховой пенсии либо при изменении размера пенсии, назначенной в соответствии </w:t>
      </w:r>
      <w:r w:rsidRPr="008378D6">
        <w:rPr>
          <w:rFonts w:ascii="Times New Roman" w:hAnsi="Times New Roman" w:cs="Times New Roman"/>
          <w:spacing w:val="2"/>
        </w:rPr>
        <w:t>с </w:t>
      </w:r>
      <w:hyperlink r:id="rId25" w:history="1">
        <w:r w:rsidRPr="008378D6">
          <w:rPr>
            <w:rFonts w:ascii="Times New Roman" w:hAnsi="Times New Roman" w:cs="Times New Roman"/>
            <w:spacing w:val="2"/>
          </w:rPr>
          <w:t>Законом Российской Федерации «О занятости населения в Российской Федерации</w:t>
        </w:r>
      </w:hyperlink>
      <w:r w:rsidRPr="008378D6">
        <w:rPr>
          <w:rFonts w:ascii="Times New Roman" w:hAnsi="Times New Roman" w:cs="Times New Roman"/>
        </w:rPr>
        <w:t>»;</w:t>
      </w:r>
    </w:p>
    <w:p w:rsidR="008378D6" w:rsidRPr="008378D6" w:rsidRDefault="008378D6" w:rsidP="008378D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2) изменения величины прожиточного минимума, устанавливаемого в целом по Иркутской о</w:t>
      </w:r>
      <w:r w:rsidRPr="008378D6">
        <w:rPr>
          <w:rFonts w:ascii="Times New Roman" w:hAnsi="Times New Roman" w:cs="Times New Roman"/>
        </w:rPr>
        <w:t>б</w:t>
      </w:r>
      <w:r w:rsidRPr="008378D6">
        <w:rPr>
          <w:rFonts w:ascii="Times New Roman" w:hAnsi="Times New Roman" w:cs="Times New Roman"/>
        </w:rPr>
        <w:t>ласти в расчете на душу населения, в сторону увеличения, за исключением случаев, когда размер пенсии за выслугу лет выше величины прожиточного минимума, установленного в целом по Ирку</w:t>
      </w:r>
      <w:r w:rsidRPr="008378D6">
        <w:rPr>
          <w:rFonts w:ascii="Times New Roman" w:hAnsi="Times New Roman" w:cs="Times New Roman"/>
        </w:rPr>
        <w:t>т</w:t>
      </w:r>
      <w:r w:rsidRPr="008378D6">
        <w:rPr>
          <w:rFonts w:ascii="Times New Roman" w:hAnsi="Times New Roman" w:cs="Times New Roman"/>
        </w:rPr>
        <w:t>ской области;</w:t>
      </w:r>
    </w:p>
    <w:p w:rsidR="008378D6" w:rsidRPr="008378D6" w:rsidRDefault="008378D6" w:rsidP="008378D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3) в иных случаях в соответствии с законодательством.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2. Перерасчет размера пенсии за выслугу лет производится в следующем порядке: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1" w:name="Par1"/>
      <w:bookmarkEnd w:id="1"/>
      <w:r w:rsidRPr="008378D6">
        <w:rPr>
          <w:rFonts w:ascii="Times New Roman" w:hAnsi="Times New Roman" w:cs="Times New Roman"/>
        </w:rPr>
        <w:t>1) при централизованном увеличении размера страховой пенсии по старости или страховой пе</w:t>
      </w:r>
      <w:r w:rsidRPr="008378D6">
        <w:rPr>
          <w:rFonts w:ascii="Times New Roman" w:hAnsi="Times New Roman" w:cs="Times New Roman"/>
        </w:rPr>
        <w:t>н</w:t>
      </w:r>
      <w:r w:rsidRPr="008378D6">
        <w:rPr>
          <w:rFonts w:ascii="Times New Roman" w:hAnsi="Times New Roman" w:cs="Times New Roman"/>
        </w:rPr>
        <w:t>сии по инвалидности, изменении размера фиксированной выплаты к страховой пенсии и (или) пов</w:t>
      </w:r>
      <w:r w:rsidRPr="008378D6">
        <w:rPr>
          <w:rFonts w:ascii="Times New Roman" w:hAnsi="Times New Roman" w:cs="Times New Roman"/>
        </w:rPr>
        <w:t>ы</w:t>
      </w:r>
      <w:r w:rsidRPr="008378D6">
        <w:rPr>
          <w:rFonts w:ascii="Times New Roman" w:hAnsi="Times New Roman" w:cs="Times New Roman"/>
        </w:rPr>
        <w:t>шений фиксированной выплаты к страховой пенсии либо при изменении размера пенсии, назначе</w:t>
      </w:r>
      <w:r w:rsidRPr="008378D6">
        <w:rPr>
          <w:rFonts w:ascii="Times New Roman" w:hAnsi="Times New Roman" w:cs="Times New Roman"/>
        </w:rPr>
        <w:t>н</w:t>
      </w:r>
      <w:r w:rsidRPr="008378D6">
        <w:rPr>
          <w:rFonts w:ascii="Times New Roman" w:hAnsi="Times New Roman" w:cs="Times New Roman"/>
        </w:rPr>
        <w:t>ной в соответствии с Законом Российской Федерации «О занятости населения в Российской Федер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>ции», - с 1-го числа месяца, в котором произошло увеличение;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2" w:name="Par3"/>
      <w:bookmarkEnd w:id="2"/>
      <w:r w:rsidRPr="008378D6">
        <w:rPr>
          <w:rFonts w:ascii="Times New Roman" w:hAnsi="Times New Roman" w:cs="Times New Roman"/>
        </w:rPr>
        <w:t>2) при изменении величины прожиточного минимума, установленного в целом по области в ра</w:t>
      </w:r>
      <w:r w:rsidRPr="008378D6">
        <w:rPr>
          <w:rFonts w:ascii="Times New Roman" w:hAnsi="Times New Roman" w:cs="Times New Roman"/>
        </w:rPr>
        <w:t>с</w:t>
      </w:r>
      <w:r w:rsidRPr="008378D6">
        <w:rPr>
          <w:rFonts w:ascii="Times New Roman" w:hAnsi="Times New Roman" w:cs="Times New Roman"/>
        </w:rPr>
        <w:t>чете на душу населения, - с 1-го числа месяца, следующего за кварталом, на который установлена величина прожиточного минимума;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lastRenderedPageBreak/>
        <w:t>3) при пересмотре группы инвалидности или причины инвалидности, который влечет увелич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>ние размера пенсии за выслугу лет, - со дня изменения группы инвалидности или причины инвали</w:t>
      </w:r>
      <w:r w:rsidRPr="008378D6">
        <w:rPr>
          <w:rFonts w:ascii="Times New Roman" w:hAnsi="Times New Roman" w:cs="Times New Roman"/>
        </w:rPr>
        <w:t>д</w:t>
      </w:r>
      <w:r w:rsidRPr="008378D6">
        <w:rPr>
          <w:rFonts w:ascii="Times New Roman" w:hAnsi="Times New Roman" w:cs="Times New Roman"/>
        </w:rPr>
        <w:t>ности;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4) в случае возникновения обстоятельств, влекущих уменьшение размера пенсии за выслугу лет, кроме указанных в подпунктах</w:t>
      </w:r>
      <w:hyperlink w:anchor="Par1" w:history="1">
        <w:r w:rsidRPr="008378D6">
          <w:rPr>
            <w:rFonts w:ascii="Times New Roman" w:hAnsi="Times New Roman" w:cs="Times New Roman"/>
            <w:color w:val="0000FF"/>
          </w:rPr>
          <w:t xml:space="preserve"> </w:t>
        </w:r>
        <w:r w:rsidRPr="008378D6">
          <w:rPr>
            <w:rFonts w:ascii="Times New Roman" w:hAnsi="Times New Roman" w:cs="Times New Roman"/>
          </w:rPr>
          <w:t>1</w:t>
        </w:r>
      </w:hyperlink>
      <w:r w:rsidRPr="008378D6">
        <w:rPr>
          <w:rFonts w:ascii="Times New Roman" w:hAnsi="Times New Roman" w:cs="Times New Roman"/>
        </w:rPr>
        <w:t xml:space="preserve"> и </w:t>
      </w:r>
      <w:hyperlink w:anchor="Par3" w:history="1">
        <w:r w:rsidRPr="008378D6">
          <w:rPr>
            <w:rFonts w:ascii="Times New Roman" w:hAnsi="Times New Roman" w:cs="Times New Roman"/>
          </w:rPr>
          <w:t>2</w:t>
        </w:r>
      </w:hyperlink>
      <w:r w:rsidRPr="008378D6">
        <w:rPr>
          <w:rFonts w:ascii="Times New Roman" w:hAnsi="Times New Roman" w:cs="Times New Roman"/>
        </w:rPr>
        <w:t xml:space="preserve"> настоящего пункта, - с 1-го числа месяца, следующего за мес</w:t>
      </w:r>
      <w:r w:rsidRPr="008378D6">
        <w:rPr>
          <w:rFonts w:ascii="Times New Roman" w:hAnsi="Times New Roman" w:cs="Times New Roman"/>
        </w:rPr>
        <w:t>я</w:t>
      </w:r>
      <w:r w:rsidRPr="008378D6">
        <w:rPr>
          <w:rFonts w:ascii="Times New Roman" w:hAnsi="Times New Roman" w:cs="Times New Roman"/>
        </w:rPr>
        <w:t>цем, в котором наступили эти обстоятельства;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5) в иных случаях в соответствии с законодательством, - с 1-го числа месяца, следующего за м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>сяцем, в котором муниципальный служащий обратился за перерасчетом размера пенсии.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 возникновении обстоятельств, предусмотренных подпунктами 1 и 2 настоящего пункта, перерасчет производится без подачи гражданином соответствующего заявления.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        При наступлении обстоятельств, указанных в подпунктах 3 - 5 настоящего пункта гражданин в течение 5 рабочих дней подает в администрацию Бузыкановского муниципального образования зая</w:t>
      </w:r>
      <w:r w:rsidRPr="008378D6">
        <w:rPr>
          <w:rFonts w:ascii="Times New Roman" w:hAnsi="Times New Roman" w:cs="Times New Roman"/>
        </w:rPr>
        <w:t>в</w:t>
      </w:r>
      <w:r w:rsidRPr="008378D6">
        <w:rPr>
          <w:rFonts w:ascii="Times New Roman" w:hAnsi="Times New Roman" w:cs="Times New Roman"/>
        </w:rPr>
        <w:t>ление о перерасчете пенсии за выслугу лет по форме согласно приложению № 8 к настоящему Пол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>жению.</w:t>
      </w:r>
    </w:p>
    <w:p w:rsidR="008378D6" w:rsidRPr="008378D6" w:rsidRDefault="008378D6" w:rsidP="008378D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</w:rPr>
        <w:t>3.</w:t>
      </w:r>
      <w:r w:rsidRPr="008378D6">
        <w:rPr>
          <w:rFonts w:ascii="Times New Roman" w:hAnsi="Times New Roman" w:cs="Times New Roman"/>
          <w:spacing w:val="2"/>
        </w:rPr>
        <w:t>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чин, установленных м</w:t>
      </w:r>
      <w:r w:rsidRPr="008378D6">
        <w:rPr>
          <w:rFonts w:ascii="Times New Roman" w:hAnsi="Times New Roman" w:cs="Times New Roman"/>
          <w:spacing w:val="2"/>
        </w:rPr>
        <w:t>у</w:t>
      </w:r>
      <w:r w:rsidRPr="008378D6">
        <w:rPr>
          <w:rFonts w:ascii="Times New Roman" w:hAnsi="Times New Roman" w:cs="Times New Roman"/>
          <w:spacing w:val="2"/>
        </w:rPr>
        <w:t>ниципальными правовыми актами Бузыкановского муниципального образования.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Перерасчет размера пенсии за выслугу лет в связи с индексацией должностного оклада мун</w:t>
      </w:r>
      <w:r w:rsidRPr="008378D6">
        <w:rPr>
          <w:rFonts w:ascii="Times New Roman" w:hAnsi="Times New Roman" w:cs="Times New Roman"/>
        </w:rPr>
        <w:t>и</w:t>
      </w:r>
      <w:r w:rsidRPr="008378D6">
        <w:rPr>
          <w:rFonts w:ascii="Times New Roman" w:hAnsi="Times New Roman" w:cs="Times New Roman"/>
        </w:rPr>
        <w:t>ципального служащего производится со дня увеличения указанного оклада.</w:t>
      </w:r>
    </w:p>
    <w:p w:rsidR="008378D6" w:rsidRPr="008378D6" w:rsidRDefault="008378D6" w:rsidP="00837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4.Перерасчет размера и индексация пенсии за выслугу лет производится централиз</w:t>
      </w:r>
      <w:r w:rsidRPr="008378D6">
        <w:rPr>
          <w:rFonts w:ascii="Times New Roman" w:hAnsi="Times New Roman" w:cs="Times New Roman"/>
          <w:sz w:val="24"/>
          <w:szCs w:val="24"/>
        </w:rPr>
        <w:t>о</w:t>
      </w:r>
      <w:r w:rsidRPr="008378D6">
        <w:rPr>
          <w:rFonts w:ascii="Times New Roman" w:hAnsi="Times New Roman" w:cs="Times New Roman"/>
          <w:sz w:val="24"/>
          <w:szCs w:val="24"/>
        </w:rPr>
        <w:t>ванной бухгалтерией администрации Тайшетского района.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 7. Приостановление и прекращение выплаты пенсии за выслугу лет</w:t>
      </w:r>
    </w:p>
    <w:p w:rsidR="008378D6" w:rsidRPr="008378D6" w:rsidRDefault="008378D6" w:rsidP="00837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</w:rPr>
        <w:t xml:space="preserve">1.Выплата пенсии за выслугу лет приостанавливается при замещении </w:t>
      </w:r>
      <w:r w:rsidRPr="008378D6">
        <w:rPr>
          <w:rFonts w:ascii="Times New Roman" w:hAnsi="Times New Roman" w:cs="Times New Roman"/>
          <w:spacing w:val="2"/>
        </w:rPr>
        <w:t>лицами, получающими указанную пенсию,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</w:t>
      </w:r>
      <w:r w:rsidRPr="008378D6">
        <w:rPr>
          <w:rFonts w:ascii="Times New Roman" w:hAnsi="Times New Roman" w:cs="Times New Roman"/>
          <w:spacing w:val="2"/>
        </w:rPr>
        <w:t>о</w:t>
      </w:r>
      <w:r w:rsidRPr="008378D6">
        <w:rPr>
          <w:rFonts w:ascii="Times New Roman" w:hAnsi="Times New Roman" w:cs="Times New Roman"/>
          <w:spacing w:val="2"/>
        </w:rPr>
        <w:t xml:space="preserve">сти, должности муниципальной службы со дня ее замещения. 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После освобождения названных лиц от указанных должностей выплата пенсии за выслугу лет возо</w:t>
      </w:r>
      <w:r w:rsidRPr="008378D6">
        <w:rPr>
          <w:rFonts w:ascii="Times New Roman" w:hAnsi="Times New Roman" w:cs="Times New Roman"/>
        </w:rPr>
        <w:t>б</w:t>
      </w:r>
      <w:r w:rsidRPr="008378D6">
        <w:rPr>
          <w:rFonts w:ascii="Times New Roman" w:hAnsi="Times New Roman" w:cs="Times New Roman"/>
        </w:rPr>
        <w:t>новляется на прежних условиях либо по заявлению вновь.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</w:rPr>
        <w:t>2.Выплата пенсии за выслугу лет прекращается в следующих случаях:</w:t>
      </w:r>
      <w:r w:rsidRPr="008378D6">
        <w:rPr>
          <w:rFonts w:ascii="Times New Roman" w:hAnsi="Times New Roman" w:cs="Times New Roman"/>
          <w:spacing w:val="2"/>
        </w:rPr>
        <w:br/>
        <w:t xml:space="preserve">       1) назначение в соответствии с законодательством Российской Федерации, субъектов Росси</w:t>
      </w:r>
      <w:r w:rsidRPr="008378D6">
        <w:rPr>
          <w:rFonts w:ascii="Times New Roman" w:hAnsi="Times New Roman" w:cs="Times New Roman"/>
          <w:spacing w:val="2"/>
        </w:rPr>
        <w:t>й</w:t>
      </w:r>
      <w:r w:rsidRPr="008378D6">
        <w:rPr>
          <w:rFonts w:ascii="Times New Roman" w:hAnsi="Times New Roman" w:cs="Times New Roman"/>
          <w:spacing w:val="2"/>
        </w:rPr>
        <w:t>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</w:t>
      </w:r>
      <w:r w:rsidRPr="008378D6">
        <w:rPr>
          <w:rFonts w:ascii="Times New Roman" w:hAnsi="Times New Roman" w:cs="Times New Roman"/>
          <w:spacing w:val="2"/>
        </w:rPr>
        <w:t>у</w:t>
      </w:r>
      <w:r w:rsidRPr="008378D6">
        <w:rPr>
          <w:rFonts w:ascii="Times New Roman" w:hAnsi="Times New Roman" w:cs="Times New Roman"/>
          <w:spacing w:val="2"/>
        </w:rPr>
        <w:t>ниципальной службы;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  <w:spacing w:val="2"/>
        </w:rPr>
        <w:t xml:space="preserve">       2)смерть лица, получающего указанную пенсию, признание его безвестно отсутствующим, объявление умершим в порядке, установленном федеральными законами.</w:t>
      </w:r>
    </w:p>
    <w:p w:rsidR="008378D6" w:rsidRPr="008378D6" w:rsidRDefault="008378D6" w:rsidP="008378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 w:rsidRPr="008378D6">
        <w:rPr>
          <w:rFonts w:ascii="Times New Roman" w:hAnsi="Times New Roman" w:cs="Times New Roman"/>
          <w:spacing w:val="2"/>
        </w:rP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</w:t>
      </w:r>
      <w:r w:rsidRPr="008378D6">
        <w:rPr>
          <w:rFonts w:ascii="Times New Roman" w:hAnsi="Times New Roman" w:cs="Times New Roman"/>
          <w:spacing w:val="2"/>
        </w:rPr>
        <w:t>е</w:t>
      </w:r>
      <w:r w:rsidRPr="008378D6">
        <w:rPr>
          <w:rFonts w:ascii="Times New Roman" w:hAnsi="Times New Roman" w:cs="Times New Roman"/>
          <w:spacing w:val="2"/>
        </w:rPr>
        <w:t>мьи умершего имеют право на получение пенсии по случаю потери кормильца в порядке, опред</w:t>
      </w:r>
      <w:r w:rsidRPr="008378D6">
        <w:rPr>
          <w:rFonts w:ascii="Times New Roman" w:hAnsi="Times New Roman" w:cs="Times New Roman"/>
          <w:spacing w:val="2"/>
        </w:rPr>
        <w:t>е</w:t>
      </w:r>
      <w:r w:rsidRPr="008378D6">
        <w:rPr>
          <w:rFonts w:ascii="Times New Roman" w:hAnsi="Times New Roman" w:cs="Times New Roman"/>
          <w:spacing w:val="2"/>
        </w:rPr>
        <w:t>ляемом федеральным законом.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8. Финансирование расходов, предусмотренных настоящим Положением</w:t>
      </w:r>
    </w:p>
    <w:p w:rsidR="008378D6" w:rsidRPr="008378D6" w:rsidRDefault="008378D6" w:rsidP="008378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1. Финансирование расходов на выплату пенсий за выслугу лет и их доставку осуществляется за счет средств  бюджета Бузыкановского муниципального образования, предусмотренных решением Думы Бузыкановского муниципального образования о бюджете на соответствующий финансовый год, в порядке, установленном бюджетным законодательством.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Статья 9. Заключительные Положения</w:t>
      </w:r>
    </w:p>
    <w:p w:rsidR="008378D6" w:rsidRPr="008378D6" w:rsidRDefault="008378D6" w:rsidP="008378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1.За лицами,</w:t>
      </w:r>
    </w:p>
    <w:p w:rsidR="008378D6" w:rsidRPr="008378D6" w:rsidRDefault="008378D6" w:rsidP="005D193F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 xml:space="preserve">проходившими муниципальную службу в администрации Бузыкановского муниципального образования, приобретших право на пенсию за выслугу лет, устанавливаемую в соответствии с </w:t>
      </w:r>
      <w:hyperlink r:id="rId26" w:history="1">
        <w:r w:rsidRPr="008378D6">
          <w:rPr>
            <w:rFonts w:ascii="Times New Roman" w:hAnsi="Times New Roman"/>
            <w:sz w:val="24"/>
            <w:szCs w:val="24"/>
          </w:rPr>
          <w:t>Законом</w:t>
        </w:r>
      </w:hyperlink>
      <w:r w:rsidRPr="008378D6">
        <w:rPr>
          <w:rFonts w:ascii="Times New Roman" w:hAnsi="Times New Roman"/>
          <w:sz w:val="24"/>
          <w:szCs w:val="24"/>
        </w:rPr>
        <w:t xml:space="preserve"> Иркутской области от 15.10.2007 г. № 88-оз                  «Об отдельных вопросах муниципальной службы в Иркутской области» в связи с прохождением указанной службы (право на ежемесячную доплату к государственной пенсии за счет средств местного бюджета в соответствии с </w:t>
      </w:r>
      <w:hyperlink r:id="rId27" w:history="1">
        <w:r w:rsidRPr="008378D6">
          <w:rPr>
            <w:rFonts w:ascii="Times New Roman" w:hAnsi="Times New Roman"/>
            <w:sz w:val="24"/>
            <w:szCs w:val="24"/>
          </w:rPr>
          <w:t>Законом</w:t>
        </w:r>
      </w:hyperlink>
      <w:r w:rsidRPr="008378D6">
        <w:rPr>
          <w:rFonts w:ascii="Times New Roman" w:hAnsi="Times New Roman"/>
          <w:sz w:val="24"/>
          <w:szCs w:val="24"/>
        </w:rPr>
        <w:t xml:space="preserve"> Иркутской области от </w:t>
      </w:r>
      <w:r w:rsidRPr="008378D6">
        <w:rPr>
          <w:rFonts w:ascii="Times New Roman" w:hAnsi="Times New Roman"/>
          <w:sz w:val="24"/>
          <w:szCs w:val="24"/>
        </w:rPr>
        <w:lastRenderedPageBreak/>
        <w:t xml:space="preserve">15.05.1998 г. № 15-оз «О муниципальной службе в Иркутской области»), и уволенных со службы до 1 января 2017 года, </w:t>
      </w:r>
    </w:p>
    <w:p w:rsidR="008378D6" w:rsidRPr="008378D6" w:rsidRDefault="008378D6" w:rsidP="005D193F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 xml:space="preserve">продолжающими замещать на 1 января 2017 года должности муниципальной службы в администрации Бузыкановского муниципального образования и имеющими на 1 января 2017 года стаж муниципальной службы для назначения пенсии за выслугу лет не менее 20 лет, </w:t>
      </w:r>
    </w:p>
    <w:p w:rsidR="008378D6" w:rsidRPr="008378D6" w:rsidRDefault="008378D6" w:rsidP="005D193F">
      <w:pPr>
        <w:pStyle w:val="a4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 xml:space="preserve">продолжающими замещать на 1 января 2017 года должности муниципальной службы в администрации Бузыкановского муниципального образования, имеющими на этот день 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28" w:history="1">
        <w:r w:rsidRPr="008378D6">
          <w:rPr>
            <w:rFonts w:ascii="Times New Roman" w:hAnsi="Times New Roman"/>
            <w:sz w:val="24"/>
            <w:szCs w:val="24"/>
          </w:rPr>
          <w:t>законом</w:t>
        </w:r>
      </w:hyperlink>
      <w:r w:rsidRPr="008378D6">
        <w:rPr>
          <w:rFonts w:ascii="Times New Roman" w:hAnsi="Times New Roman"/>
          <w:sz w:val="24"/>
          <w:szCs w:val="24"/>
        </w:rPr>
        <w:t xml:space="preserve"> от 28.12.2013 г. № 400-ФЗ «О страховых пенсиях», </w:t>
      </w:r>
    </w:p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сохраняется право на пенсию за выслугу лет в соответствии с Законом Иркутской  области  от 15.10.2007г. № 88-оз «Об отдельных вопросах муниципальной службы в Иркутской области» без уч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>та изменений, внесенных Законом Иркутской области о</w:t>
      </w:r>
      <w:r>
        <w:rPr>
          <w:rFonts w:ascii="Times New Roman" w:hAnsi="Times New Roman" w:cs="Times New Roman"/>
        </w:rPr>
        <w:t xml:space="preserve">т 11.10.2016г.  </w:t>
      </w:r>
      <w:r w:rsidRPr="008378D6">
        <w:rPr>
          <w:rFonts w:ascii="Times New Roman" w:hAnsi="Times New Roman" w:cs="Times New Roman"/>
        </w:rPr>
        <w:t xml:space="preserve"> № 72-оз  «О внесении измен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>ний в отдельные законы Иркутской области».</w:t>
      </w:r>
    </w:p>
    <w:p w:rsidR="008378D6" w:rsidRDefault="008378D6" w:rsidP="008378D6">
      <w:pPr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Приложение № 1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индексации и выплаты пенсии за выслугу лет гражданам,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замещавшим должности муниципальной службы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Бузыкановского муниципального образования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5068"/>
      </w:tblGrid>
      <w:tr w:rsidR="008378D6" w:rsidRPr="008378D6" w:rsidTr="00431DA1">
        <w:tc>
          <w:tcPr>
            <w:tcW w:w="4786" w:type="dxa"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Главе Бузыкановского муниципального образов</w:t>
            </w:r>
            <w:r w:rsidRPr="008378D6">
              <w:rPr>
                <w:rFonts w:ascii="Times New Roman" w:hAnsi="Times New Roman" w:cs="Times New Roman"/>
              </w:rPr>
              <w:t>а</w:t>
            </w:r>
            <w:r w:rsidRPr="008378D6">
              <w:rPr>
                <w:rFonts w:ascii="Times New Roman" w:hAnsi="Times New Roman" w:cs="Times New Roman"/>
              </w:rPr>
              <w:t xml:space="preserve">ния 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(фамилия, имя, отчество заявителя)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Домашний адрес: 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Паспорт: серия ________ № ________ выдан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«___»__________ ____ года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(кем выдан)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Дата рождения: «___»__________ _______ г.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ИНН 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Номер пенсионного страхового свидетельства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8D6">
              <w:rPr>
                <w:rFonts w:ascii="Times New Roman" w:hAnsi="Times New Roman" w:cs="Times New Roman"/>
              </w:rPr>
              <w:t>Контактный телефон: ____________________</w:t>
            </w:r>
          </w:p>
        </w:tc>
      </w:tr>
    </w:tbl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8D6">
        <w:rPr>
          <w:rFonts w:ascii="Times New Roman" w:hAnsi="Times New Roman" w:cs="Times New Roman"/>
          <w:b/>
        </w:rPr>
        <w:t>ЗАЯВЛЕНИЕ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8D6">
        <w:rPr>
          <w:rFonts w:ascii="Times New Roman" w:hAnsi="Times New Roman" w:cs="Times New Roman"/>
          <w:b/>
        </w:rPr>
        <w:t>О НАЗНАЧЕНИИ (ВОЗОБНОВЛЕНИИ) ПЕНСИИ ЗА ВЫСЛУГУ ЛЕТ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В соответствии со статьей 11 Закона Иркутской области от 15.10.2007г. № 88-оз                     «Об отдельных вопросах муниципальной службы в Иркутской области», Положением                    о порядке назначения, перерасчета, индексации  и выплаты пенсии за  выслугу  лет гражданам, зам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>щавшим должности муниципальной службы Бузыкановского муниципального  образования   прошу назначить (возобновить) мне пенсию за выслугу лет              к страховой пенсии по старости, страх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>вой пенсии по инвалидности, назначенным в соответствии с Федеральным законом от 28.12.2013г. № 400-ФЗ «О страховых пенсиях» (далее - страховая пенсия по старости, страховая пенсия по инвали</w:t>
      </w:r>
      <w:r w:rsidRPr="008378D6">
        <w:rPr>
          <w:rFonts w:ascii="Times New Roman" w:hAnsi="Times New Roman" w:cs="Times New Roman"/>
        </w:rPr>
        <w:t>д</w:t>
      </w:r>
      <w:r w:rsidRPr="008378D6">
        <w:rPr>
          <w:rFonts w:ascii="Times New Roman" w:hAnsi="Times New Roman" w:cs="Times New Roman"/>
        </w:rPr>
        <w:t>ности соответственно), пенсии, назначенной в соответствии с Законом Российской Федерации от 19.04.1991г.                  № 1032-1 «О занятости населения в Российской Федерации» (нужное подчер</w:t>
      </w:r>
      <w:r w:rsidRPr="008378D6">
        <w:rPr>
          <w:rFonts w:ascii="Times New Roman" w:hAnsi="Times New Roman" w:cs="Times New Roman"/>
        </w:rPr>
        <w:t>к</w:t>
      </w:r>
      <w:r w:rsidRPr="008378D6">
        <w:rPr>
          <w:rFonts w:ascii="Times New Roman" w:hAnsi="Times New Roman" w:cs="Times New Roman"/>
        </w:rPr>
        <w:t>нуть).</w:t>
      </w:r>
    </w:p>
    <w:p w:rsidR="008378D6" w:rsidRPr="008378D6" w:rsidRDefault="008378D6" w:rsidP="008378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Страховую пенсию получаю в__________________________________________________</w:t>
      </w:r>
    </w:p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_______________________________________________________________________________.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378D6">
        <w:rPr>
          <w:rFonts w:ascii="Times New Roman" w:hAnsi="Times New Roman" w:cs="Times New Roman"/>
          <w:sz w:val="20"/>
        </w:rPr>
        <w:t>(наименование органа, назначившего указанную пенсию, и дата назначения)</w:t>
      </w:r>
    </w:p>
    <w:p w:rsidR="008378D6" w:rsidRPr="008378D6" w:rsidRDefault="008378D6" w:rsidP="008378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Пенсию за выслугу лет прошу перечислять на счет _______________________________ в______________________________________________________________________________.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lastRenderedPageBreak/>
        <w:t>(наименование банка, иной кредитной организации, организации федеральной почтовой связи)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Пенсию за выслугу лет либо иные ежемесячные выплаты, связанные с замещением государс</w:t>
      </w:r>
      <w:r w:rsidRPr="008378D6">
        <w:rPr>
          <w:rFonts w:ascii="Times New Roman" w:hAnsi="Times New Roman" w:cs="Times New Roman"/>
        </w:rPr>
        <w:t>т</w:t>
      </w:r>
      <w:r w:rsidRPr="008378D6">
        <w:rPr>
          <w:rFonts w:ascii="Times New Roman" w:hAnsi="Times New Roman" w:cs="Times New Roman"/>
        </w:rPr>
        <w:t>венной должности Российской Федерации, должности федеральной государственной службы, гос</w:t>
      </w:r>
      <w:r w:rsidRPr="008378D6">
        <w:rPr>
          <w:rFonts w:ascii="Times New Roman" w:hAnsi="Times New Roman" w:cs="Times New Roman"/>
        </w:rPr>
        <w:t>у</w:t>
      </w:r>
      <w:r w:rsidRPr="008378D6">
        <w:rPr>
          <w:rFonts w:ascii="Times New Roman" w:hAnsi="Times New Roman" w:cs="Times New Roman"/>
        </w:rPr>
        <w:t>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службы, не получаю.</w:t>
      </w:r>
    </w:p>
    <w:p w:rsidR="008378D6" w:rsidRPr="008378D6" w:rsidRDefault="008378D6" w:rsidP="008378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Обязуюсь в 5-дневный срок письменно проинформировать администрацию Бузыкановского муниципального образования при наступлении следующих обстоятельств:</w:t>
      </w:r>
    </w:p>
    <w:p w:rsidR="008378D6" w:rsidRPr="008378D6" w:rsidRDefault="008378D6" w:rsidP="008378D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- о замещении государственной должности Российской Федерации, должности федерал</w:t>
      </w:r>
      <w:r w:rsidRPr="008378D6">
        <w:rPr>
          <w:rFonts w:ascii="Times New Roman" w:hAnsi="Times New Roman" w:cs="Times New Roman"/>
        </w:rPr>
        <w:t>ь</w:t>
      </w:r>
      <w:r w:rsidRPr="008378D6">
        <w:rPr>
          <w:rFonts w:ascii="Times New Roman" w:hAnsi="Times New Roman" w:cs="Times New Roman"/>
        </w:rPr>
        <w:t>ной государственной службы, государственной должности субъекта Российской Федерации, должн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>сти государственной гражданской службы субъекта Российской Федерации, муниципальной должн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>сти, должности муниципальной службы;</w:t>
      </w:r>
    </w:p>
    <w:p w:rsidR="008378D6" w:rsidRPr="008378D6" w:rsidRDefault="008378D6" w:rsidP="008378D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- о назначении в соответствии с законодательством Российской Федерации, субъектов Ро</w:t>
      </w:r>
      <w:r w:rsidRPr="008378D6">
        <w:rPr>
          <w:rFonts w:ascii="Times New Roman" w:hAnsi="Times New Roman" w:cs="Times New Roman"/>
        </w:rPr>
        <w:t>с</w:t>
      </w:r>
      <w:r w:rsidRPr="008378D6">
        <w:rPr>
          <w:rFonts w:ascii="Times New Roman" w:hAnsi="Times New Roman" w:cs="Times New Roman"/>
        </w:rPr>
        <w:t>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</w:t>
      </w:r>
      <w:r w:rsidRPr="008378D6">
        <w:rPr>
          <w:rFonts w:ascii="Times New Roman" w:hAnsi="Times New Roman" w:cs="Times New Roman"/>
        </w:rPr>
        <w:t>ж</w:t>
      </w:r>
      <w:r w:rsidRPr="008378D6">
        <w:rPr>
          <w:rFonts w:ascii="Times New Roman" w:hAnsi="Times New Roman" w:cs="Times New Roman"/>
        </w:rPr>
        <w:t>бы, государственной должности субъекта Российской Федерации, должности государственной гра</w:t>
      </w:r>
      <w:r w:rsidRPr="008378D6">
        <w:rPr>
          <w:rFonts w:ascii="Times New Roman" w:hAnsi="Times New Roman" w:cs="Times New Roman"/>
        </w:rPr>
        <w:t>ж</w:t>
      </w:r>
      <w:r w:rsidRPr="008378D6">
        <w:rPr>
          <w:rFonts w:ascii="Times New Roman" w:hAnsi="Times New Roman" w:cs="Times New Roman"/>
        </w:rPr>
        <w:t>данской службы субъекта Российской Федерации, муниципальной должности, должности муниц</w:t>
      </w:r>
      <w:r w:rsidRPr="008378D6">
        <w:rPr>
          <w:rFonts w:ascii="Times New Roman" w:hAnsi="Times New Roman" w:cs="Times New Roman"/>
        </w:rPr>
        <w:t>и</w:t>
      </w:r>
      <w:r w:rsidRPr="008378D6">
        <w:rPr>
          <w:rFonts w:ascii="Times New Roman" w:hAnsi="Times New Roman" w:cs="Times New Roman"/>
        </w:rPr>
        <w:t>пальной службы;</w:t>
      </w:r>
    </w:p>
    <w:p w:rsidR="008378D6" w:rsidRPr="008378D6" w:rsidRDefault="008378D6" w:rsidP="008378D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- об изменении номера счета или реквизитов банка, иной кредитной организации, организ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>ции федеральной почтовой связи, в которой открыт счет для перечисления пенсии за выслугу лет;</w:t>
      </w:r>
    </w:p>
    <w:p w:rsidR="008378D6" w:rsidRPr="008378D6" w:rsidRDefault="008378D6" w:rsidP="008378D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- об изменении места жительства;</w:t>
      </w:r>
    </w:p>
    <w:p w:rsidR="008378D6" w:rsidRPr="008378D6" w:rsidRDefault="008378D6" w:rsidP="008378D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- о переводе страховой пенсии по старости, страховой пенсии по инвалидности, либо пе</w:t>
      </w:r>
      <w:r w:rsidRPr="008378D6">
        <w:rPr>
          <w:rFonts w:ascii="Times New Roman" w:hAnsi="Times New Roman" w:cs="Times New Roman"/>
        </w:rPr>
        <w:t>н</w:t>
      </w:r>
      <w:r w:rsidRPr="008378D6">
        <w:rPr>
          <w:rFonts w:ascii="Times New Roman" w:hAnsi="Times New Roman" w:cs="Times New Roman"/>
        </w:rPr>
        <w:t>сии, назначенной в соответствии с Законом Российской Федерации «О занятости населения в Росси</w:t>
      </w:r>
      <w:r w:rsidRPr="008378D6">
        <w:rPr>
          <w:rFonts w:ascii="Times New Roman" w:hAnsi="Times New Roman" w:cs="Times New Roman"/>
        </w:rPr>
        <w:t>й</w:t>
      </w:r>
      <w:r w:rsidRPr="008378D6">
        <w:rPr>
          <w:rFonts w:ascii="Times New Roman" w:hAnsi="Times New Roman" w:cs="Times New Roman"/>
        </w:rPr>
        <w:t>ской Федерации» в другой территориальный орган Пенсионного Фонда Российской Федерации.</w:t>
      </w:r>
    </w:p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К заявлению прилагаю следующие документы:</w:t>
      </w:r>
    </w:p>
    <w:p w:rsidR="008378D6" w:rsidRPr="008378D6" w:rsidRDefault="008378D6" w:rsidP="005D19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8378D6" w:rsidRPr="008378D6" w:rsidRDefault="008378D6" w:rsidP="005D19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копию трудовой книжки;</w:t>
      </w:r>
    </w:p>
    <w:p w:rsidR="008378D6" w:rsidRPr="008378D6" w:rsidRDefault="008378D6" w:rsidP="005D19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8378D6" w:rsidRPr="008378D6" w:rsidRDefault="008378D6" w:rsidP="005D19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8378D6" w:rsidRPr="008378D6" w:rsidRDefault="008378D6" w:rsidP="005D19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8378D6" w:rsidRPr="008378D6" w:rsidRDefault="008378D6" w:rsidP="005D19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8378D6" w:rsidRPr="008378D6" w:rsidRDefault="008378D6" w:rsidP="008378D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«___» ______________ 20__ г.</w:t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  <w:t>___________________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 заявителя)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Заявление зарегистрировано «____» __________ 20__ г. № _________________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1235"/>
        <w:gridCol w:w="842"/>
        <w:gridCol w:w="701"/>
        <w:gridCol w:w="561"/>
        <w:gridCol w:w="314"/>
        <w:gridCol w:w="2090"/>
        <w:gridCol w:w="565"/>
        <w:gridCol w:w="561"/>
        <w:gridCol w:w="2959"/>
      </w:tblGrid>
      <w:tr w:rsidR="008378D6" w:rsidRPr="008378D6" w:rsidTr="00431DA1">
        <w:tc>
          <w:tcPr>
            <w:tcW w:w="28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Документы приняты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г. и зарегистрированы </w:t>
            </w:r>
          </w:p>
        </w:tc>
      </w:tr>
      <w:tr w:rsidR="008378D6" w:rsidRPr="008378D6" w:rsidTr="00431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под №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</w:tr>
    </w:tbl>
    <w:tbl>
      <w:tblPr>
        <w:tblpPr w:leftFromText="180" w:rightFromText="180" w:vertAnchor="text" w:horzAnchor="margin" w:tblpY="322"/>
        <w:tblW w:w="0" w:type="auto"/>
        <w:tblCellMar>
          <w:left w:w="0" w:type="dxa"/>
          <w:right w:w="0" w:type="dxa"/>
        </w:tblCellMar>
        <w:tblLook w:val="04A0"/>
      </w:tblPr>
      <w:tblGrid>
        <w:gridCol w:w="255"/>
        <w:gridCol w:w="3223"/>
        <w:gridCol w:w="2995"/>
        <w:gridCol w:w="478"/>
        <w:gridCol w:w="2044"/>
        <w:gridCol w:w="480"/>
      </w:tblGrid>
      <w:tr w:rsidR="008378D6" w:rsidRPr="008378D6" w:rsidTr="00431DA1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</w:tr>
      <w:tr w:rsidR="008378D6" w:rsidRPr="008378D6" w:rsidTr="00431DA1">
        <w:tc>
          <w:tcPr>
            <w:tcW w:w="3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 специалиста,</w:t>
            </w:r>
          </w:p>
        </w:tc>
        <w:tc>
          <w:tcPr>
            <w:tcW w:w="3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378D6" w:rsidRPr="008378D6" w:rsidTr="00431DA1">
        <w:tc>
          <w:tcPr>
            <w:tcW w:w="3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принявшего заявление)</w:t>
            </w:r>
          </w:p>
        </w:tc>
        <w:tc>
          <w:tcPr>
            <w:tcW w:w="3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8D6" w:rsidRPr="008378D6" w:rsidRDefault="008378D6" w:rsidP="008378D6">
      <w:pPr>
        <w:pStyle w:val="afe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378D6" w:rsidRPr="008378D6" w:rsidRDefault="008378D6" w:rsidP="008378D6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8378D6" w:rsidRPr="008378D6" w:rsidRDefault="008378D6" w:rsidP="008378D6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78D6">
        <w:rPr>
          <w:rFonts w:ascii="Times New Roman" w:hAnsi="Times New Roman" w:cs="Times New Roman"/>
          <w:color w:val="000000"/>
          <w:sz w:val="24"/>
          <w:szCs w:val="24"/>
        </w:rPr>
        <w:t>Расписка-уведомление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8378D6">
        <w:rPr>
          <w:rFonts w:ascii="Times New Roman" w:hAnsi="Times New Roman" w:cs="Times New Roman"/>
          <w:color w:val="000000"/>
          <w:sz w:val="24"/>
          <w:szCs w:val="24"/>
        </w:rPr>
        <w:t xml:space="preserve">    Заявление и документы гр. _____________________________________________________________________________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970"/>
        <w:gridCol w:w="2700"/>
      </w:tblGrid>
      <w:tr w:rsidR="008378D6" w:rsidRPr="008378D6" w:rsidTr="00431DA1">
        <w:trPr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заявления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                  </w:t>
            </w:r>
          </w:p>
        </w:tc>
      </w:tr>
      <w:tr w:rsidR="008378D6" w:rsidRPr="008378D6" w:rsidTr="00431DA1">
        <w:trPr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специалиста</w:t>
            </w:r>
          </w:p>
        </w:tc>
      </w:tr>
      <w:tr w:rsidR="008378D6" w:rsidRPr="008378D6" w:rsidTr="00431DA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8D6" w:rsidRPr="008378D6" w:rsidRDefault="008378D6" w:rsidP="008378D6">
      <w:pPr>
        <w:pStyle w:val="2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378D6" w:rsidRPr="008378D6" w:rsidSect="008F72B4">
          <w:pgSz w:w="11906" w:h="16838"/>
          <w:pgMar w:top="851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lastRenderedPageBreak/>
        <w:t>Приложение № 2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индексации и выплаты пенсии за выслугу лет гражданам,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замещавшим должности муниципальной службы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</w:t>
      </w: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Бузыкановского муниципального образования </w:t>
      </w:r>
    </w:p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3510" w:type="dxa"/>
        <w:tblLayout w:type="fixed"/>
        <w:tblLook w:val="04A0"/>
      </w:tblPr>
      <w:tblGrid>
        <w:gridCol w:w="1985"/>
        <w:gridCol w:w="1417"/>
      </w:tblGrid>
      <w:tr w:rsidR="008378D6" w:rsidRPr="008378D6" w:rsidTr="00431DA1">
        <w:tc>
          <w:tcPr>
            <w:tcW w:w="1985" w:type="dxa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  <w:b/>
                <w:bCs/>
              </w:rPr>
              <w:t>СПРАВКА №</w:t>
            </w:r>
          </w:p>
        </w:tc>
        <w:tc>
          <w:tcPr>
            <w:tcW w:w="1417" w:type="dxa"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 xml:space="preserve">О РАЗМЕРЕ ДОЛЖНОСТНОГО ОКЛАДА И ЕЖЕМЕСЯЧНОЙ НАДБАВКИ 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 xml:space="preserve"> МУНИЦИПАЛЬНОГО СЛУЖАЩЕГО</w:t>
      </w:r>
    </w:p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Дана  ________________________________________________________________________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(фамилия, имя, отчество)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замещавшего должность муниципальной службы ___________________________________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(наименование должности)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Сумма должностного оклада и ежемесячной надбавки к должностному окладу за клас</w:t>
      </w:r>
      <w:r w:rsidRPr="008378D6">
        <w:rPr>
          <w:rFonts w:ascii="Times New Roman" w:hAnsi="Times New Roman" w:cs="Times New Roman"/>
          <w:sz w:val="24"/>
          <w:szCs w:val="24"/>
        </w:rPr>
        <w:t>с</w:t>
      </w:r>
      <w:r w:rsidRPr="008378D6">
        <w:rPr>
          <w:rFonts w:ascii="Times New Roman" w:hAnsi="Times New Roman" w:cs="Times New Roman"/>
          <w:sz w:val="24"/>
          <w:szCs w:val="24"/>
        </w:rPr>
        <w:t>ный чин  на день его увольнения с муниципальной службы  "____" ________20__  г. с</w:t>
      </w:r>
      <w:r w:rsidRPr="008378D6">
        <w:rPr>
          <w:rFonts w:ascii="Times New Roman" w:hAnsi="Times New Roman" w:cs="Times New Roman"/>
          <w:sz w:val="24"/>
          <w:szCs w:val="24"/>
        </w:rPr>
        <w:t>о</w:t>
      </w:r>
      <w:r w:rsidRPr="008378D6">
        <w:rPr>
          <w:rFonts w:ascii="Times New Roman" w:hAnsi="Times New Roman" w:cs="Times New Roman"/>
          <w:sz w:val="24"/>
          <w:szCs w:val="24"/>
        </w:rPr>
        <w:t xml:space="preserve">ставляла:                                                                              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_____________________________________________________________________________,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</w:rPr>
        <w:t xml:space="preserve">(рублей, копеек цифрой)                 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в т.ч.: должностной оклад _______________________________________________________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  (рублей, копеек цифрой)      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 (рублей, копеек прописью)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классный чин ______________________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(рублей, копеек цифрой)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                (рублей, копеек прописью)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(структурного подразделения)      ____________              ______________________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378D6">
        <w:rPr>
          <w:rFonts w:ascii="Times New Roman" w:hAnsi="Times New Roman" w:cs="Times New Roman"/>
        </w:rPr>
        <w:t>(подпись)                                   (инициалы, фамилия)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Главный бухгалтер            ____________                           ______________________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      (инициалы, фамилия)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М.П.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Дата выдачи    "___"_________ 20___ г.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  <w:sectPr w:rsidR="008378D6" w:rsidRPr="008378D6" w:rsidSect="008F72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lastRenderedPageBreak/>
        <w:t>Приложение № 3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индексации и выплаты пенсии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за выслугу лет гражданам, замещавшим должности муниципальной службы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Бузыкановского муниципального образования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8D6">
        <w:rPr>
          <w:rFonts w:ascii="Times New Roman" w:hAnsi="Times New Roman" w:cs="Times New Roman"/>
          <w:b/>
        </w:rPr>
        <w:t>СПРАВКА О СТАЖЕ МУНИЦИПАЛЬНОЙ СЛУЖБЫ</w:t>
      </w:r>
    </w:p>
    <w:p w:rsidR="008378D6" w:rsidRPr="008378D6" w:rsidRDefault="008378D6" w:rsidP="008378D6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378D6" w:rsidRPr="008378D6" w:rsidRDefault="008378D6" w:rsidP="008378D6">
      <w:pPr>
        <w:pStyle w:val="afe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(Ф.И.О.)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замещавший (ая) должность муниципальной службы________________________________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____________________________________________________________________________</w:t>
      </w:r>
    </w:p>
    <w:p w:rsidR="008378D6" w:rsidRPr="008378D6" w:rsidRDefault="008378D6" w:rsidP="008378D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</w:rPr>
      </w:pPr>
      <w:r w:rsidRPr="008378D6">
        <w:rPr>
          <w:rFonts w:ascii="Times New Roman" w:hAnsi="Times New Roman" w:cs="Times New Roman"/>
          <w:sz w:val="20"/>
        </w:rPr>
        <w:t>(наименование должности по последнему месту муниципальной службы)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11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054"/>
        <w:gridCol w:w="948"/>
        <w:gridCol w:w="1017"/>
        <w:gridCol w:w="1251"/>
        <w:gridCol w:w="1729"/>
        <w:gridCol w:w="1238"/>
        <w:gridCol w:w="1260"/>
        <w:gridCol w:w="1117"/>
        <w:gridCol w:w="1055"/>
        <w:gridCol w:w="1261"/>
        <w:gridCol w:w="709"/>
        <w:gridCol w:w="1134"/>
        <w:gridCol w:w="851"/>
      </w:tblGrid>
      <w:tr w:rsidR="008378D6" w:rsidRPr="008378D6" w:rsidTr="00431DA1">
        <w:trPr>
          <w:cantSplit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№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Основа-ние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 xml:space="preserve"> для учета стажа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Принят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Уволен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Стаж муниципальной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службы, принимаемый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для исчисления размера пенсии за выслугу лет</w:t>
            </w:r>
          </w:p>
        </w:tc>
      </w:tr>
      <w:tr w:rsidR="008378D6" w:rsidRPr="008378D6" w:rsidTr="00431DA1">
        <w:trPr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№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записи в тр</w:t>
            </w:r>
            <w:r w:rsidRPr="008378D6">
              <w:rPr>
                <w:rFonts w:ascii="Times New Roman" w:hAnsi="Times New Roman" w:cs="Times New Roman"/>
                <w:bCs/>
              </w:rPr>
              <w:t>у</w:t>
            </w:r>
            <w:r w:rsidRPr="008378D6">
              <w:rPr>
                <w:rFonts w:ascii="Times New Roman" w:hAnsi="Times New Roman" w:cs="Times New Roman"/>
                <w:bCs/>
              </w:rPr>
              <w:t>до-вой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книжке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№, дата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приказа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(распо-ряния)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Дата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приема (перевода)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Наименование органа местн</w:t>
            </w:r>
            <w:r w:rsidRPr="008378D6">
              <w:rPr>
                <w:rFonts w:ascii="Times New Roman" w:hAnsi="Times New Roman" w:cs="Times New Roman"/>
                <w:bCs/>
              </w:rPr>
              <w:t>о</w:t>
            </w:r>
            <w:r w:rsidRPr="008378D6">
              <w:rPr>
                <w:rFonts w:ascii="Times New Roman" w:hAnsi="Times New Roman" w:cs="Times New Roman"/>
                <w:bCs/>
              </w:rPr>
              <w:t>го самоупра</w:t>
            </w:r>
            <w:r w:rsidRPr="008378D6">
              <w:rPr>
                <w:rFonts w:ascii="Times New Roman" w:hAnsi="Times New Roman" w:cs="Times New Roman"/>
                <w:bCs/>
              </w:rPr>
              <w:t>в</w:t>
            </w:r>
            <w:r w:rsidRPr="008378D6">
              <w:rPr>
                <w:rFonts w:ascii="Times New Roman" w:hAnsi="Times New Roman" w:cs="Times New Roman"/>
                <w:bCs/>
              </w:rPr>
              <w:t>ле-ния (гос</w:t>
            </w:r>
            <w:r w:rsidRPr="008378D6">
              <w:rPr>
                <w:rFonts w:ascii="Times New Roman" w:hAnsi="Times New Roman" w:cs="Times New Roman"/>
                <w:bCs/>
              </w:rPr>
              <w:t>у</w:t>
            </w:r>
            <w:r w:rsidRPr="008378D6">
              <w:rPr>
                <w:rFonts w:ascii="Times New Roman" w:hAnsi="Times New Roman" w:cs="Times New Roman"/>
                <w:bCs/>
              </w:rPr>
              <w:t>дарствен-ной власти)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Наимено-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вание должно-сти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№ записи в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трудовой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книжке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№, дата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приказа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(распоря-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жения)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Дата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увольне-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Основание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увольне-ния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78D6">
              <w:rPr>
                <w:rFonts w:ascii="Times New Roman" w:hAnsi="Times New Roman" w:cs="Times New Roman"/>
                <w:bCs/>
              </w:rPr>
              <w:t>Дней</w:t>
            </w:r>
          </w:p>
        </w:tc>
      </w:tr>
      <w:tr w:rsidR="008378D6" w:rsidRPr="008378D6" w:rsidTr="00431DA1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78D6" w:rsidRPr="008378D6" w:rsidTr="00431DA1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  <w:bCs/>
        </w:rPr>
      </w:pPr>
    </w:p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  <w:bCs/>
        </w:rPr>
      </w:pPr>
      <w:r w:rsidRPr="008378D6">
        <w:rPr>
          <w:rFonts w:ascii="Times New Roman" w:hAnsi="Times New Roman" w:cs="Times New Roman"/>
          <w:bCs/>
        </w:rPr>
        <w:t xml:space="preserve">          Общий стаж замещения должностей муниципальной службы: _______________________________________</w:t>
      </w:r>
    </w:p>
    <w:p w:rsidR="008378D6" w:rsidRPr="008378D6" w:rsidRDefault="008378D6" w:rsidP="008378D6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8378D6">
        <w:rPr>
          <w:rFonts w:ascii="Times New Roman" w:hAnsi="Times New Roman" w:cs="Times New Roman"/>
          <w:bCs/>
        </w:rPr>
        <w:t>Минимально необходимый стаж для назначения пенсии за выслугу лет: _______________________________</w:t>
      </w:r>
    </w:p>
    <w:p w:rsidR="008378D6" w:rsidRPr="008378D6" w:rsidRDefault="008378D6" w:rsidP="008378D6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8378D6">
        <w:rPr>
          <w:rFonts w:ascii="Times New Roman" w:hAnsi="Times New Roman" w:cs="Times New Roman"/>
          <w:bCs/>
        </w:rPr>
        <w:t>Количество полных лет превышения минимально необходимого стажа для назначения пенсии за выслугу лет: _____________________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(структурного подразделения)      ____________   ______________________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(инициалы, фамилия)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Специалист кадровой службы    ____________   ______________________                                                                       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8378D6">
        <w:rPr>
          <w:rFonts w:ascii="Times New Roman" w:hAnsi="Times New Roman" w:cs="Times New Roman"/>
          <w:sz w:val="24"/>
          <w:szCs w:val="24"/>
        </w:rPr>
        <w:t>(подпись)     (инициалы, фамилия)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378D6" w:rsidRPr="008378D6" w:rsidSect="008F72B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8378D6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                                Дата выдачи    "___"_________ 20__ г.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Приложение № 4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индексации и выплаты пенсии за выслугу лет гражданам,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замещавшим должности муниципальной службы</w:t>
      </w:r>
    </w:p>
    <w:p w:rsidR="008378D6" w:rsidRPr="008378D6" w:rsidRDefault="008378D6" w:rsidP="00837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8378D6" w:rsidRPr="008378D6" w:rsidRDefault="008378D6" w:rsidP="0083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4" w:type="dxa"/>
        <w:tblLook w:val="01E0"/>
      </w:tblPr>
      <w:tblGrid>
        <w:gridCol w:w="5328"/>
        <w:gridCol w:w="4786"/>
      </w:tblGrid>
      <w:tr w:rsidR="008378D6" w:rsidRPr="008378D6" w:rsidTr="00431DA1">
        <w:tc>
          <w:tcPr>
            <w:tcW w:w="5328" w:type="dxa"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Иркутская область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Тайшетский район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Муниципальное учреждение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«Администрация Бузыкановского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  <w:b/>
              </w:rPr>
              <w:t>муниципального образования»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665043 с.Бузыканово, ул.Школьная, 1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  <w:lang w:val="en-US"/>
              </w:rPr>
              <w:t>E</w:t>
            </w:r>
            <w:r w:rsidRPr="008378D6">
              <w:rPr>
                <w:rFonts w:ascii="Times New Roman" w:hAnsi="Times New Roman" w:cs="Times New Roman"/>
              </w:rPr>
              <w:t>-</w:t>
            </w:r>
            <w:r w:rsidRPr="008378D6">
              <w:rPr>
                <w:rFonts w:ascii="Times New Roman" w:hAnsi="Times New Roman" w:cs="Times New Roman"/>
                <w:lang w:val="en-US"/>
              </w:rPr>
              <w:t>mail</w:t>
            </w:r>
            <w:r w:rsidRPr="008378D6">
              <w:rPr>
                <w:rFonts w:ascii="Times New Roman" w:hAnsi="Times New Roman" w:cs="Times New Roman"/>
              </w:rPr>
              <w:t xml:space="preserve">:   </w:t>
            </w:r>
            <w:r w:rsidRPr="008378D6">
              <w:rPr>
                <w:rStyle w:val="val"/>
                <w:rFonts w:ascii="Times New Roman" w:hAnsi="Times New Roman" w:cs="Times New Roman"/>
                <w:lang w:val="en-US"/>
              </w:rPr>
              <w:t>buzykanovo</w:t>
            </w:r>
            <w:r w:rsidRPr="008378D6">
              <w:rPr>
                <w:rStyle w:val="val"/>
                <w:rFonts w:ascii="Times New Roman" w:hAnsi="Times New Roman" w:cs="Times New Roman"/>
              </w:rPr>
              <w:t>@</w:t>
            </w:r>
            <w:r w:rsidRPr="008378D6">
              <w:rPr>
                <w:rStyle w:val="val"/>
                <w:rFonts w:ascii="Times New Roman" w:hAnsi="Times New Roman" w:cs="Times New Roman"/>
                <w:lang w:val="en-US"/>
              </w:rPr>
              <w:t>mail</w:t>
            </w:r>
            <w:r w:rsidRPr="008378D6">
              <w:rPr>
                <w:rStyle w:val="val"/>
                <w:rFonts w:ascii="Times New Roman" w:hAnsi="Times New Roman" w:cs="Times New Roman"/>
              </w:rPr>
              <w:t>.</w:t>
            </w:r>
            <w:r w:rsidRPr="008378D6">
              <w:rPr>
                <w:rStyle w:val="val"/>
                <w:rFonts w:ascii="Times New Roman" w:hAnsi="Times New Roman" w:cs="Times New Roman"/>
                <w:lang w:val="en-US"/>
              </w:rPr>
              <w:t>ru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8D6">
              <w:rPr>
                <w:rFonts w:ascii="Times New Roman" w:hAnsi="Times New Roman" w:cs="Times New Roman"/>
              </w:rPr>
              <w:t>тел</w:t>
            </w:r>
            <w:r w:rsidRPr="008378D6">
              <w:rPr>
                <w:rFonts w:ascii="Times New Roman" w:hAnsi="Times New Roman" w:cs="Times New Roman"/>
                <w:lang w:val="en-US"/>
              </w:rPr>
              <w:t>./</w:t>
            </w:r>
            <w:r w:rsidRPr="008378D6">
              <w:rPr>
                <w:rFonts w:ascii="Times New Roman" w:hAnsi="Times New Roman" w:cs="Times New Roman"/>
              </w:rPr>
              <w:t>факс</w:t>
            </w:r>
            <w:r w:rsidRPr="008378D6">
              <w:rPr>
                <w:rFonts w:ascii="Times New Roman" w:hAnsi="Times New Roman" w:cs="Times New Roman"/>
                <w:lang w:val="en-US"/>
              </w:rPr>
              <w:t xml:space="preserve"> 92-5-46</w:t>
            </w:r>
          </w:p>
          <w:p w:rsidR="008378D6" w:rsidRPr="008378D6" w:rsidRDefault="008378D6" w:rsidP="00837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№  ____  от _____________ г.</w:t>
            </w:r>
          </w:p>
          <w:p w:rsidR="008378D6" w:rsidRPr="008378D6" w:rsidRDefault="008378D6" w:rsidP="00837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786" w:type="dxa"/>
          </w:tcPr>
          <w:p w:rsidR="008378D6" w:rsidRPr="008378D6" w:rsidRDefault="008378D6" w:rsidP="00837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8378D6">
              <w:rPr>
                <w:rFonts w:ascii="Times New Roman" w:hAnsi="Times New Roman" w:cs="Times New Roman"/>
                <w:b/>
                <w:bCs/>
              </w:rPr>
              <w:t>Ф.И.О. заявителя</w:t>
            </w:r>
          </w:p>
        </w:tc>
      </w:tr>
    </w:tbl>
    <w:p w:rsidR="008378D6" w:rsidRPr="008378D6" w:rsidRDefault="008378D6" w:rsidP="008378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о назначении пенсии за выслугу лет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 xml:space="preserve">лицам, замещавшим должности муниципальной службы 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 xml:space="preserve">в администрации Бузыкановского муниципального образования 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Уважаемый (-ая) _________________________ !</w:t>
      </w:r>
    </w:p>
    <w:p w:rsidR="008378D6" w:rsidRPr="008378D6" w:rsidRDefault="008378D6" w:rsidP="008378D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78D6" w:rsidRPr="008378D6" w:rsidRDefault="008378D6" w:rsidP="008378D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Администрация Бузыкановского муниципального образования сообщает, что                           в соответствии с </w:t>
      </w:r>
      <w:r w:rsidRPr="008378D6">
        <w:rPr>
          <w:rFonts w:ascii="Times New Roman" w:hAnsi="Times New Roman" w:cs="Times New Roman"/>
          <w:color w:val="000000"/>
          <w:sz w:val="24"/>
          <w:szCs w:val="24"/>
        </w:rPr>
        <w:t>Законом Иркутской области от 15.10.2007 № 88-оз «Об отдельных                        вопросах муниципальной службы в Иркутской области», на основании                               распоряжения а</w:t>
      </w:r>
      <w:r w:rsidRPr="008378D6">
        <w:rPr>
          <w:rFonts w:ascii="Times New Roman" w:hAnsi="Times New Roman" w:cs="Times New Roman"/>
          <w:sz w:val="24"/>
          <w:szCs w:val="24"/>
        </w:rPr>
        <w:t xml:space="preserve">дминистрации Бузыкановского муниципального образования                                      </w:t>
      </w:r>
      <w:r w:rsidRPr="008378D6">
        <w:rPr>
          <w:rFonts w:ascii="Times New Roman" w:hAnsi="Times New Roman" w:cs="Times New Roman"/>
          <w:color w:val="000000"/>
          <w:sz w:val="24"/>
          <w:szCs w:val="24"/>
        </w:rPr>
        <w:t xml:space="preserve"> от «__» _________ 20____ г. Вам назначена пенсия за выслугу лет с «__» ________ 20___г. в размере ____________________________________________________________________.</w:t>
      </w:r>
    </w:p>
    <w:p w:rsidR="008378D6" w:rsidRPr="008378D6" w:rsidRDefault="008378D6" w:rsidP="008378D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(цифрами и прописью)</w:t>
      </w:r>
    </w:p>
    <w:p w:rsidR="008378D6" w:rsidRPr="008378D6" w:rsidRDefault="008378D6" w:rsidP="008378D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206"/>
        <w:gridCol w:w="2943"/>
        <w:gridCol w:w="220"/>
        <w:gridCol w:w="2649"/>
      </w:tblGrid>
      <w:tr w:rsidR="008378D6" w:rsidRPr="008378D6" w:rsidTr="00431DA1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Глава Бузыкановского муниципал</w:t>
            </w:r>
            <w:r w:rsidRPr="008378D6">
              <w:rPr>
                <w:rFonts w:ascii="Times New Roman" w:hAnsi="Times New Roman" w:cs="Times New Roman"/>
              </w:rPr>
              <w:t>ь</w:t>
            </w:r>
            <w:r w:rsidRPr="008378D6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06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8D6" w:rsidRPr="008378D6" w:rsidTr="00431DA1">
        <w:tc>
          <w:tcPr>
            <w:tcW w:w="3508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206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0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378D6" w:rsidRPr="008378D6" w:rsidRDefault="008378D6" w:rsidP="008378D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78D6" w:rsidRPr="008378D6" w:rsidRDefault="008378D6" w:rsidP="008378D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  <w:sz w:val="24"/>
          <w:szCs w:val="24"/>
        </w:rPr>
        <w:tab/>
      </w:r>
      <w:r w:rsidRPr="008378D6">
        <w:rPr>
          <w:rFonts w:ascii="Times New Roman" w:hAnsi="Times New Roman" w:cs="Times New Roman"/>
          <w:sz w:val="24"/>
          <w:szCs w:val="24"/>
        </w:rPr>
        <w:tab/>
      </w:r>
      <w:r w:rsidRPr="008378D6">
        <w:rPr>
          <w:rFonts w:ascii="Times New Roman" w:hAnsi="Times New Roman" w:cs="Times New Roman"/>
          <w:sz w:val="24"/>
          <w:szCs w:val="24"/>
        </w:rPr>
        <w:tab/>
      </w:r>
    </w:p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Приложение № 5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индексации и выплаты пенсии за выслугу лет гражданам,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замещавшим должности муниципальной службы</w:t>
      </w:r>
    </w:p>
    <w:p w:rsidR="008378D6" w:rsidRPr="008378D6" w:rsidRDefault="008378D6" w:rsidP="008378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8378D6" w:rsidRPr="008378D6" w:rsidRDefault="008378D6" w:rsidP="008378D6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14" w:type="dxa"/>
        <w:tblLook w:val="01E0"/>
      </w:tblPr>
      <w:tblGrid>
        <w:gridCol w:w="5328"/>
        <w:gridCol w:w="4786"/>
      </w:tblGrid>
      <w:tr w:rsidR="008378D6" w:rsidRPr="008378D6" w:rsidTr="00431DA1">
        <w:tc>
          <w:tcPr>
            <w:tcW w:w="5328" w:type="dxa"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Иркутская область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Тайшетский район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lastRenderedPageBreak/>
              <w:t>Муниципальное учреждение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8D6">
              <w:rPr>
                <w:rFonts w:ascii="Times New Roman" w:hAnsi="Times New Roman" w:cs="Times New Roman"/>
                <w:b/>
              </w:rPr>
              <w:t>«Администрация Бузыкановского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  <w:b/>
              </w:rPr>
              <w:t>муниципального образования»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665043 с.Бузыканово, ул.Школьная, 1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  <w:lang w:val="en-US"/>
              </w:rPr>
              <w:t>E</w:t>
            </w:r>
            <w:r w:rsidRPr="008378D6">
              <w:rPr>
                <w:rFonts w:ascii="Times New Roman" w:hAnsi="Times New Roman" w:cs="Times New Roman"/>
              </w:rPr>
              <w:t>-</w:t>
            </w:r>
            <w:r w:rsidRPr="008378D6">
              <w:rPr>
                <w:rFonts w:ascii="Times New Roman" w:hAnsi="Times New Roman" w:cs="Times New Roman"/>
                <w:lang w:val="en-US"/>
              </w:rPr>
              <w:t>mail</w:t>
            </w:r>
            <w:r w:rsidRPr="008378D6">
              <w:rPr>
                <w:rFonts w:ascii="Times New Roman" w:hAnsi="Times New Roman" w:cs="Times New Roman"/>
              </w:rPr>
              <w:t xml:space="preserve">:   </w:t>
            </w:r>
            <w:r w:rsidRPr="008378D6">
              <w:rPr>
                <w:rStyle w:val="val"/>
                <w:rFonts w:ascii="Times New Roman" w:hAnsi="Times New Roman" w:cs="Times New Roman"/>
                <w:lang w:val="en-US"/>
              </w:rPr>
              <w:t>buzykanovo</w:t>
            </w:r>
            <w:r w:rsidRPr="008378D6">
              <w:rPr>
                <w:rStyle w:val="val"/>
                <w:rFonts w:ascii="Times New Roman" w:hAnsi="Times New Roman" w:cs="Times New Roman"/>
              </w:rPr>
              <w:t>@</w:t>
            </w:r>
            <w:r w:rsidRPr="008378D6">
              <w:rPr>
                <w:rStyle w:val="val"/>
                <w:rFonts w:ascii="Times New Roman" w:hAnsi="Times New Roman" w:cs="Times New Roman"/>
                <w:lang w:val="en-US"/>
              </w:rPr>
              <w:t>mail</w:t>
            </w:r>
            <w:r w:rsidRPr="008378D6">
              <w:rPr>
                <w:rStyle w:val="val"/>
                <w:rFonts w:ascii="Times New Roman" w:hAnsi="Times New Roman" w:cs="Times New Roman"/>
              </w:rPr>
              <w:t>.</w:t>
            </w:r>
            <w:r w:rsidRPr="008378D6">
              <w:rPr>
                <w:rStyle w:val="val"/>
                <w:rFonts w:ascii="Times New Roman" w:hAnsi="Times New Roman" w:cs="Times New Roman"/>
                <w:lang w:val="en-US"/>
              </w:rPr>
              <w:t>ru</w:t>
            </w: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78D6">
              <w:rPr>
                <w:rFonts w:ascii="Times New Roman" w:hAnsi="Times New Roman" w:cs="Times New Roman"/>
              </w:rPr>
              <w:t>тел</w:t>
            </w:r>
            <w:r w:rsidRPr="008378D6">
              <w:rPr>
                <w:rFonts w:ascii="Times New Roman" w:hAnsi="Times New Roman" w:cs="Times New Roman"/>
                <w:lang w:val="en-US"/>
              </w:rPr>
              <w:t>./</w:t>
            </w:r>
            <w:r w:rsidRPr="008378D6">
              <w:rPr>
                <w:rFonts w:ascii="Times New Roman" w:hAnsi="Times New Roman" w:cs="Times New Roman"/>
              </w:rPr>
              <w:t>факс</w:t>
            </w:r>
            <w:r w:rsidRPr="008378D6">
              <w:rPr>
                <w:rFonts w:ascii="Times New Roman" w:hAnsi="Times New Roman" w:cs="Times New Roman"/>
                <w:lang w:val="en-US"/>
              </w:rPr>
              <w:t xml:space="preserve"> 92-5-46</w:t>
            </w:r>
          </w:p>
          <w:p w:rsidR="008378D6" w:rsidRPr="008378D6" w:rsidRDefault="008378D6" w:rsidP="00837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№  ____  от _____________ г.</w:t>
            </w:r>
          </w:p>
          <w:p w:rsidR="008378D6" w:rsidRPr="008378D6" w:rsidRDefault="008378D6" w:rsidP="00837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786" w:type="dxa"/>
          </w:tcPr>
          <w:p w:rsidR="008378D6" w:rsidRPr="008378D6" w:rsidRDefault="008378D6" w:rsidP="00837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8378D6">
              <w:rPr>
                <w:rFonts w:ascii="Times New Roman" w:hAnsi="Times New Roman" w:cs="Times New Roman"/>
                <w:b/>
                <w:bCs/>
              </w:rPr>
              <w:lastRenderedPageBreak/>
              <w:t>Ф.И.О. заявителя</w:t>
            </w:r>
          </w:p>
        </w:tc>
      </w:tr>
    </w:tbl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об отказе в назначении пенсии за выслугу лет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 xml:space="preserve">лицам, замещавшим должности муниципальной службы 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 xml:space="preserve">в администрации Бузыкановского муниципального образования </w:t>
      </w: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78D6" w:rsidRPr="008378D6" w:rsidRDefault="008378D6" w:rsidP="008378D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78D6">
        <w:rPr>
          <w:rFonts w:ascii="Times New Roman" w:hAnsi="Times New Roman" w:cs="Times New Roman"/>
          <w:b/>
          <w:sz w:val="24"/>
          <w:szCs w:val="24"/>
        </w:rPr>
        <w:t>Уважаемый (-ая) _________________________ !</w:t>
      </w:r>
    </w:p>
    <w:p w:rsidR="008378D6" w:rsidRPr="008378D6" w:rsidRDefault="008378D6" w:rsidP="008378D6">
      <w:pPr>
        <w:tabs>
          <w:tab w:val="right" w:pos="4650"/>
        </w:tabs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378D6">
        <w:rPr>
          <w:rFonts w:ascii="Times New Roman" w:hAnsi="Times New Roman" w:cs="Times New Roman"/>
        </w:rPr>
        <w:t xml:space="preserve"> </w:t>
      </w:r>
      <w:r w:rsidRPr="008378D6">
        <w:rPr>
          <w:rFonts w:ascii="Times New Roman" w:hAnsi="Times New Roman" w:cs="Times New Roman"/>
          <w:bCs/>
        </w:rPr>
        <w:t xml:space="preserve">Администрация Бузыкановского муниципального образования рассмотрев </w:t>
      </w:r>
      <w:r w:rsidRPr="008378D6">
        <w:rPr>
          <w:rFonts w:ascii="Times New Roman" w:hAnsi="Times New Roman" w:cs="Times New Roman"/>
        </w:rPr>
        <w:t>Ваши заявл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 xml:space="preserve">ние и документы,  полученные  </w:t>
      </w:r>
      <w:r w:rsidRPr="008378D6">
        <w:rPr>
          <w:rFonts w:ascii="Times New Roman" w:hAnsi="Times New Roman" w:cs="Times New Roman"/>
          <w:bCs/>
        </w:rPr>
        <w:t xml:space="preserve"> «__»________20___г.(вх. №_____) сообщает                        об отк</w:t>
      </w:r>
      <w:r w:rsidRPr="008378D6">
        <w:rPr>
          <w:rFonts w:ascii="Times New Roman" w:hAnsi="Times New Roman" w:cs="Times New Roman"/>
          <w:bCs/>
        </w:rPr>
        <w:t>а</w:t>
      </w:r>
      <w:r w:rsidRPr="008378D6">
        <w:rPr>
          <w:rFonts w:ascii="Times New Roman" w:hAnsi="Times New Roman" w:cs="Times New Roman"/>
          <w:bCs/>
        </w:rPr>
        <w:t>зе    в</w:t>
      </w:r>
      <w:r w:rsidRPr="008378D6">
        <w:rPr>
          <w:rFonts w:ascii="Times New Roman" w:hAnsi="Times New Roman" w:cs="Times New Roman"/>
        </w:rPr>
        <w:t xml:space="preserve"> назначении пенсии за выслугу лет </w:t>
      </w:r>
      <w:r w:rsidRPr="008378D6">
        <w:rPr>
          <w:rFonts w:ascii="Times New Roman" w:hAnsi="Times New Roman" w:cs="Times New Roman"/>
          <w:bCs/>
        </w:rPr>
        <w:t xml:space="preserve">по следующим основаниям (ию): 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78D6" w:rsidRPr="008378D6" w:rsidRDefault="008378D6" w:rsidP="008378D6">
      <w:pPr>
        <w:pStyle w:val="ConsPlusNonformat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(указываются основания отказа)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378D6" w:rsidRPr="008378D6" w:rsidRDefault="008378D6" w:rsidP="008378D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206"/>
        <w:gridCol w:w="2943"/>
        <w:gridCol w:w="220"/>
        <w:gridCol w:w="2649"/>
      </w:tblGrid>
      <w:tr w:rsidR="008378D6" w:rsidRPr="008378D6" w:rsidTr="00431DA1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Глава Бузыкановского муниципал</w:t>
            </w:r>
            <w:r w:rsidRPr="008378D6">
              <w:rPr>
                <w:rFonts w:ascii="Times New Roman" w:hAnsi="Times New Roman" w:cs="Times New Roman"/>
              </w:rPr>
              <w:t>ь</w:t>
            </w:r>
            <w:r w:rsidRPr="008378D6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06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8D6" w:rsidRPr="008378D6" w:rsidTr="00431DA1">
        <w:tc>
          <w:tcPr>
            <w:tcW w:w="3508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206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0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78D6">
        <w:rPr>
          <w:rFonts w:ascii="Times New Roman" w:hAnsi="Times New Roman" w:cs="Times New Roman"/>
          <w:sz w:val="22"/>
          <w:szCs w:val="22"/>
        </w:rPr>
        <w:t>Вместе  с уведомлением заявителю возвращаются прилагавшиеся к заявлению подлинные документы.</w:t>
      </w:r>
    </w:p>
    <w:p w:rsidR="008378D6" w:rsidRPr="008378D6" w:rsidRDefault="008378D6" w:rsidP="008378D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ab/>
        <w:t xml:space="preserve">Уведомление  и комплект документов получил      «_____» _________»  20 </w:t>
      </w:r>
      <w:r w:rsidRPr="008378D6">
        <w:rPr>
          <w:rFonts w:ascii="Times New Roman" w:hAnsi="Times New Roman" w:cs="Times New Roman"/>
          <w:sz w:val="24"/>
          <w:szCs w:val="24"/>
        </w:rPr>
        <w:softHyphen/>
      </w:r>
      <w:r w:rsidRPr="008378D6">
        <w:rPr>
          <w:rFonts w:ascii="Times New Roman" w:hAnsi="Times New Roman" w:cs="Times New Roman"/>
          <w:sz w:val="24"/>
          <w:szCs w:val="24"/>
        </w:rPr>
        <w:softHyphen/>
        <w:t xml:space="preserve">___ г.  </w:t>
      </w:r>
    </w:p>
    <w:p w:rsidR="008378D6" w:rsidRPr="008378D6" w:rsidRDefault="008378D6" w:rsidP="00837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206"/>
        <w:gridCol w:w="2943"/>
        <w:gridCol w:w="220"/>
        <w:gridCol w:w="2649"/>
      </w:tblGrid>
      <w:tr w:rsidR="008378D6" w:rsidRPr="008378D6" w:rsidTr="00431DA1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78D6" w:rsidRPr="008378D6" w:rsidTr="00431DA1">
        <w:tc>
          <w:tcPr>
            <w:tcW w:w="3508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(или фамилия, имя, отчество граждан</w:t>
            </w: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на)</w:t>
            </w:r>
          </w:p>
        </w:tc>
        <w:tc>
          <w:tcPr>
            <w:tcW w:w="206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0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Приложение № 6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индексации и выплаты пенсии за выслугу лет гражданам,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замещавшим должности муниципальной службы</w:t>
      </w:r>
    </w:p>
    <w:p w:rsidR="008378D6" w:rsidRPr="008378D6" w:rsidRDefault="008378D6" w:rsidP="00837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8378D6" w:rsidRPr="008378D6" w:rsidRDefault="008378D6" w:rsidP="008378D6">
      <w:pPr>
        <w:pStyle w:val="ConsPlusNonformat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:rsidR="008378D6" w:rsidRPr="008378D6" w:rsidRDefault="008378D6" w:rsidP="00837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8D6">
        <w:rPr>
          <w:rFonts w:ascii="Times New Roman" w:hAnsi="Times New Roman" w:cs="Times New Roman"/>
          <w:b/>
        </w:rPr>
        <w:t>Распоряжение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8D6">
        <w:rPr>
          <w:rFonts w:ascii="Times New Roman" w:hAnsi="Times New Roman" w:cs="Times New Roman"/>
          <w:b/>
        </w:rPr>
        <w:t>о назначении  пенсии за выслугу лет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8378D6">
        <w:rPr>
          <w:rFonts w:ascii="Times New Roman" w:hAnsi="Times New Roman" w:cs="Times New Roman"/>
        </w:rPr>
        <w:t> 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от __________________                                                                                             № _______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 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041"/>
      <w:r w:rsidRPr="008378D6">
        <w:rPr>
          <w:rFonts w:ascii="Times New Roman" w:hAnsi="Times New Roman" w:cs="Times New Roman"/>
        </w:rPr>
        <w:t>     Руководствуясь </w:t>
      </w:r>
      <w:bookmarkEnd w:id="3"/>
      <w:r w:rsidRPr="008378D6">
        <w:rPr>
          <w:rFonts w:ascii="Times New Roman" w:hAnsi="Times New Roman" w:cs="Times New Roman"/>
        </w:rPr>
        <w:t>Законом Иркутской области от 15.10.2007г. № 88-оз «Об отдельных вопросах муниципальной службы в Иркутской области», Положением о порядке назначения, перерасчета, индексации  и выплаты пенсии за  выслугу  лет гражданам, замещавшим должности муниципал</w:t>
      </w:r>
      <w:r w:rsidRPr="008378D6">
        <w:rPr>
          <w:rFonts w:ascii="Times New Roman" w:hAnsi="Times New Roman" w:cs="Times New Roman"/>
        </w:rPr>
        <w:t>ь</w:t>
      </w:r>
      <w:r w:rsidRPr="008378D6">
        <w:rPr>
          <w:rFonts w:ascii="Times New Roman" w:hAnsi="Times New Roman" w:cs="Times New Roman"/>
        </w:rPr>
        <w:t>ной службы Бузыкановского муниципального  образования, утвержденным постановлением адм</w:t>
      </w:r>
      <w:r w:rsidRPr="008378D6">
        <w:rPr>
          <w:rFonts w:ascii="Times New Roman" w:hAnsi="Times New Roman" w:cs="Times New Roman"/>
        </w:rPr>
        <w:t>и</w:t>
      </w:r>
      <w:r w:rsidRPr="008378D6">
        <w:rPr>
          <w:rFonts w:ascii="Times New Roman" w:hAnsi="Times New Roman" w:cs="Times New Roman"/>
        </w:rPr>
        <w:lastRenderedPageBreak/>
        <w:t>нистрации Бузыкановского муниципального образования от 22.06.2017г. № 40, протоколом К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>миссии по установлению стажа работы для назначения пенсии за выслугу лет от _______ № _______. ст. ст. 23,46 Устава Бузыкановского муниципального образования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     Назначить гражданину _____________________________________________________,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</w:rPr>
        <w:t xml:space="preserve">                                                                     </w:t>
      </w:r>
      <w:r w:rsidRPr="008378D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замещавшему должность муниципальной службы__________________________________,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_____________________________________________________________________________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</w:rPr>
        <w:t xml:space="preserve">                                                                </w:t>
      </w:r>
      <w:r w:rsidRPr="008378D6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пенсию за выслугу лет в размере  _____________________ руб. __________ коп.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с ________________ по _______________________________.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>                                                               (для пенсии по инвалидности)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36"/>
      <w:r w:rsidRPr="008378D6">
        <w:rPr>
          <w:rFonts w:ascii="Times New Roman" w:hAnsi="Times New Roman" w:cs="Times New Roman"/>
        </w:rPr>
        <w:t>     Должностной оклад, учитываемый для определения размера пенсии за</w:t>
      </w:r>
      <w:bookmarkEnd w:id="4"/>
      <w:r w:rsidRPr="008378D6">
        <w:rPr>
          <w:rFonts w:ascii="Times New Roman" w:hAnsi="Times New Roman" w:cs="Times New Roman"/>
        </w:rPr>
        <w:t xml:space="preserve"> выслугу лет, составляет _____________________ рублей ежемесячная надбавка к  должностному окладу за  классный  чин, учитываемая  для  определения размера пенсии за выслугу лет, составляет _____________________ рублей.</w:t>
      </w:r>
    </w:p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39"/>
      <w:r w:rsidRPr="008378D6">
        <w:rPr>
          <w:rFonts w:ascii="Times New Roman" w:hAnsi="Times New Roman" w:cs="Times New Roman"/>
        </w:rPr>
        <w:t>     Размер страховой  пенсии по старости (размер страховой</w:t>
      </w:r>
      <w:bookmarkEnd w:id="5"/>
      <w:r w:rsidRPr="008378D6">
        <w:rPr>
          <w:rFonts w:ascii="Times New Roman" w:hAnsi="Times New Roman" w:cs="Times New Roman"/>
        </w:rPr>
        <w:t> пенсии  по инвалидности) (размер  пенсии, назначенной  в  соответствии  Законом Российской Федерации                            от 19.04.1991г. № 1032-1 «О занятости населения в Российской  Федерации»    на  _______________________________ составляет _______ руб. _____ коп.</w:t>
      </w:r>
    </w:p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 xml:space="preserve">                                    (дата установления  пенсии за  выслугу лет)</w:t>
      </w:r>
    </w:p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без  учета  сумм повышений фиксированной выплаты к страховой пенсии, приходящиеся на н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>трудоспособных членов семьи, в связи с достижением возраста 80 лет или наличием инвалидн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>сти I группы, и суммы, полагающиеся в связи с валоризацией пенсионных прав, предусмотренные Ф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>деральным законом от 17.12.2001г. № 173-ФЗ «О трудовых пенсиях в Российской Федерации».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37"/>
      <w:r w:rsidRPr="008378D6">
        <w:rPr>
          <w:rFonts w:ascii="Times New Roman" w:hAnsi="Times New Roman" w:cs="Times New Roman"/>
        </w:rPr>
        <w:t>    Общая сумма  пенсии за выслугу лет и страховой пенсии</w:t>
      </w:r>
      <w:bookmarkEnd w:id="6"/>
      <w:r w:rsidRPr="008378D6">
        <w:rPr>
          <w:rFonts w:ascii="Times New Roman" w:hAnsi="Times New Roman" w:cs="Times New Roman"/>
        </w:rPr>
        <w:t> по  старости либо  общая  су</w:t>
      </w:r>
      <w:r w:rsidRPr="008378D6">
        <w:rPr>
          <w:rFonts w:ascii="Times New Roman" w:hAnsi="Times New Roman" w:cs="Times New Roman"/>
        </w:rPr>
        <w:t>м</w:t>
      </w:r>
      <w:r w:rsidRPr="008378D6">
        <w:rPr>
          <w:rFonts w:ascii="Times New Roman" w:hAnsi="Times New Roman" w:cs="Times New Roman"/>
        </w:rPr>
        <w:t>ма пенсии за выслугу лет и страховой пенсии по инвалидности, пенсии,  назначенной в соответс</w:t>
      </w:r>
      <w:r w:rsidRPr="008378D6">
        <w:rPr>
          <w:rFonts w:ascii="Times New Roman" w:hAnsi="Times New Roman" w:cs="Times New Roman"/>
        </w:rPr>
        <w:t>т</w:t>
      </w:r>
      <w:r w:rsidRPr="008378D6">
        <w:rPr>
          <w:rFonts w:ascii="Times New Roman" w:hAnsi="Times New Roman" w:cs="Times New Roman"/>
        </w:rPr>
        <w:t>вии с </w:t>
      </w:r>
      <w:hyperlink r:id="rId29" w:history="1">
        <w:r w:rsidRPr="008378D6">
          <w:rPr>
            <w:rFonts w:ascii="Times New Roman" w:hAnsi="Times New Roman" w:cs="Times New Roman"/>
          </w:rPr>
          <w:t>Законом</w:t>
        </w:r>
      </w:hyperlink>
      <w:r w:rsidRPr="008378D6">
        <w:rPr>
          <w:rFonts w:ascii="Times New Roman" w:hAnsi="Times New Roman" w:cs="Times New Roman"/>
        </w:rPr>
        <w:t> Российской Федерации от 19.04.1991г. № 1032-1 «О занятости  населения в  Ро</w:t>
      </w:r>
      <w:r w:rsidRPr="008378D6">
        <w:rPr>
          <w:rFonts w:ascii="Times New Roman" w:hAnsi="Times New Roman" w:cs="Times New Roman"/>
        </w:rPr>
        <w:t>с</w:t>
      </w:r>
      <w:r w:rsidRPr="008378D6">
        <w:rPr>
          <w:rFonts w:ascii="Times New Roman" w:hAnsi="Times New Roman" w:cs="Times New Roman"/>
        </w:rPr>
        <w:t>сийской  Федерации», определена в  размере ____ руб.  ____ коп:, что   составл</w:t>
      </w:r>
      <w:r w:rsidRPr="008378D6">
        <w:rPr>
          <w:rFonts w:ascii="Times New Roman" w:hAnsi="Times New Roman" w:cs="Times New Roman"/>
        </w:rPr>
        <w:t>я</w:t>
      </w:r>
      <w:r w:rsidRPr="008378D6">
        <w:rPr>
          <w:rFonts w:ascii="Times New Roman" w:hAnsi="Times New Roman" w:cs="Times New Roman"/>
        </w:rPr>
        <w:t>ет  __% от   2,8   суммы должностного  оклада и  ежемесячной  надбавки  к  должностному   окл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>ду за классный чин, учитываемых для назначения пенсии за выслугу лет.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206"/>
        <w:gridCol w:w="2943"/>
        <w:gridCol w:w="220"/>
        <w:gridCol w:w="2649"/>
      </w:tblGrid>
      <w:tr w:rsidR="008378D6" w:rsidRPr="008378D6" w:rsidTr="00431DA1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Глава Бузыкановского муниципал</w:t>
            </w:r>
            <w:r w:rsidRPr="008378D6">
              <w:rPr>
                <w:rFonts w:ascii="Times New Roman" w:hAnsi="Times New Roman" w:cs="Times New Roman"/>
              </w:rPr>
              <w:t>ь</w:t>
            </w:r>
            <w:r w:rsidRPr="008378D6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06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8D6" w:rsidRPr="008378D6" w:rsidTr="00431DA1">
        <w:tc>
          <w:tcPr>
            <w:tcW w:w="3508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206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0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Приложение № 7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индексации и выплаты пенсии за выслугу лет гражданам,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замещавшим должности муниципальной службы</w:t>
      </w:r>
    </w:p>
    <w:p w:rsidR="008378D6" w:rsidRPr="008378D6" w:rsidRDefault="008378D6" w:rsidP="00837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8378D6" w:rsidRPr="008378D6" w:rsidRDefault="008378D6" w:rsidP="008378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8D6">
        <w:rPr>
          <w:rFonts w:ascii="Times New Roman" w:hAnsi="Times New Roman" w:cs="Times New Roman"/>
          <w:b/>
        </w:rPr>
        <w:t>Распоряжение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8D6">
        <w:rPr>
          <w:rFonts w:ascii="Times New Roman" w:hAnsi="Times New Roman" w:cs="Times New Roman"/>
          <w:b/>
        </w:rPr>
        <w:t>о приостановлении (прекращении, возобновлении)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  <w:b/>
        </w:rPr>
        <w:t>выплаты пенсии за выслугу лет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2"/>
        <w:gridCol w:w="4261"/>
      </w:tblGrid>
      <w:tr w:rsidR="008378D6" w:rsidRPr="008378D6" w:rsidTr="00431DA1">
        <w:tc>
          <w:tcPr>
            <w:tcW w:w="5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от _________________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№ _______________</w:t>
            </w:r>
          </w:p>
        </w:tc>
      </w:tr>
    </w:tbl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 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   Руководствуясь Законом Иркутской области от 15.10.2007г. № 88-оз «Об отдельных вопросах муниципальной службы в Иркутской области», Положением о порядке назначения, перерасчета, индексации  и выплаты пенсии за  выслугу  лет гражданам, замещавшим должности муниципал</w:t>
      </w:r>
      <w:r w:rsidRPr="008378D6">
        <w:rPr>
          <w:rFonts w:ascii="Times New Roman" w:hAnsi="Times New Roman" w:cs="Times New Roman"/>
        </w:rPr>
        <w:t>ь</w:t>
      </w:r>
      <w:r w:rsidRPr="008378D6">
        <w:rPr>
          <w:rFonts w:ascii="Times New Roman" w:hAnsi="Times New Roman" w:cs="Times New Roman"/>
        </w:rPr>
        <w:t>ной службы Бузыкановского муниципального  образования, утвержденным постановлением адм</w:t>
      </w:r>
      <w:r w:rsidRPr="008378D6">
        <w:rPr>
          <w:rFonts w:ascii="Times New Roman" w:hAnsi="Times New Roman" w:cs="Times New Roman"/>
        </w:rPr>
        <w:t>и</w:t>
      </w:r>
      <w:r w:rsidRPr="008378D6">
        <w:rPr>
          <w:rFonts w:ascii="Times New Roman" w:hAnsi="Times New Roman" w:cs="Times New Roman"/>
        </w:rPr>
        <w:t>нистрации Бузыкановского муниципального образования от 22.06.2017г. № 40,  в соответствии с личным заявлением _____________________________________________________________________________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>(фамилия, имя, отчество получателя пенсии за выслугу лет)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 от __________________, ст. ст. 23, 46 Устава Бузыкановского муниципального образования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lastRenderedPageBreak/>
        <w:t xml:space="preserve">     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Приостановить  (прекратить, возобновить) с _______________________________________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</w:rPr>
        <w:t>                                                                                                       </w:t>
      </w:r>
      <w:r w:rsidRPr="008378D6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выплату пенсии за выслугу лет __________________________________________________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 в связи с ________________________________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>      (фамилия, имя, отчество)                                                                              (основание для приостановления,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____________________________________________________________________________ .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>прекращения или возобновления выплаты пенсии за выслугу лет)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 </w:t>
      </w:r>
    </w:p>
    <w:p w:rsidR="008378D6" w:rsidRPr="008378D6" w:rsidRDefault="008378D6" w:rsidP="008378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 </w:t>
      </w:r>
    </w:p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206"/>
        <w:gridCol w:w="2943"/>
        <w:gridCol w:w="220"/>
        <w:gridCol w:w="2649"/>
      </w:tblGrid>
      <w:tr w:rsidR="008378D6" w:rsidRPr="008378D6" w:rsidTr="00431DA1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Глава Бузыкановского муниципал</w:t>
            </w:r>
            <w:r w:rsidRPr="008378D6">
              <w:rPr>
                <w:rFonts w:ascii="Times New Roman" w:hAnsi="Times New Roman" w:cs="Times New Roman"/>
              </w:rPr>
              <w:t>ь</w:t>
            </w:r>
            <w:r w:rsidRPr="008378D6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06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8D6" w:rsidRPr="008378D6" w:rsidTr="00431DA1">
        <w:tc>
          <w:tcPr>
            <w:tcW w:w="3508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206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0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8378D6" w:rsidRPr="008378D6" w:rsidRDefault="008378D6" w:rsidP="008378D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Приложение № 8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индексации и выплаты пенсии за выслугу лет гражданам,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замещавшим должности муниципальной службы</w:t>
      </w: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 Бузыкановского муниципального образования</w:t>
      </w: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4786"/>
        <w:gridCol w:w="5068"/>
      </w:tblGrid>
      <w:tr w:rsidR="008378D6" w:rsidRPr="008378D6" w:rsidTr="00431DA1">
        <w:tc>
          <w:tcPr>
            <w:tcW w:w="4786" w:type="dxa"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Главе Бузыкановского муниципального образов</w:t>
            </w:r>
            <w:r w:rsidRPr="008378D6">
              <w:rPr>
                <w:rFonts w:ascii="Times New Roman" w:hAnsi="Times New Roman" w:cs="Times New Roman"/>
              </w:rPr>
              <w:t>а</w:t>
            </w:r>
            <w:r w:rsidRPr="008378D6">
              <w:rPr>
                <w:rFonts w:ascii="Times New Roman" w:hAnsi="Times New Roman" w:cs="Times New Roman"/>
              </w:rPr>
              <w:t xml:space="preserve">ния 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(фамилия, имя, отчество заявителя)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Домашний адрес: 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Паспорт: серия ________ № ________ выдан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«___»__________ ____ года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(кем выдан)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Дата рождения: «___»__________ _______ г.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ИНН 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Номер пенсионного страхового свидетельства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8D6">
              <w:rPr>
                <w:rFonts w:ascii="Times New Roman" w:hAnsi="Times New Roman" w:cs="Times New Roman"/>
              </w:rPr>
              <w:t>Контактный телефон: ____________________</w:t>
            </w:r>
          </w:p>
        </w:tc>
      </w:tr>
    </w:tbl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8378D6">
        <w:rPr>
          <w:rFonts w:ascii="Times New Roman" w:hAnsi="Times New Roman" w:cs="Times New Roman"/>
          <w:b/>
          <w:sz w:val="26"/>
          <w:szCs w:val="20"/>
        </w:rPr>
        <w:t>ЗАЯВЛЕНИЕ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8378D6">
        <w:rPr>
          <w:rFonts w:ascii="Times New Roman" w:hAnsi="Times New Roman" w:cs="Times New Roman"/>
          <w:b/>
          <w:sz w:val="26"/>
          <w:szCs w:val="20"/>
        </w:rPr>
        <w:t>О ПЕРЕАСЧЕТЕ ПЕНСИИ ЗА ВЫСЛУГУ ЛЕТ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8378D6" w:rsidRPr="008378D6" w:rsidRDefault="008378D6" w:rsidP="008378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</w:rPr>
        <w:t>В соответствии со статьей 11 Закона Иркутской области от 15.10.2007г. № 88-оз                     «Об отдельных вопросах муниципальной службы в Иркутской области», Положением                    о порядке назначения, перерасчета, индексации  и выплаты пенсии за  выслугу  лет гражданам, з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>мещавшим должности муниципальной службы Бузыкановского муниципального  образования   прошу произвести мне перерасчет пенсии за выслугу лет к страховой пенсии по старости, страх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>вой пенсии по инвалидности, назначенным в соответствии с Федеральным законом от 28.12.2013г. № 400-ФЗ «О страховых пенсиях» (далее - страховая пенсия по старости, страховая пенсия по и</w:t>
      </w:r>
      <w:r w:rsidRPr="008378D6">
        <w:rPr>
          <w:rFonts w:ascii="Times New Roman" w:hAnsi="Times New Roman" w:cs="Times New Roman"/>
        </w:rPr>
        <w:t>н</w:t>
      </w:r>
      <w:r w:rsidRPr="008378D6">
        <w:rPr>
          <w:rFonts w:ascii="Times New Roman" w:hAnsi="Times New Roman" w:cs="Times New Roman"/>
        </w:rPr>
        <w:t>валидности соответственно), пенсии, назначенной в соответствии с Законом Российской Федер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 xml:space="preserve">ции от 19.04.1991г.  № 1032-1 «О занятости населения в Российской Федерации» </w:t>
      </w:r>
      <w:r w:rsidRPr="008378D6">
        <w:rPr>
          <w:rFonts w:ascii="Times New Roman" w:hAnsi="Times New Roman" w:cs="Times New Roman"/>
          <w:sz w:val="20"/>
          <w:szCs w:val="20"/>
        </w:rPr>
        <w:t>(нужное подчер</w:t>
      </w:r>
      <w:r w:rsidRPr="008378D6">
        <w:rPr>
          <w:rFonts w:ascii="Times New Roman" w:hAnsi="Times New Roman" w:cs="Times New Roman"/>
          <w:sz w:val="20"/>
          <w:szCs w:val="20"/>
        </w:rPr>
        <w:t>к</w:t>
      </w:r>
      <w:r w:rsidRPr="008378D6">
        <w:rPr>
          <w:rFonts w:ascii="Times New Roman" w:hAnsi="Times New Roman" w:cs="Times New Roman"/>
          <w:sz w:val="20"/>
          <w:szCs w:val="20"/>
        </w:rPr>
        <w:t>нуть)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 xml:space="preserve">в связи с 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8378D6">
        <w:rPr>
          <w:rFonts w:ascii="Times New Roman" w:hAnsi="Times New Roman" w:cs="Times New Roman"/>
          <w:sz w:val="26"/>
          <w:szCs w:val="20"/>
        </w:rPr>
        <w:t>_______________________________________________________________________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8378D6">
        <w:rPr>
          <w:rFonts w:ascii="Times New Roman" w:hAnsi="Times New Roman" w:cs="Times New Roman"/>
          <w:sz w:val="26"/>
          <w:szCs w:val="20"/>
        </w:rPr>
        <w:lastRenderedPageBreak/>
        <w:t>_______________________________________________________________________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>(указываются причины: пересмотр группы инвалидности или причины инвалидности, который влечет ув</w:t>
      </w:r>
      <w:r w:rsidRPr="008378D6">
        <w:rPr>
          <w:rFonts w:ascii="Times New Roman" w:hAnsi="Times New Roman" w:cs="Times New Roman"/>
          <w:sz w:val="20"/>
          <w:szCs w:val="20"/>
        </w:rPr>
        <w:t>е</w:t>
      </w:r>
      <w:r w:rsidRPr="008378D6">
        <w:rPr>
          <w:rFonts w:ascii="Times New Roman" w:hAnsi="Times New Roman" w:cs="Times New Roman"/>
          <w:sz w:val="20"/>
          <w:szCs w:val="20"/>
        </w:rPr>
        <w:t>личение размера пенсии за выслугу лет, возникновение обстоятельств, влекущих уменьшение размера пе</w:t>
      </w:r>
      <w:r w:rsidRPr="008378D6">
        <w:rPr>
          <w:rFonts w:ascii="Times New Roman" w:hAnsi="Times New Roman" w:cs="Times New Roman"/>
          <w:sz w:val="20"/>
          <w:szCs w:val="20"/>
        </w:rPr>
        <w:t>н</w:t>
      </w:r>
      <w:r w:rsidRPr="008378D6">
        <w:rPr>
          <w:rFonts w:ascii="Times New Roman" w:hAnsi="Times New Roman" w:cs="Times New Roman"/>
          <w:sz w:val="20"/>
          <w:szCs w:val="20"/>
        </w:rPr>
        <w:t>сии за выслугу лет; иных случаях в соответствии с законодательством)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К заявлению прилагаю следующие документы:</w:t>
      </w:r>
    </w:p>
    <w:p w:rsidR="008378D6" w:rsidRPr="008378D6" w:rsidRDefault="008378D6" w:rsidP="005D193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8378D6" w:rsidRPr="008378D6" w:rsidRDefault="008378D6" w:rsidP="005D193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копию трудовой книжки;</w:t>
      </w:r>
    </w:p>
    <w:p w:rsidR="008378D6" w:rsidRPr="008378D6" w:rsidRDefault="008378D6" w:rsidP="005D193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8378D6" w:rsidRPr="008378D6" w:rsidRDefault="008378D6" w:rsidP="005D193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8378D6" w:rsidRPr="008378D6" w:rsidRDefault="008378D6" w:rsidP="005D193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«___» ______________ 20__ г.</w:t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  <w:t>___________________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 заявителя)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Заявление зарегистрировано «____» __________ 20__ г. № _________________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1210"/>
        <w:gridCol w:w="816"/>
        <w:gridCol w:w="666"/>
        <w:gridCol w:w="545"/>
        <w:gridCol w:w="314"/>
        <w:gridCol w:w="1989"/>
        <w:gridCol w:w="558"/>
        <w:gridCol w:w="545"/>
        <w:gridCol w:w="2902"/>
      </w:tblGrid>
      <w:tr w:rsidR="008378D6" w:rsidRPr="008378D6" w:rsidTr="00431DA1">
        <w:tc>
          <w:tcPr>
            <w:tcW w:w="28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Документы приняты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г. и зарегистрированы </w:t>
            </w:r>
          </w:p>
        </w:tc>
      </w:tr>
      <w:tr w:rsidR="008378D6" w:rsidRPr="008378D6" w:rsidTr="00431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под №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</w:tr>
    </w:tbl>
    <w:tbl>
      <w:tblPr>
        <w:tblpPr w:leftFromText="180" w:rightFromText="180" w:vertAnchor="text" w:horzAnchor="margin" w:tblpY="322"/>
        <w:tblW w:w="0" w:type="auto"/>
        <w:tblCellMar>
          <w:left w:w="0" w:type="dxa"/>
          <w:right w:w="0" w:type="dxa"/>
        </w:tblCellMar>
        <w:tblLook w:val="04A0"/>
      </w:tblPr>
      <w:tblGrid>
        <w:gridCol w:w="253"/>
        <w:gridCol w:w="3184"/>
        <w:gridCol w:w="2944"/>
        <w:gridCol w:w="470"/>
        <w:gridCol w:w="2029"/>
        <w:gridCol w:w="475"/>
      </w:tblGrid>
      <w:tr w:rsidR="008378D6" w:rsidRPr="008378D6" w:rsidTr="00431DA1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</w:tr>
      <w:tr w:rsidR="008378D6" w:rsidRPr="008378D6" w:rsidTr="00431DA1">
        <w:tc>
          <w:tcPr>
            <w:tcW w:w="3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 специалиста,</w:t>
            </w:r>
          </w:p>
        </w:tc>
        <w:tc>
          <w:tcPr>
            <w:tcW w:w="3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378D6" w:rsidRPr="008378D6" w:rsidTr="00431DA1">
        <w:tc>
          <w:tcPr>
            <w:tcW w:w="3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принявшего заявление)</w:t>
            </w:r>
          </w:p>
        </w:tc>
        <w:tc>
          <w:tcPr>
            <w:tcW w:w="3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8D6" w:rsidRPr="008378D6" w:rsidRDefault="008378D6" w:rsidP="008378D6">
      <w:pPr>
        <w:pStyle w:val="afe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378D6" w:rsidRPr="008378D6" w:rsidRDefault="008378D6" w:rsidP="008378D6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8378D6" w:rsidRPr="008378D6" w:rsidRDefault="008378D6" w:rsidP="008378D6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78D6">
        <w:rPr>
          <w:rFonts w:ascii="Times New Roman" w:hAnsi="Times New Roman" w:cs="Times New Roman"/>
          <w:color w:val="000000"/>
          <w:sz w:val="24"/>
          <w:szCs w:val="24"/>
        </w:rPr>
        <w:t>Расписка-уведомление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8378D6">
        <w:rPr>
          <w:rFonts w:ascii="Times New Roman" w:hAnsi="Times New Roman" w:cs="Times New Roman"/>
          <w:color w:val="000000"/>
          <w:sz w:val="24"/>
          <w:szCs w:val="24"/>
        </w:rPr>
        <w:t xml:space="preserve">    Заявление и документы гр. _____________________________________________________________________________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970"/>
        <w:gridCol w:w="2700"/>
      </w:tblGrid>
      <w:tr w:rsidR="008378D6" w:rsidRPr="008378D6" w:rsidTr="00431DA1">
        <w:trPr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заявления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                  </w:t>
            </w:r>
          </w:p>
        </w:tc>
      </w:tr>
      <w:tr w:rsidR="008378D6" w:rsidRPr="008378D6" w:rsidTr="00431DA1">
        <w:trPr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специалиста</w:t>
            </w:r>
          </w:p>
        </w:tc>
      </w:tr>
      <w:tr w:rsidR="008378D6" w:rsidRPr="008378D6" w:rsidTr="00431DA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8D6" w:rsidRPr="008378D6" w:rsidRDefault="008378D6" w:rsidP="008378D6">
      <w:pPr>
        <w:spacing w:after="0" w:line="240" w:lineRule="auto"/>
        <w:rPr>
          <w:rFonts w:ascii="Times New Roman" w:hAnsi="Times New Roman" w:cs="Times New Roman"/>
        </w:rPr>
      </w:pPr>
    </w:p>
    <w:p w:rsidR="008378D6" w:rsidRPr="008378D6" w:rsidRDefault="008378D6" w:rsidP="0083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Приложение № 9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назначения, перерасчета, 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>индексации и выплаты пенсии за выслугу лет гражданам,</w:t>
      </w:r>
    </w:p>
    <w:p w:rsidR="008378D6" w:rsidRPr="008378D6" w:rsidRDefault="008378D6" w:rsidP="008378D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378D6">
        <w:rPr>
          <w:rFonts w:ascii="Times New Roman" w:hAnsi="Times New Roman" w:cs="Times New Roman"/>
          <w:b w:val="0"/>
          <w:sz w:val="24"/>
          <w:szCs w:val="24"/>
        </w:rPr>
        <w:t xml:space="preserve"> замещавшим должности муниципальной службы</w:t>
      </w:r>
    </w:p>
    <w:p w:rsidR="008378D6" w:rsidRPr="008378D6" w:rsidRDefault="008378D6" w:rsidP="008378D6">
      <w:pPr>
        <w:pStyle w:val="23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78D6">
        <w:rPr>
          <w:rFonts w:ascii="Times New Roman" w:hAnsi="Times New Roman" w:cs="Times New Roman"/>
        </w:rPr>
        <w:t xml:space="preserve"> Бузыкановского муниципального образования</w:t>
      </w:r>
    </w:p>
    <w:tbl>
      <w:tblPr>
        <w:tblW w:w="0" w:type="auto"/>
        <w:tblLayout w:type="fixed"/>
        <w:tblLook w:val="04A0"/>
      </w:tblPr>
      <w:tblGrid>
        <w:gridCol w:w="4786"/>
        <w:gridCol w:w="5068"/>
      </w:tblGrid>
      <w:tr w:rsidR="008378D6" w:rsidRPr="008378D6" w:rsidTr="00431DA1">
        <w:tc>
          <w:tcPr>
            <w:tcW w:w="4786" w:type="dxa"/>
          </w:tcPr>
          <w:p w:rsidR="008378D6" w:rsidRPr="008378D6" w:rsidRDefault="008378D6" w:rsidP="008378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68" w:type="dxa"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Главе Бузыкановского муниципального образов</w:t>
            </w:r>
            <w:r w:rsidRPr="008378D6">
              <w:rPr>
                <w:rFonts w:ascii="Times New Roman" w:hAnsi="Times New Roman" w:cs="Times New Roman"/>
              </w:rPr>
              <w:t>а</w:t>
            </w:r>
            <w:r w:rsidRPr="008378D6">
              <w:rPr>
                <w:rFonts w:ascii="Times New Roman" w:hAnsi="Times New Roman" w:cs="Times New Roman"/>
              </w:rPr>
              <w:t xml:space="preserve">ния 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(фамилия, имя, отчество заявителя)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Домашний адрес: 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Паспорт: серия ________ № ________ выдан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«___»__________ ____ года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(кем выдан)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Дата рождения: «___»__________ _______ г.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ИНН 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Номер пенсионного страхового свидетельства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8D6">
              <w:rPr>
                <w:rFonts w:ascii="Times New Roman" w:hAnsi="Times New Roman" w:cs="Times New Roman"/>
              </w:rPr>
              <w:t>Контактный телефон: ____________________</w:t>
            </w:r>
          </w:p>
        </w:tc>
      </w:tr>
    </w:tbl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8378D6">
        <w:rPr>
          <w:rFonts w:ascii="Times New Roman" w:hAnsi="Times New Roman" w:cs="Times New Roman"/>
          <w:b/>
          <w:sz w:val="26"/>
          <w:szCs w:val="20"/>
        </w:rPr>
        <w:t>ЗАЯВЛЕНИЕ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8378D6">
        <w:rPr>
          <w:rFonts w:ascii="Times New Roman" w:hAnsi="Times New Roman" w:cs="Times New Roman"/>
          <w:b/>
          <w:sz w:val="26"/>
          <w:szCs w:val="20"/>
        </w:rPr>
        <w:t>О ПРИОСТАНОВЛЕНИИ, ПРЕКРАЩЕНИИ ВЫПЛАТЫ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8378D6">
        <w:rPr>
          <w:rFonts w:ascii="Times New Roman" w:hAnsi="Times New Roman" w:cs="Times New Roman"/>
          <w:b/>
          <w:sz w:val="26"/>
          <w:szCs w:val="20"/>
        </w:rPr>
        <w:lastRenderedPageBreak/>
        <w:t>ПЕНСИИ ЗА ВЫСЛУГУ ЛЕТ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8378D6" w:rsidRPr="008378D6" w:rsidRDefault="008378D6" w:rsidP="008378D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</w:rPr>
        <w:t>В соответствии со статьей 11 Закона Иркутской области от 15.10.2007г. № 88-оз                     «Об отдельных вопросах муниципальной службы в Иркутской област</w:t>
      </w:r>
      <w:r>
        <w:rPr>
          <w:rFonts w:ascii="Times New Roman" w:hAnsi="Times New Roman" w:cs="Times New Roman"/>
        </w:rPr>
        <w:t xml:space="preserve">и», Положением  </w:t>
      </w:r>
      <w:r w:rsidRPr="008378D6">
        <w:rPr>
          <w:rFonts w:ascii="Times New Roman" w:hAnsi="Times New Roman" w:cs="Times New Roman"/>
        </w:rPr>
        <w:t xml:space="preserve">  о поря</w:t>
      </w:r>
      <w:r w:rsidRPr="008378D6">
        <w:rPr>
          <w:rFonts w:ascii="Times New Roman" w:hAnsi="Times New Roman" w:cs="Times New Roman"/>
        </w:rPr>
        <w:t>д</w:t>
      </w:r>
      <w:r w:rsidRPr="008378D6">
        <w:rPr>
          <w:rFonts w:ascii="Times New Roman" w:hAnsi="Times New Roman" w:cs="Times New Roman"/>
        </w:rPr>
        <w:t>ке назначения, перерасчета, индексации  и выплаты пенсии за  выслугу  лет гражданам, замеща</w:t>
      </w:r>
      <w:r w:rsidRPr="008378D6">
        <w:rPr>
          <w:rFonts w:ascii="Times New Roman" w:hAnsi="Times New Roman" w:cs="Times New Roman"/>
        </w:rPr>
        <w:t>в</w:t>
      </w:r>
      <w:r w:rsidRPr="008378D6">
        <w:rPr>
          <w:rFonts w:ascii="Times New Roman" w:hAnsi="Times New Roman" w:cs="Times New Roman"/>
        </w:rPr>
        <w:t>шим должности муниципальной службы Бузыкановского муниципального  образования   прошу прио</w:t>
      </w:r>
      <w:r w:rsidRPr="008378D6">
        <w:rPr>
          <w:rFonts w:ascii="Times New Roman" w:hAnsi="Times New Roman" w:cs="Times New Roman"/>
        </w:rPr>
        <w:t>с</w:t>
      </w:r>
      <w:r w:rsidRPr="008378D6">
        <w:rPr>
          <w:rFonts w:ascii="Times New Roman" w:hAnsi="Times New Roman" w:cs="Times New Roman"/>
        </w:rPr>
        <w:t>тановить, прекратить (нужное подчеркнуть) мне выплату пенсии за выслугу лет к страховой пе</w:t>
      </w:r>
      <w:r w:rsidRPr="008378D6">
        <w:rPr>
          <w:rFonts w:ascii="Times New Roman" w:hAnsi="Times New Roman" w:cs="Times New Roman"/>
        </w:rPr>
        <w:t>н</w:t>
      </w:r>
      <w:r w:rsidRPr="008378D6">
        <w:rPr>
          <w:rFonts w:ascii="Times New Roman" w:hAnsi="Times New Roman" w:cs="Times New Roman"/>
        </w:rPr>
        <w:t>сии по старости, страховой пенсии по инвалидности, назначенным в соответствии с Федерал</w:t>
      </w:r>
      <w:r w:rsidRPr="008378D6">
        <w:rPr>
          <w:rFonts w:ascii="Times New Roman" w:hAnsi="Times New Roman" w:cs="Times New Roman"/>
        </w:rPr>
        <w:t>ь</w:t>
      </w:r>
      <w:r w:rsidRPr="008378D6">
        <w:rPr>
          <w:rFonts w:ascii="Times New Roman" w:hAnsi="Times New Roman" w:cs="Times New Roman"/>
        </w:rPr>
        <w:t>ным законом от 28.12.2013г.  № 400-ФЗ «О страховых пенсиях» (далее - страховая пенсия по ст</w:t>
      </w:r>
      <w:r w:rsidRPr="008378D6">
        <w:rPr>
          <w:rFonts w:ascii="Times New Roman" w:hAnsi="Times New Roman" w:cs="Times New Roman"/>
        </w:rPr>
        <w:t>а</w:t>
      </w:r>
      <w:r w:rsidRPr="008378D6">
        <w:rPr>
          <w:rFonts w:ascii="Times New Roman" w:hAnsi="Times New Roman" w:cs="Times New Roman"/>
        </w:rPr>
        <w:t>рости, страховая пенсия по инвалидности соответственно), пенсии, назначенной в соответствии с Зак</w:t>
      </w:r>
      <w:r w:rsidRPr="008378D6">
        <w:rPr>
          <w:rFonts w:ascii="Times New Roman" w:hAnsi="Times New Roman" w:cs="Times New Roman"/>
        </w:rPr>
        <w:t>о</w:t>
      </w:r>
      <w:r w:rsidRPr="008378D6">
        <w:rPr>
          <w:rFonts w:ascii="Times New Roman" w:hAnsi="Times New Roman" w:cs="Times New Roman"/>
        </w:rPr>
        <w:t>ном Российской Федерации от 19.04.1991г.  № 1032-1 «О занятости населения в Российской Фед</w:t>
      </w:r>
      <w:r w:rsidRPr="008378D6">
        <w:rPr>
          <w:rFonts w:ascii="Times New Roman" w:hAnsi="Times New Roman" w:cs="Times New Roman"/>
        </w:rPr>
        <w:t>е</w:t>
      </w:r>
      <w:r w:rsidRPr="008378D6">
        <w:rPr>
          <w:rFonts w:ascii="Times New Roman" w:hAnsi="Times New Roman" w:cs="Times New Roman"/>
        </w:rPr>
        <w:t xml:space="preserve">рации» </w:t>
      </w:r>
      <w:r w:rsidRPr="008378D6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8378D6">
        <w:rPr>
          <w:rFonts w:ascii="Times New Roman" w:hAnsi="Times New Roman" w:cs="Times New Roman"/>
        </w:rPr>
        <w:t xml:space="preserve">в связи с </w:t>
      </w:r>
      <w:r w:rsidRPr="008378D6">
        <w:rPr>
          <w:rFonts w:ascii="Times New Roman" w:hAnsi="Times New Roman" w:cs="Times New Roman"/>
          <w:sz w:val="26"/>
          <w:szCs w:val="20"/>
        </w:rPr>
        <w:t>________________________________________________________________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8378D6">
        <w:rPr>
          <w:rFonts w:ascii="Times New Roman" w:hAnsi="Times New Roman" w:cs="Times New Roman"/>
          <w:sz w:val="26"/>
          <w:szCs w:val="20"/>
        </w:rPr>
        <w:t>_______________________________________________________________________</w:t>
      </w:r>
    </w:p>
    <w:p w:rsidR="008378D6" w:rsidRPr="008378D6" w:rsidRDefault="008378D6" w:rsidP="008378D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>(указываются причины: замещение государственной должности Российской Федерации, должности фед</w:t>
      </w:r>
      <w:r w:rsidRPr="008378D6">
        <w:rPr>
          <w:rFonts w:ascii="Times New Roman" w:hAnsi="Times New Roman" w:cs="Times New Roman"/>
          <w:sz w:val="20"/>
          <w:szCs w:val="20"/>
        </w:rPr>
        <w:t>е</w:t>
      </w:r>
      <w:r w:rsidRPr="008378D6">
        <w:rPr>
          <w:rFonts w:ascii="Times New Roman" w:hAnsi="Times New Roman" w:cs="Times New Roman"/>
          <w:sz w:val="20"/>
          <w:szCs w:val="20"/>
        </w:rPr>
        <w:t>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</w:t>
      </w:r>
      <w:r w:rsidRPr="008378D6">
        <w:rPr>
          <w:rFonts w:ascii="Times New Roman" w:hAnsi="Times New Roman" w:cs="Times New Roman"/>
          <w:sz w:val="20"/>
          <w:szCs w:val="20"/>
        </w:rPr>
        <w:t>ж</w:t>
      </w:r>
      <w:r w:rsidRPr="008378D6">
        <w:rPr>
          <w:rFonts w:ascii="Times New Roman" w:hAnsi="Times New Roman" w:cs="Times New Roman"/>
          <w:sz w:val="20"/>
          <w:szCs w:val="20"/>
        </w:rPr>
        <w:t>ности муниципальной службы;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</w:t>
      </w:r>
      <w:r w:rsidRPr="008378D6">
        <w:rPr>
          <w:rFonts w:ascii="Times New Roman" w:hAnsi="Times New Roman" w:cs="Times New Roman"/>
          <w:sz w:val="20"/>
          <w:szCs w:val="20"/>
        </w:rPr>
        <w:t>а</w:t>
      </w:r>
      <w:r w:rsidRPr="008378D6">
        <w:rPr>
          <w:rFonts w:ascii="Times New Roman" w:hAnsi="Times New Roman" w:cs="Times New Roman"/>
          <w:sz w:val="20"/>
          <w:szCs w:val="20"/>
        </w:rPr>
        <w:t>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</w:t>
      </w:r>
      <w:r w:rsidRPr="008378D6">
        <w:rPr>
          <w:rFonts w:ascii="Times New Roman" w:hAnsi="Times New Roman" w:cs="Times New Roman"/>
          <w:sz w:val="20"/>
          <w:szCs w:val="20"/>
        </w:rPr>
        <w:t>ж</w:t>
      </w:r>
      <w:r w:rsidRPr="008378D6">
        <w:rPr>
          <w:rFonts w:ascii="Times New Roman" w:hAnsi="Times New Roman" w:cs="Times New Roman"/>
          <w:sz w:val="20"/>
          <w:szCs w:val="20"/>
        </w:rPr>
        <w:t>данской службы субъекта Российской Федерации, муниципальной должности, должности муниципальной службы).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К заявлению прилагаю следующие документы:</w:t>
      </w:r>
    </w:p>
    <w:p w:rsidR="008378D6" w:rsidRPr="008378D6" w:rsidRDefault="008378D6" w:rsidP="005D193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8378D6" w:rsidRPr="008378D6" w:rsidRDefault="008378D6" w:rsidP="005D193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копию трудовой книжки;</w:t>
      </w:r>
    </w:p>
    <w:p w:rsidR="008378D6" w:rsidRPr="008378D6" w:rsidRDefault="008378D6" w:rsidP="005D193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8378D6" w:rsidRPr="008378D6" w:rsidRDefault="008378D6" w:rsidP="005D193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_________________________________________________________________;</w:t>
      </w:r>
    </w:p>
    <w:p w:rsidR="008378D6" w:rsidRPr="008378D6" w:rsidRDefault="008378D6" w:rsidP="005D193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8D6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«___» ______________ 20__ г.</w:t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</w:r>
      <w:r w:rsidRPr="008378D6">
        <w:rPr>
          <w:rFonts w:ascii="Times New Roman" w:hAnsi="Times New Roman" w:cs="Times New Roman"/>
        </w:rPr>
        <w:tab/>
        <w:t>___________________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8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 заявителя)</w:t>
      </w:r>
    </w:p>
    <w:p w:rsidR="008378D6" w:rsidRPr="008378D6" w:rsidRDefault="008378D6" w:rsidP="0083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8D6">
        <w:rPr>
          <w:rFonts w:ascii="Times New Roman" w:hAnsi="Times New Roman" w:cs="Times New Roman"/>
        </w:rPr>
        <w:t>Заявление зарегистрировано «____» __________ 20__ г. № _________________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1210"/>
        <w:gridCol w:w="816"/>
        <w:gridCol w:w="666"/>
        <w:gridCol w:w="545"/>
        <w:gridCol w:w="314"/>
        <w:gridCol w:w="1989"/>
        <w:gridCol w:w="558"/>
        <w:gridCol w:w="545"/>
        <w:gridCol w:w="2902"/>
      </w:tblGrid>
      <w:tr w:rsidR="008378D6" w:rsidRPr="008378D6" w:rsidTr="00431DA1">
        <w:tc>
          <w:tcPr>
            <w:tcW w:w="28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Документы приняты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г. и зарегистрированы </w:t>
            </w:r>
          </w:p>
        </w:tc>
      </w:tr>
      <w:tr w:rsidR="008378D6" w:rsidRPr="008378D6" w:rsidTr="00431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под №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</w:tr>
    </w:tbl>
    <w:tbl>
      <w:tblPr>
        <w:tblpPr w:leftFromText="180" w:rightFromText="180" w:vertAnchor="text" w:horzAnchor="margin" w:tblpY="322"/>
        <w:tblW w:w="0" w:type="auto"/>
        <w:tblCellMar>
          <w:left w:w="0" w:type="dxa"/>
          <w:right w:w="0" w:type="dxa"/>
        </w:tblCellMar>
        <w:tblLook w:val="04A0"/>
      </w:tblPr>
      <w:tblGrid>
        <w:gridCol w:w="253"/>
        <w:gridCol w:w="3184"/>
        <w:gridCol w:w="2944"/>
        <w:gridCol w:w="470"/>
        <w:gridCol w:w="2029"/>
        <w:gridCol w:w="475"/>
      </w:tblGrid>
      <w:tr w:rsidR="008378D6" w:rsidRPr="008378D6" w:rsidTr="00431DA1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8D6">
              <w:rPr>
                <w:rFonts w:ascii="Times New Roman" w:hAnsi="Times New Roman" w:cs="Times New Roman"/>
              </w:rPr>
              <w:t> </w:t>
            </w:r>
          </w:p>
        </w:tc>
      </w:tr>
      <w:tr w:rsidR="008378D6" w:rsidRPr="008378D6" w:rsidTr="00431DA1">
        <w:tc>
          <w:tcPr>
            <w:tcW w:w="3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 специалиста,</w:t>
            </w:r>
          </w:p>
        </w:tc>
        <w:tc>
          <w:tcPr>
            <w:tcW w:w="3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378D6" w:rsidRPr="008378D6" w:rsidTr="00431DA1">
        <w:tc>
          <w:tcPr>
            <w:tcW w:w="3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принявшего заявление)</w:t>
            </w:r>
          </w:p>
        </w:tc>
        <w:tc>
          <w:tcPr>
            <w:tcW w:w="34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8D6" w:rsidRPr="008378D6" w:rsidRDefault="008378D6" w:rsidP="0083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8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378D6" w:rsidRPr="008378D6" w:rsidRDefault="008378D6" w:rsidP="008378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8D6" w:rsidRPr="008378D6" w:rsidRDefault="008378D6" w:rsidP="008378D6">
      <w:pPr>
        <w:pStyle w:val="afe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378D6" w:rsidRPr="008378D6" w:rsidRDefault="008378D6" w:rsidP="008378D6">
      <w:pPr>
        <w:pStyle w:val="afe"/>
        <w:jc w:val="center"/>
        <w:rPr>
          <w:rFonts w:ascii="Times New Roman" w:hAnsi="Times New Roman" w:cs="Times New Roman"/>
          <w:sz w:val="24"/>
          <w:szCs w:val="24"/>
        </w:rPr>
      </w:pPr>
      <w:r w:rsidRPr="008378D6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8378D6" w:rsidRPr="008378D6" w:rsidRDefault="008378D6" w:rsidP="008378D6">
      <w:pPr>
        <w:pStyle w:val="ConsPlusNonforma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78D6">
        <w:rPr>
          <w:rFonts w:ascii="Times New Roman" w:hAnsi="Times New Roman" w:cs="Times New Roman"/>
          <w:color w:val="000000"/>
          <w:sz w:val="24"/>
          <w:szCs w:val="24"/>
        </w:rPr>
        <w:t>Расписка-уведомление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8378D6">
        <w:rPr>
          <w:rFonts w:ascii="Times New Roman" w:hAnsi="Times New Roman" w:cs="Times New Roman"/>
          <w:color w:val="000000"/>
          <w:sz w:val="24"/>
          <w:szCs w:val="24"/>
        </w:rPr>
        <w:t xml:space="preserve">    Заявление и документы гр. _____________________________________________________________________________</w:t>
      </w:r>
    </w:p>
    <w:p w:rsidR="008378D6" w:rsidRPr="008378D6" w:rsidRDefault="008378D6" w:rsidP="008378D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970"/>
        <w:gridCol w:w="2700"/>
      </w:tblGrid>
      <w:tr w:rsidR="008378D6" w:rsidRPr="008378D6" w:rsidTr="00431DA1">
        <w:trPr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заявления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                  </w:t>
            </w:r>
          </w:p>
        </w:tc>
      </w:tr>
      <w:tr w:rsidR="008378D6" w:rsidRPr="008378D6" w:rsidTr="00431DA1">
        <w:trPr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специалиста</w:t>
            </w:r>
          </w:p>
        </w:tc>
      </w:tr>
      <w:tr w:rsidR="008378D6" w:rsidRPr="008378D6" w:rsidTr="00431DA1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D6" w:rsidRPr="008378D6" w:rsidRDefault="008378D6" w:rsidP="008378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8D6" w:rsidRPr="008378D6" w:rsidRDefault="008378D6" w:rsidP="008378D6">
      <w:pPr>
        <w:pStyle w:val="2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378D6" w:rsidRPr="008378D6" w:rsidSect="008F72B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050B" w:rsidRPr="008378D6" w:rsidRDefault="0018050B" w:rsidP="008378D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18050B" w:rsidRPr="008378D6" w:rsidSect="0085564E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3F" w:rsidRDefault="005D193F" w:rsidP="00984C12">
      <w:pPr>
        <w:spacing w:after="0" w:line="240" w:lineRule="auto"/>
      </w:pPr>
      <w:r>
        <w:separator/>
      </w:r>
    </w:p>
  </w:endnote>
  <w:endnote w:type="continuationSeparator" w:id="1">
    <w:p w:rsidR="005D193F" w:rsidRDefault="005D193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3F" w:rsidRDefault="005D193F" w:rsidP="00984C12">
      <w:pPr>
        <w:spacing w:after="0" w:line="240" w:lineRule="auto"/>
      </w:pPr>
      <w:r>
        <w:separator/>
      </w:r>
    </w:p>
  </w:footnote>
  <w:footnote w:type="continuationSeparator" w:id="1">
    <w:p w:rsidR="005D193F" w:rsidRDefault="005D193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C1" w:rsidRDefault="00FD2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3812691"/>
    <w:multiLevelType w:val="hybridMultilevel"/>
    <w:tmpl w:val="67522FC6"/>
    <w:lvl w:ilvl="0" w:tplc="4EAEF5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5FA"/>
    <w:multiLevelType w:val="hybridMultilevel"/>
    <w:tmpl w:val="8CE4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C71"/>
    <w:multiLevelType w:val="hybridMultilevel"/>
    <w:tmpl w:val="13920B98"/>
    <w:lvl w:ilvl="0" w:tplc="4B7EA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7">
    <w:nsid w:val="57192047"/>
    <w:multiLevelType w:val="hybridMultilevel"/>
    <w:tmpl w:val="E6362536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362B8"/>
    <w:multiLevelType w:val="hybridMultilevel"/>
    <w:tmpl w:val="DFE605C2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57582"/>
    <w:multiLevelType w:val="hybridMultilevel"/>
    <w:tmpl w:val="ADAC3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35FF7"/>
    <w:multiLevelType w:val="hybridMultilevel"/>
    <w:tmpl w:val="8AF4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050B"/>
    <w:rsid w:val="001C38EE"/>
    <w:rsid w:val="001D47F4"/>
    <w:rsid w:val="001E612D"/>
    <w:rsid w:val="001F5C84"/>
    <w:rsid w:val="00224D95"/>
    <w:rsid w:val="002261A8"/>
    <w:rsid w:val="002758D4"/>
    <w:rsid w:val="00280120"/>
    <w:rsid w:val="002C34C5"/>
    <w:rsid w:val="002D39DA"/>
    <w:rsid w:val="002D6929"/>
    <w:rsid w:val="0031651D"/>
    <w:rsid w:val="00334663"/>
    <w:rsid w:val="00342DBB"/>
    <w:rsid w:val="00351BAF"/>
    <w:rsid w:val="003732C6"/>
    <w:rsid w:val="003A756B"/>
    <w:rsid w:val="003C06C7"/>
    <w:rsid w:val="003C6020"/>
    <w:rsid w:val="003D39EA"/>
    <w:rsid w:val="003E5C4F"/>
    <w:rsid w:val="00403DBC"/>
    <w:rsid w:val="0041279A"/>
    <w:rsid w:val="0044257A"/>
    <w:rsid w:val="0045336D"/>
    <w:rsid w:val="004D2AC0"/>
    <w:rsid w:val="004E54FB"/>
    <w:rsid w:val="005319D3"/>
    <w:rsid w:val="005470C5"/>
    <w:rsid w:val="00550A41"/>
    <w:rsid w:val="00567950"/>
    <w:rsid w:val="005C7766"/>
    <w:rsid w:val="005D193F"/>
    <w:rsid w:val="005F16F8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3CC0"/>
    <w:rsid w:val="00760583"/>
    <w:rsid w:val="00772C17"/>
    <w:rsid w:val="007F4A81"/>
    <w:rsid w:val="007F64AC"/>
    <w:rsid w:val="008378D6"/>
    <w:rsid w:val="008460F5"/>
    <w:rsid w:val="0085564E"/>
    <w:rsid w:val="0088027A"/>
    <w:rsid w:val="008873BB"/>
    <w:rsid w:val="0089108E"/>
    <w:rsid w:val="00893024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CF1AFE"/>
    <w:rsid w:val="00D06B48"/>
    <w:rsid w:val="00D44C7E"/>
    <w:rsid w:val="00D60F5D"/>
    <w:rsid w:val="00D778C9"/>
    <w:rsid w:val="00D8066C"/>
    <w:rsid w:val="00DA058E"/>
    <w:rsid w:val="00DB15F3"/>
    <w:rsid w:val="00DC02D4"/>
    <w:rsid w:val="00E01DCC"/>
    <w:rsid w:val="00E1419B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link w:val="af0"/>
    <w:rsid w:val="002C34C5"/>
    <w:rPr>
      <w:rFonts w:ascii="Calibri" w:eastAsia="Calibri" w:hAnsi="Calibri" w:cs="Times New Roman"/>
      <w:lang w:eastAsia="en-US"/>
    </w:rPr>
  </w:style>
  <w:style w:type="paragraph" w:customStyle="1" w:styleId="p12">
    <w:name w:val="p12"/>
    <w:basedOn w:val="a0"/>
    <w:rsid w:val="008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3D9EE17CE8D3431B48B1CB2EB197F826A96E5115FBCA656B142D7512m851M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1806803" TargetMode="External"/><Relationship Id="rId26" Type="http://schemas.openxmlformats.org/officeDocument/2006/relationships/hyperlink" Target="consultantplus://offline/ref=3A1F1BA3981C6054C723F9B78FF89B1C6F7CDD24708E45DF3238D095B769682B61tAW8A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053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05389" TargetMode="External"/><Relationship Id="rId25" Type="http://schemas.openxmlformats.org/officeDocument/2006/relationships/hyperlink" Target="http://docs.cntd.ru/document/90053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5389" TargetMode="External"/><Relationship Id="rId20" Type="http://schemas.openxmlformats.org/officeDocument/2006/relationships/hyperlink" Target="http://docs.cntd.ru/document/9005389" TargetMode="External"/><Relationship Id="rId29" Type="http://schemas.openxmlformats.org/officeDocument/2006/relationships/hyperlink" Target="garantf1://1006433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6803" TargetMode="External"/><Relationship Id="rId24" Type="http://schemas.openxmlformats.org/officeDocument/2006/relationships/hyperlink" Target="http://docs.cntd.ru/document/90180690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5389" TargetMode="External"/><Relationship Id="rId23" Type="http://schemas.openxmlformats.org/officeDocument/2006/relationships/hyperlink" Target="http://docs.cntd.ru/document/9005389" TargetMode="External"/><Relationship Id="rId28" Type="http://schemas.openxmlformats.org/officeDocument/2006/relationships/hyperlink" Target="consultantplus://offline/ref=3A1F1BA3981C6054C723E7BA9994C1106F7E822D708D478B6968D6C2E8t3W9A" TargetMode="External"/><Relationship Id="rId10" Type="http://schemas.openxmlformats.org/officeDocument/2006/relationships/hyperlink" Target="consultantplus://offline/ref=E1A2D99B9C49CE65DDE93D9EE17CE8D3401A4EB0C179E695A973A76B59m455M" TargetMode="External"/><Relationship Id="rId19" Type="http://schemas.openxmlformats.org/officeDocument/2006/relationships/hyperlink" Target="http://docs.cntd.ru/document/49906742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D99B9C49CE65DDE93D9EE17CE8D3401B46B2C17BE695A973A76B5945B3DA2B2E192C741780C0m35BM" TargetMode="External"/><Relationship Id="rId14" Type="http://schemas.openxmlformats.org/officeDocument/2006/relationships/hyperlink" Target="http://docs.cntd.ru/document/499067425" TargetMode="External"/><Relationship Id="rId22" Type="http://schemas.openxmlformats.org/officeDocument/2006/relationships/hyperlink" Target="http://docs.cntd.ru/document/901806909" TargetMode="External"/><Relationship Id="rId27" Type="http://schemas.openxmlformats.org/officeDocument/2006/relationships/hyperlink" Target="consultantplus://offline/ref=3A1F1BA3981C6054C723F9B78FF89B1C6F7CDD2470884EDC33378D9FBF306429t6W6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7743</Words>
  <Characters>44140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46</cp:revision>
  <dcterms:created xsi:type="dcterms:W3CDTF">2015-05-21T07:22:00Z</dcterms:created>
  <dcterms:modified xsi:type="dcterms:W3CDTF">2017-07-18T06:25:00Z</dcterms:modified>
</cp:coreProperties>
</file>