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E22" w:rsidRPr="00F20E22" w:rsidRDefault="00F20E22" w:rsidP="00F20E22">
      <w:pPr>
        <w:tabs>
          <w:tab w:val="left" w:pos="2000"/>
          <w:tab w:val="center" w:pos="4898"/>
          <w:tab w:val="left" w:pos="7853"/>
        </w:tabs>
        <w:spacing w:after="0"/>
        <w:jc w:val="center"/>
        <w:rPr>
          <w:rFonts w:ascii="Times New Roman" w:hAnsi="Times New Roman" w:cs="Times New Roman"/>
          <w:b/>
          <w:sz w:val="28"/>
          <w:szCs w:val="28"/>
        </w:rPr>
      </w:pPr>
      <w:r w:rsidRPr="00F20E22">
        <w:rPr>
          <w:rFonts w:ascii="Times New Roman" w:hAnsi="Times New Roman" w:cs="Times New Roman"/>
          <w:b/>
          <w:sz w:val="28"/>
          <w:szCs w:val="28"/>
        </w:rPr>
        <w:t>Р о с с и й с к а я Ф е д е р а ц и я</w:t>
      </w:r>
    </w:p>
    <w:p w:rsidR="00F20E22" w:rsidRPr="00F20E22" w:rsidRDefault="00F20E22" w:rsidP="00F20E22">
      <w:pPr>
        <w:tabs>
          <w:tab w:val="left" w:pos="2000"/>
          <w:tab w:val="center" w:pos="4898"/>
          <w:tab w:val="left" w:pos="7853"/>
        </w:tabs>
        <w:spacing w:after="0"/>
        <w:jc w:val="center"/>
        <w:rPr>
          <w:rFonts w:ascii="Times New Roman" w:hAnsi="Times New Roman" w:cs="Times New Roman"/>
          <w:b/>
          <w:sz w:val="28"/>
          <w:szCs w:val="28"/>
        </w:rPr>
      </w:pPr>
      <w:r w:rsidRPr="00F20E22">
        <w:rPr>
          <w:rFonts w:ascii="Times New Roman" w:hAnsi="Times New Roman" w:cs="Times New Roman"/>
          <w:b/>
          <w:sz w:val="28"/>
          <w:szCs w:val="28"/>
        </w:rPr>
        <w:t>Иркутская область</w:t>
      </w:r>
    </w:p>
    <w:p w:rsidR="00F20E22" w:rsidRPr="00F20E22" w:rsidRDefault="00F20E22" w:rsidP="00F20E22">
      <w:pPr>
        <w:spacing w:after="0"/>
        <w:jc w:val="center"/>
        <w:rPr>
          <w:rFonts w:ascii="Times New Roman" w:hAnsi="Times New Roman" w:cs="Times New Roman"/>
          <w:b/>
          <w:sz w:val="28"/>
          <w:szCs w:val="28"/>
        </w:rPr>
      </w:pPr>
      <w:r w:rsidRPr="00F20E22">
        <w:rPr>
          <w:rFonts w:ascii="Times New Roman" w:hAnsi="Times New Roman" w:cs="Times New Roman"/>
          <w:b/>
          <w:sz w:val="28"/>
          <w:szCs w:val="28"/>
        </w:rPr>
        <w:t>Муниципальное образование «Тайшетский район»</w:t>
      </w:r>
    </w:p>
    <w:p w:rsidR="00F20E22" w:rsidRPr="00F20E22" w:rsidRDefault="00F20E22" w:rsidP="00F20E22">
      <w:pPr>
        <w:spacing w:after="0"/>
        <w:jc w:val="center"/>
        <w:rPr>
          <w:rFonts w:ascii="Times New Roman" w:hAnsi="Times New Roman" w:cs="Times New Roman"/>
          <w:b/>
          <w:sz w:val="28"/>
          <w:szCs w:val="28"/>
        </w:rPr>
      </w:pPr>
      <w:r w:rsidRPr="00F20E22">
        <w:rPr>
          <w:rFonts w:ascii="Times New Roman" w:hAnsi="Times New Roman" w:cs="Times New Roman"/>
          <w:b/>
          <w:sz w:val="28"/>
          <w:szCs w:val="28"/>
        </w:rPr>
        <w:t>Бузыкановское муниципальное образование</w:t>
      </w:r>
    </w:p>
    <w:p w:rsidR="00F20E22" w:rsidRPr="00F20E22" w:rsidRDefault="00F20E22" w:rsidP="00F20E22">
      <w:pPr>
        <w:spacing w:after="0"/>
        <w:jc w:val="center"/>
        <w:rPr>
          <w:rFonts w:ascii="Times New Roman" w:hAnsi="Times New Roman" w:cs="Times New Roman"/>
          <w:b/>
          <w:sz w:val="28"/>
          <w:szCs w:val="28"/>
        </w:rPr>
      </w:pPr>
      <w:r w:rsidRPr="00F20E22">
        <w:rPr>
          <w:rFonts w:ascii="Times New Roman" w:hAnsi="Times New Roman" w:cs="Times New Roman"/>
          <w:b/>
          <w:sz w:val="28"/>
          <w:szCs w:val="28"/>
        </w:rPr>
        <w:t>Дума Бузыкановского муниципального образования</w:t>
      </w:r>
    </w:p>
    <w:p w:rsidR="00F20E22" w:rsidRPr="00F20E22" w:rsidRDefault="00F20E22" w:rsidP="00F20E22">
      <w:pPr>
        <w:spacing w:after="0"/>
        <w:jc w:val="center"/>
        <w:rPr>
          <w:rFonts w:ascii="Times New Roman" w:hAnsi="Times New Roman" w:cs="Times New Roman"/>
          <w:b/>
          <w:sz w:val="28"/>
          <w:szCs w:val="28"/>
        </w:rPr>
      </w:pPr>
      <w:r w:rsidRPr="00F20E22">
        <w:rPr>
          <w:rFonts w:ascii="Times New Roman" w:hAnsi="Times New Roman" w:cs="Times New Roman"/>
          <w:b/>
          <w:sz w:val="28"/>
          <w:szCs w:val="28"/>
        </w:rPr>
        <w:t>(третий созыв)</w:t>
      </w:r>
    </w:p>
    <w:p w:rsidR="00F20E22" w:rsidRPr="00F20E22" w:rsidRDefault="00F20E22" w:rsidP="00F20E22">
      <w:pPr>
        <w:spacing w:after="0"/>
        <w:jc w:val="center"/>
        <w:rPr>
          <w:rFonts w:ascii="Times New Roman" w:hAnsi="Times New Roman" w:cs="Times New Roman"/>
          <w:b/>
          <w:sz w:val="28"/>
          <w:szCs w:val="28"/>
        </w:rPr>
      </w:pPr>
      <w:r w:rsidRPr="00F20E22">
        <w:rPr>
          <w:rFonts w:ascii="Times New Roman" w:hAnsi="Times New Roman" w:cs="Times New Roman"/>
          <w:b/>
          <w:sz w:val="28"/>
          <w:szCs w:val="28"/>
        </w:rPr>
        <w:t>РЕШЕНИЕ</w:t>
      </w:r>
    </w:p>
    <w:p w:rsidR="00F20E22" w:rsidRPr="00F20E22" w:rsidRDefault="00F20E22" w:rsidP="00F20E22">
      <w:pPr>
        <w:pBdr>
          <w:top w:val="double" w:sz="12" w:space="1" w:color="auto"/>
        </w:pBdr>
        <w:spacing w:after="0"/>
        <w:jc w:val="both"/>
        <w:rPr>
          <w:rFonts w:ascii="Times New Roman" w:hAnsi="Times New Roman" w:cs="Times New Roman"/>
          <w:b/>
          <w:color w:val="000000" w:themeColor="text1"/>
          <w:sz w:val="28"/>
          <w:szCs w:val="28"/>
        </w:rPr>
      </w:pPr>
      <w:r w:rsidRPr="00F20E22">
        <w:rPr>
          <w:rFonts w:ascii="Times New Roman" w:hAnsi="Times New Roman" w:cs="Times New Roman"/>
          <w:b/>
          <w:color w:val="000000" w:themeColor="text1"/>
          <w:sz w:val="28"/>
          <w:szCs w:val="28"/>
        </w:rPr>
        <w:t>«16»   июня   2017г.                                                                                   № 140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F20E22" w:rsidRPr="00F20E22" w:rsidTr="00F20E22">
        <w:trPr>
          <w:trHeight w:val="697"/>
        </w:trPr>
        <w:tc>
          <w:tcPr>
            <w:tcW w:w="9356" w:type="dxa"/>
            <w:tcBorders>
              <w:top w:val="nil"/>
              <w:left w:val="nil"/>
              <w:bottom w:val="nil"/>
              <w:right w:val="nil"/>
            </w:tcBorders>
            <w:hideMark/>
          </w:tcPr>
          <w:p w:rsidR="00F20E22" w:rsidRPr="00F20E22" w:rsidRDefault="00F20E22" w:rsidP="00E768B0">
            <w:pPr>
              <w:pStyle w:val="ConsTitle"/>
              <w:widowControl/>
              <w:spacing w:line="276" w:lineRule="auto"/>
              <w:ind w:right="0"/>
              <w:rPr>
                <w:rFonts w:ascii="Times New Roman" w:hAnsi="Times New Roman" w:cs="Times New Roman"/>
                <w:sz w:val="24"/>
                <w:szCs w:val="24"/>
              </w:rPr>
            </w:pPr>
            <w:r w:rsidRPr="00F20E22">
              <w:rPr>
                <w:rFonts w:ascii="Times New Roman" w:hAnsi="Times New Roman" w:cs="Times New Roman"/>
                <w:sz w:val="24"/>
                <w:szCs w:val="24"/>
              </w:rPr>
              <w:t xml:space="preserve">О внесении изменений в  Положение о бюджетном процессе </w:t>
            </w:r>
            <w:r w:rsidRPr="00F20E22">
              <w:rPr>
                <w:rFonts w:ascii="Times New Roman" w:hAnsi="Times New Roman" w:cs="Times New Roman"/>
                <w:color w:val="000000" w:themeColor="text1"/>
                <w:sz w:val="24"/>
                <w:szCs w:val="24"/>
              </w:rPr>
              <w:t xml:space="preserve">в Бузыкановском </w:t>
            </w:r>
            <w:r w:rsidRPr="00F20E22">
              <w:rPr>
                <w:rFonts w:ascii="Times New Roman" w:hAnsi="Times New Roman" w:cs="Times New Roman"/>
                <w:sz w:val="24"/>
                <w:szCs w:val="24"/>
              </w:rPr>
              <w:t xml:space="preserve"> м</w:t>
            </w:r>
            <w:r w:rsidRPr="00F20E22">
              <w:rPr>
                <w:rFonts w:ascii="Times New Roman" w:hAnsi="Times New Roman" w:cs="Times New Roman"/>
                <w:sz w:val="24"/>
                <w:szCs w:val="24"/>
              </w:rPr>
              <w:t>у</w:t>
            </w:r>
            <w:r w:rsidRPr="00F20E22">
              <w:rPr>
                <w:rFonts w:ascii="Times New Roman" w:hAnsi="Times New Roman" w:cs="Times New Roman"/>
                <w:sz w:val="24"/>
                <w:szCs w:val="24"/>
              </w:rPr>
              <w:t>ниципальном образовании, утвержденное решением Думы Бузыкановского мун</w:t>
            </w:r>
            <w:r w:rsidRPr="00F20E22">
              <w:rPr>
                <w:rFonts w:ascii="Times New Roman" w:hAnsi="Times New Roman" w:cs="Times New Roman"/>
                <w:sz w:val="24"/>
                <w:szCs w:val="24"/>
              </w:rPr>
              <w:t>и</w:t>
            </w:r>
            <w:r w:rsidRPr="00F20E22">
              <w:rPr>
                <w:rFonts w:ascii="Times New Roman" w:hAnsi="Times New Roman" w:cs="Times New Roman"/>
                <w:sz w:val="24"/>
                <w:szCs w:val="24"/>
              </w:rPr>
              <w:t>ципального образования  № 120  от 29.12.2016 г.</w:t>
            </w:r>
          </w:p>
        </w:tc>
      </w:tr>
    </w:tbl>
    <w:p w:rsidR="00F20E22" w:rsidRPr="00F20E22" w:rsidRDefault="00F20E22" w:rsidP="00F20E22">
      <w:pPr>
        <w:pStyle w:val="af4"/>
        <w:spacing w:after="0"/>
        <w:jc w:val="both"/>
        <w:rPr>
          <w:rFonts w:ascii="Times New Roman" w:hAnsi="Times New Roman" w:cs="Times New Roman"/>
          <w:sz w:val="24"/>
          <w:szCs w:val="24"/>
        </w:rPr>
      </w:pPr>
    </w:p>
    <w:p w:rsidR="00F20E22" w:rsidRPr="00F20E22" w:rsidRDefault="00F20E22" w:rsidP="00F20E22">
      <w:pPr>
        <w:pStyle w:val="af4"/>
        <w:spacing w:after="0"/>
        <w:ind w:firstLine="708"/>
        <w:jc w:val="both"/>
        <w:rPr>
          <w:rFonts w:ascii="Times New Roman" w:hAnsi="Times New Roman" w:cs="Times New Roman"/>
          <w:sz w:val="24"/>
          <w:szCs w:val="24"/>
        </w:rPr>
      </w:pPr>
      <w:r w:rsidRPr="00F20E22">
        <w:rPr>
          <w:rFonts w:ascii="Times New Roman" w:hAnsi="Times New Roman" w:cs="Times New Roman"/>
          <w:sz w:val="24"/>
          <w:szCs w:val="24"/>
        </w:rPr>
        <w:t>В целях приведения Положения о бюджетном процессе в Бузыкановском муниц</w:t>
      </w:r>
      <w:r w:rsidRPr="00F20E22">
        <w:rPr>
          <w:rFonts w:ascii="Times New Roman" w:hAnsi="Times New Roman" w:cs="Times New Roman"/>
          <w:sz w:val="24"/>
          <w:szCs w:val="24"/>
        </w:rPr>
        <w:t>и</w:t>
      </w:r>
      <w:r w:rsidRPr="00F20E22">
        <w:rPr>
          <w:rFonts w:ascii="Times New Roman" w:hAnsi="Times New Roman" w:cs="Times New Roman"/>
          <w:sz w:val="24"/>
          <w:szCs w:val="24"/>
        </w:rPr>
        <w:t>пальном образовании, утвержденного решением Думы Бузыкановского муниципального образования от 29.12.2016 г. №120 в соответствие с действующим законодательством Ро</w:t>
      </w:r>
      <w:r w:rsidRPr="00F20E22">
        <w:rPr>
          <w:rFonts w:ascii="Times New Roman" w:hAnsi="Times New Roman" w:cs="Times New Roman"/>
          <w:sz w:val="24"/>
          <w:szCs w:val="24"/>
        </w:rPr>
        <w:t>с</w:t>
      </w:r>
      <w:r w:rsidRPr="00F20E22">
        <w:rPr>
          <w:rFonts w:ascii="Times New Roman" w:hAnsi="Times New Roman" w:cs="Times New Roman"/>
          <w:sz w:val="24"/>
          <w:szCs w:val="24"/>
        </w:rPr>
        <w:t>сийской Федерации, руководствуясь Бюджетным Кодексом Российской Федерации, стат</w:t>
      </w:r>
      <w:r w:rsidRPr="00F20E22">
        <w:rPr>
          <w:rFonts w:ascii="Times New Roman" w:hAnsi="Times New Roman" w:cs="Times New Roman"/>
          <w:sz w:val="24"/>
          <w:szCs w:val="24"/>
        </w:rPr>
        <w:t>ь</w:t>
      </w:r>
      <w:r w:rsidRPr="00F20E22">
        <w:rPr>
          <w:rFonts w:ascii="Times New Roman" w:hAnsi="Times New Roman" w:cs="Times New Roman"/>
          <w:sz w:val="24"/>
          <w:szCs w:val="24"/>
        </w:rPr>
        <w:t>ями 23, 46 Устава Бузыкано</w:t>
      </w:r>
      <w:r w:rsidRPr="00F20E22">
        <w:rPr>
          <w:rFonts w:ascii="Times New Roman" w:hAnsi="Times New Roman" w:cs="Times New Roman"/>
          <w:sz w:val="24"/>
          <w:szCs w:val="24"/>
        </w:rPr>
        <w:t>в</w:t>
      </w:r>
      <w:r w:rsidRPr="00F20E22">
        <w:rPr>
          <w:rFonts w:ascii="Times New Roman" w:hAnsi="Times New Roman" w:cs="Times New Roman"/>
          <w:sz w:val="24"/>
          <w:szCs w:val="24"/>
        </w:rPr>
        <w:t xml:space="preserve">ского муниципального образования, Дума Бузыкановского </w:t>
      </w:r>
      <w:r w:rsidRPr="00F20E22">
        <w:rPr>
          <w:rFonts w:ascii="Times New Roman" w:hAnsi="Times New Roman" w:cs="Times New Roman"/>
          <w:b/>
          <w:sz w:val="24"/>
          <w:szCs w:val="24"/>
        </w:rPr>
        <w:t xml:space="preserve"> </w:t>
      </w:r>
      <w:r w:rsidRPr="00F20E22">
        <w:rPr>
          <w:rFonts w:ascii="Times New Roman" w:hAnsi="Times New Roman" w:cs="Times New Roman"/>
          <w:sz w:val="24"/>
          <w:szCs w:val="24"/>
        </w:rPr>
        <w:t>муниципального образования</w:t>
      </w:r>
    </w:p>
    <w:p w:rsidR="00F20E22" w:rsidRPr="00F20E22" w:rsidRDefault="00F20E22" w:rsidP="00F20E22">
      <w:pPr>
        <w:pStyle w:val="af4"/>
        <w:spacing w:after="0"/>
        <w:ind w:firstLine="708"/>
        <w:jc w:val="both"/>
        <w:rPr>
          <w:rFonts w:ascii="Times New Roman" w:hAnsi="Times New Roman" w:cs="Times New Roman"/>
          <w:sz w:val="24"/>
          <w:szCs w:val="24"/>
        </w:rPr>
      </w:pPr>
    </w:p>
    <w:p w:rsidR="00F20E22" w:rsidRPr="00F20E22" w:rsidRDefault="00F20E22" w:rsidP="00F20E22">
      <w:pPr>
        <w:pStyle w:val="af4"/>
        <w:spacing w:after="0"/>
        <w:ind w:firstLine="708"/>
        <w:jc w:val="center"/>
        <w:rPr>
          <w:rFonts w:ascii="Times New Roman" w:hAnsi="Times New Roman" w:cs="Times New Roman"/>
          <w:sz w:val="28"/>
          <w:szCs w:val="28"/>
        </w:rPr>
      </w:pPr>
      <w:r w:rsidRPr="00F20E22">
        <w:rPr>
          <w:rFonts w:ascii="Times New Roman" w:hAnsi="Times New Roman" w:cs="Times New Roman"/>
          <w:b/>
          <w:bCs/>
          <w:sz w:val="28"/>
          <w:szCs w:val="28"/>
        </w:rPr>
        <w:t>РЕШИЛА:</w:t>
      </w:r>
    </w:p>
    <w:p w:rsidR="00F20E22" w:rsidRPr="00F20E22" w:rsidRDefault="00F20E22" w:rsidP="00F20E22">
      <w:pPr>
        <w:pStyle w:val="ConsNormal"/>
        <w:spacing w:line="276" w:lineRule="auto"/>
        <w:ind w:right="0" w:firstLine="708"/>
        <w:jc w:val="both"/>
        <w:rPr>
          <w:rFonts w:ascii="Times New Roman" w:hAnsi="Times New Roman" w:cs="Times New Roman"/>
          <w:sz w:val="24"/>
          <w:szCs w:val="24"/>
        </w:rPr>
      </w:pPr>
      <w:r w:rsidRPr="00F20E22">
        <w:rPr>
          <w:rFonts w:ascii="Times New Roman" w:hAnsi="Times New Roman" w:cs="Times New Roman"/>
          <w:sz w:val="24"/>
          <w:szCs w:val="24"/>
        </w:rPr>
        <w:t>1. Внести в Положение о бюджетном процессе в Бузыкановском муниципальном образовании, утвержденное решением Думы Бузыкановского муниципального образов</w:t>
      </w:r>
      <w:r w:rsidRPr="00F20E22">
        <w:rPr>
          <w:rFonts w:ascii="Times New Roman" w:hAnsi="Times New Roman" w:cs="Times New Roman"/>
          <w:sz w:val="24"/>
          <w:szCs w:val="24"/>
        </w:rPr>
        <w:t>а</w:t>
      </w:r>
      <w:r w:rsidRPr="00F20E22">
        <w:rPr>
          <w:rFonts w:ascii="Times New Roman" w:hAnsi="Times New Roman" w:cs="Times New Roman"/>
          <w:sz w:val="24"/>
          <w:szCs w:val="24"/>
        </w:rPr>
        <w:t>ния №120 от 29.12.2016 г. следующие изменения:</w:t>
      </w:r>
    </w:p>
    <w:p w:rsidR="00F20E22" w:rsidRPr="00F20E22" w:rsidRDefault="00F20E22" w:rsidP="00F20E22">
      <w:pPr>
        <w:spacing w:after="0"/>
        <w:ind w:firstLine="708"/>
        <w:jc w:val="both"/>
        <w:rPr>
          <w:rFonts w:ascii="Times New Roman" w:hAnsi="Times New Roman" w:cs="Times New Roman"/>
          <w:b/>
          <w:sz w:val="24"/>
          <w:szCs w:val="24"/>
        </w:rPr>
      </w:pPr>
      <w:r w:rsidRPr="00F20E22">
        <w:rPr>
          <w:rFonts w:ascii="Times New Roman" w:hAnsi="Times New Roman" w:cs="Times New Roman"/>
          <w:b/>
          <w:sz w:val="24"/>
          <w:szCs w:val="24"/>
        </w:rPr>
        <w:t>1) пункт 8 части 5 статьи 4 изложить в следующей редакции:</w:t>
      </w:r>
    </w:p>
    <w:p w:rsidR="00F20E22" w:rsidRPr="00F20E22" w:rsidRDefault="00F20E22" w:rsidP="00F20E22">
      <w:pPr>
        <w:spacing w:after="0"/>
        <w:ind w:firstLine="708"/>
        <w:jc w:val="both"/>
        <w:rPr>
          <w:rFonts w:ascii="Times New Roman" w:hAnsi="Times New Roman" w:cs="Times New Roman"/>
          <w:sz w:val="24"/>
          <w:szCs w:val="24"/>
        </w:rPr>
      </w:pPr>
      <w:r w:rsidRPr="00F20E22">
        <w:rPr>
          <w:rFonts w:ascii="Times New Roman" w:hAnsi="Times New Roman" w:cs="Times New Roman"/>
          <w:sz w:val="24"/>
          <w:szCs w:val="24"/>
        </w:rPr>
        <w:t>"разрабатывает основные направления бюджетной и налоговой политики";</w:t>
      </w:r>
    </w:p>
    <w:p w:rsidR="00F20E22" w:rsidRPr="00F20E22" w:rsidRDefault="00F20E22" w:rsidP="00F20E22">
      <w:pPr>
        <w:pStyle w:val="ConsNormal"/>
        <w:spacing w:line="276" w:lineRule="auto"/>
        <w:ind w:right="0" w:firstLine="708"/>
        <w:jc w:val="both"/>
        <w:rPr>
          <w:rFonts w:ascii="Times New Roman" w:hAnsi="Times New Roman" w:cs="Times New Roman"/>
          <w:b/>
          <w:sz w:val="24"/>
          <w:szCs w:val="24"/>
        </w:rPr>
      </w:pPr>
      <w:r w:rsidRPr="00F20E22">
        <w:rPr>
          <w:rFonts w:ascii="Times New Roman" w:hAnsi="Times New Roman" w:cs="Times New Roman"/>
          <w:b/>
          <w:sz w:val="24"/>
          <w:szCs w:val="24"/>
        </w:rPr>
        <w:t>2) абзац пятый части 3 статьи 5 изложить в следующей редакции:</w:t>
      </w:r>
    </w:p>
    <w:p w:rsidR="00F20E22" w:rsidRPr="00F20E22" w:rsidRDefault="00F20E22" w:rsidP="00F20E22">
      <w:pPr>
        <w:pStyle w:val="ConsNormal"/>
        <w:spacing w:line="276" w:lineRule="auto"/>
        <w:ind w:right="0" w:firstLine="708"/>
        <w:jc w:val="both"/>
        <w:rPr>
          <w:rFonts w:ascii="Times New Roman" w:hAnsi="Times New Roman" w:cs="Times New Roman"/>
          <w:sz w:val="24"/>
          <w:szCs w:val="24"/>
        </w:rPr>
      </w:pPr>
      <w:r w:rsidRPr="00F20E22">
        <w:rPr>
          <w:rFonts w:ascii="Times New Roman" w:hAnsi="Times New Roman" w:cs="Times New Roman"/>
          <w:sz w:val="24"/>
          <w:szCs w:val="24"/>
        </w:rPr>
        <w:t>«основных направлениях бюджетной и налоговой политики;»</w:t>
      </w:r>
    </w:p>
    <w:p w:rsidR="00F20E22" w:rsidRPr="00F20E22" w:rsidRDefault="00F20E22" w:rsidP="00F20E22">
      <w:pPr>
        <w:pStyle w:val="ConsNormal"/>
        <w:spacing w:line="276" w:lineRule="auto"/>
        <w:ind w:right="0" w:firstLine="709"/>
        <w:jc w:val="both"/>
        <w:rPr>
          <w:rFonts w:ascii="Times New Roman" w:hAnsi="Times New Roman" w:cs="Times New Roman"/>
          <w:b/>
          <w:sz w:val="24"/>
          <w:szCs w:val="24"/>
        </w:rPr>
      </w:pPr>
      <w:r w:rsidRPr="00F20E22">
        <w:rPr>
          <w:rFonts w:ascii="Times New Roman" w:hAnsi="Times New Roman" w:cs="Times New Roman"/>
          <w:b/>
          <w:sz w:val="24"/>
          <w:szCs w:val="24"/>
        </w:rPr>
        <w:t>3) статью 7 изложить в следующей редакции:</w:t>
      </w:r>
    </w:p>
    <w:p w:rsidR="00F20E22" w:rsidRPr="00F20E22" w:rsidRDefault="00F20E22" w:rsidP="00F20E22">
      <w:pPr>
        <w:pStyle w:val="ConsNormal"/>
        <w:spacing w:line="276" w:lineRule="auto"/>
        <w:ind w:right="0" w:firstLine="709"/>
        <w:jc w:val="both"/>
        <w:rPr>
          <w:rFonts w:ascii="Times New Roman" w:hAnsi="Times New Roman" w:cs="Times New Roman"/>
          <w:b/>
          <w:sz w:val="24"/>
          <w:szCs w:val="24"/>
        </w:rPr>
      </w:pPr>
      <w:r w:rsidRPr="00F20E22">
        <w:rPr>
          <w:rFonts w:ascii="Times New Roman" w:hAnsi="Times New Roman" w:cs="Times New Roman"/>
          <w:sz w:val="24"/>
          <w:szCs w:val="24"/>
        </w:rPr>
        <w:t>"1. Основные направления бюджетной и налоговой политики разрабатываются Ф</w:t>
      </w:r>
      <w:r w:rsidRPr="00F20E22">
        <w:rPr>
          <w:rFonts w:ascii="Times New Roman" w:hAnsi="Times New Roman" w:cs="Times New Roman"/>
          <w:sz w:val="24"/>
          <w:szCs w:val="24"/>
        </w:rPr>
        <w:t>и</w:t>
      </w:r>
      <w:r w:rsidRPr="00F20E22">
        <w:rPr>
          <w:rFonts w:ascii="Times New Roman" w:hAnsi="Times New Roman" w:cs="Times New Roman"/>
          <w:sz w:val="24"/>
          <w:szCs w:val="24"/>
        </w:rPr>
        <w:t>нансовым органом администрации Тайшетского муниципального образования в форме единого документа, в котором выделены соответствующие тематические разделы.</w:t>
      </w:r>
    </w:p>
    <w:p w:rsidR="00F20E22" w:rsidRPr="00F20E22" w:rsidRDefault="00F20E22" w:rsidP="00F20E22">
      <w:pPr>
        <w:pStyle w:val="ConsNormal"/>
        <w:spacing w:line="276" w:lineRule="auto"/>
        <w:ind w:right="0" w:firstLine="708"/>
        <w:jc w:val="both"/>
        <w:rPr>
          <w:rFonts w:ascii="Times New Roman" w:hAnsi="Times New Roman" w:cs="Times New Roman"/>
          <w:sz w:val="24"/>
          <w:szCs w:val="24"/>
        </w:rPr>
      </w:pPr>
      <w:r w:rsidRPr="00F20E22">
        <w:rPr>
          <w:rFonts w:ascii="Times New Roman" w:hAnsi="Times New Roman" w:cs="Times New Roman"/>
          <w:sz w:val="24"/>
          <w:szCs w:val="24"/>
        </w:rPr>
        <w:t>2. Основные направления бюджетной и налоговой политики утверждаются пост</w:t>
      </w:r>
      <w:r w:rsidRPr="00F20E22">
        <w:rPr>
          <w:rFonts w:ascii="Times New Roman" w:hAnsi="Times New Roman" w:cs="Times New Roman"/>
          <w:sz w:val="24"/>
          <w:szCs w:val="24"/>
        </w:rPr>
        <w:t>а</w:t>
      </w:r>
      <w:r w:rsidRPr="00F20E22">
        <w:rPr>
          <w:rFonts w:ascii="Times New Roman" w:hAnsi="Times New Roman" w:cs="Times New Roman"/>
          <w:sz w:val="24"/>
          <w:szCs w:val="24"/>
        </w:rPr>
        <w:t>новлением администрации Бузыкановского муниципального образования";</w:t>
      </w:r>
    </w:p>
    <w:p w:rsidR="00F20E22" w:rsidRPr="00F20E22" w:rsidRDefault="00F20E22" w:rsidP="00F20E22">
      <w:pPr>
        <w:pStyle w:val="ConsNormal"/>
        <w:spacing w:line="276" w:lineRule="auto"/>
        <w:ind w:right="0" w:firstLine="708"/>
        <w:jc w:val="both"/>
        <w:rPr>
          <w:rFonts w:ascii="Times New Roman" w:hAnsi="Times New Roman" w:cs="Times New Roman"/>
          <w:b/>
          <w:sz w:val="24"/>
          <w:szCs w:val="24"/>
        </w:rPr>
      </w:pPr>
      <w:r w:rsidRPr="00F20E22">
        <w:rPr>
          <w:rFonts w:ascii="Times New Roman" w:hAnsi="Times New Roman" w:cs="Times New Roman"/>
          <w:b/>
          <w:sz w:val="24"/>
          <w:szCs w:val="24"/>
        </w:rPr>
        <w:t>4) абзац первый части 2 статьи 10 изложить в следующей редакции:</w:t>
      </w:r>
    </w:p>
    <w:p w:rsidR="00F20E22" w:rsidRPr="00F20E22" w:rsidRDefault="00F20E22" w:rsidP="00F20E22">
      <w:pPr>
        <w:pStyle w:val="ConsNormal"/>
        <w:spacing w:line="276" w:lineRule="auto"/>
        <w:ind w:right="0" w:firstLine="708"/>
        <w:jc w:val="both"/>
        <w:rPr>
          <w:rFonts w:ascii="Times New Roman" w:hAnsi="Times New Roman" w:cs="Times New Roman"/>
          <w:sz w:val="24"/>
          <w:szCs w:val="24"/>
        </w:rPr>
      </w:pPr>
      <w:r w:rsidRPr="00F20E22">
        <w:rPr>
          <w:rFonts w:ascii="Times New Roman" w:hAnsi="Times New Roman" w:cs="Times New Roman"/>
          <w:sz w:val="24"/>
          <w:szCs w:val="24"/>
        </w:rPr>
        <w:t>«1) основные направления бюджетной и налоговой политики;»</w:t>
      </w:r>
    </w:p>
    <w:p w:rsidR="00F20E22" w:rsidRPr="00F20E22" w:rsidRDefault="00F20E22" w:rsidP="00F20E22">
      <w:pPr>
        <w:autoSpaceDE w:val="0"/>
        <w:autoSpaceDN w:val="0"/>
        <w:adjustRightInd w:val="0"/>
        <w:spacing w:after="0"/>
        <w:ind w:firstLine="709"/>
        <w:jc w:val="both"/>
        <w:rPr>
          <w:rFonts w:ascii="Times New Roman" w:hAnsi="Times New Roman" w:cs="Times New Roman"/>
          <w:sz w:val="24"/>
          <w:szCs w:val="24"/>
        </w:rPr>
      </w:pPr>
      <w:r w:rsidRPr="00F20E22">
        <w:rPr>
          <w:rFonts w:ascii="Times New Roman" w:hAnsi="Times New Roman" w:cs="Times New Roman"/>
          <w:b/>
          <w:sz w:val="24"/>
          <w:szCs w:val="24"/>
        </w:rPr>
        <w:t>5)</w:t>
      </w:r>
      <w:r w:rsidRPr="00F20E22">
        <w:rPr>
          <w:rFonts w:ascii="Times New Roman" w:hAnsi="Times New Roman" w:cs="Times New Roman"/>
          <w:sz w:val="24"/>
          <w:szCs w:val="24"/>
        </w:rPr>
        <w:t xml:space="preserve"> </w:t>
      </w:r>
      <w:r w:rsidRPr="00F20E22">
        <w:rPr>
          <w:rFonts w:ascii="Times New Roman" w:hAnsi="Times New Roman" w:cs="Times New Roman"/>
          <w:b/>
          <w:sz w:val="24"/>
          <w:szCs w:val="24"/>
        </w:rPr>
        <w:t>в части 4 статьи 21</w:t>
      </w:r>
      <w:r w:rsidRPr="00F20E22">
        <w:rPr>
          <w:rFonts w:ascii="Times New Roman" w:hAnsi="Times New Roman" w:cs="Times New Roman"/>
          <w:sz w:val="24"/>
          <w:szCs w:val="24"/>
        </w:rPr>
        <w:t>:</w:t>
      </w:r>
    </w:p>
    <w:p w:rsidR="00F20E22" w:rsidRPr="00F20E22" w:rsidRDefault="00F20E22" w:rsidP="00F20E22">
      <w:pPr>
        <w:autoSpaceDE w:val="0"/>
        <w:autoSpaceDN w:val="0"/>
        <w:adjustRightInd w:val="0"/>
        <w:spacing w:after="0"/>
        <w:ind w:firstLine="709"/>
        <w:jc w:val="both"/>
        <w:rPr>
          <w:rFonts w:ascii="Times New Roman" w:hAnsi="Times New Roman" w:cs="Times New Roman"/>
          <w:sz w:val="24"/>
          <w:szCs w:val="24"/>
        </w:rPr>
      </w:pPr>
      <w:r w:rsidRPr="00F20E22">
        <w:rPr>
          <w:rFonts w:ascii="Times New Roman" w:hAnsi="Times New Roman" w:cs="Times New Roman"/>
          <w:b/>
          <w:sz w:val="24"/>
          <w:szCs w:val="24"/>
        </w:rPr>
        <w:t>абзац второй</w:t>
      </w:r>
      <w:r w:rsidRPr="00F20E22">
        <w:rPr>
          <w:rFonts w:ascii="Times New Roman" w:hAnsi="Times New Roman" w:cs="Times New Roman"/>
          <w:sz w:val="24"/>
          <w:szCs w:val="24"/>
        </w:rPr>
        <w:t xml:space="preserve"> изложить в следующей редакции:</w:t>
      </w:r>
    </w:p>
    <w:p w:rsidR="00F20E22" w:rsidRPr="00F20E22" w:rsidRDefault="00F20E22" w:rsidP="00F20E22">
      <w:pPr>
        <w:autoSpaceDE w:val="0"/>
        <w:autoSpaceDN w:val="0"/>
        <w:adjustRightInd w:val="0"/>
        <w:spacing w:after="0"/>
        <w:ind w:firstLine="709"/>
        <w:jc w:val="both"/>
        <w:rPr>
          <w:rFonts w:ascii="Times New Roman" w:hAnsi="Times New Roman" w:cs="Times New Roman"/>
          <w:b/>
          <w:bCs/>
          <w:sz w:val="24"/>
          <w:szCs w:val="24"/>
        </w:rPr>
      </w:pPr>
      <w:r w:rsidRPr="00F20E22">
        <w:rPr>
          <w:rFonts w:ascii="Times New Roman" w:hAnsi="Times New Roman" w:cs="Times New Roman"/>
          <w:sz w:val="24"/>
          <w:szCs w:val="24"/>
        </w:rPr>
        <w:t>"</w:t>
      </w:r>
      <w:r w:rsidRPr="00F20E22">
        <w:rPr>
          <w:rFonts w:ascii="Times New Roman" w:hAnsi="Times New Roman" w:cs="Times New Roman"/>
          <w:bCs/>
          <w:sz w:val="24"/>
          <w:szCs w:val="24"/>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w:t>
      </w:r>
      <w:r w:rsidRPr="00F20E22">
        <w:rPr>
          <w:rFonts w:ascii="Times New Roman" w:hAnsi="Times New Roman" w:cs="Times New Roman"/>
          <w:bCs/>
          <w:sz w:val="24"/>
          <w:szCs w:val="24"/>
        </w:rPr>
        <w:t>д</w:t>
      </w:r>
      <w:r w:rsidRPr="00F20E22">
        <w:rPr>
          <w:rFonts w:ascii="Times New Roman" w:hAnsi="Times New Roman" w:cs="Times New Roman"/>
          <w:bCs/>
          <w:sz w:val="24"/>
          <w:szCs w:val="24"/>
        </w:rPr>
        <w:t>жет, которому они были ранее предоставлены, при принятии решения о наличии в них п</w:t>
      </w:r>
      <w:r w:rsidRPr="00F20E22">
        <w:rPr>
          <w:rFonts w:ascii="Times New Roman" w:hAnsi="Times New Roman" w:cs="Times New Roman"/>
          <w:bCs/>
          <w:sz w:val="24"/>
          <w:szCs w:val="24"/>
        </w:rPr>
        <w:t>о</w:t>
      </w:r>
      <w:r w:rsidRPr="00F20E22">
        <w:rPr>
          <w:rFonts w:ascii="Times New Roman" w:hAnsi="Times New Roman" w:cs="Times New Roman"/>
          <w:bCs/>
          <w:sz w:val="24"/>
          <w:szCs w:val="24"/>
        </w:rPr>
        <w:t>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w:t>
      </w:r>
      <w:r w:rsidRPr="00F20E22">
        <w:rPr>
          <w:rFonts w:ascii="Times New Roman" w:hAnsi="Times New Roman" w:cs="Times New Roman"/>
          <w:bCs/>
          <w:sz w:val="24"/>
          <w:szCs w:val="24"/>
        </w:rPr>
        <w:t>в</w:t>
      </w:r>
      <w:r w:rsidRPr="00F20E22">
        <w:rPr>
          <w:rFonts w:ascii="Times New Roman" w:hAnsi="Times New Roman" w:cs="Times New Roman"/>
          <w:bCs/>
          <w:sz w:val="24"/>
          <w:szCs w:val="24"/>
        </w:rPr>
        <w:lastRenderedPageBreak/>
        <w:t>ляются указанные межбюджетные трансферты, сформированным и представленным в п</w:t>
      </w:r>
      <w:r w:rsidRPr="00F20E22">
        <w:rPr>
          <w:rFonts w:ascii="Times New Roman" w:hAnsi="Times New Roman" w:cs="Times New Roman"/>
          <w:bCs/>
          <w:sz w:val="24"/>
          <w:szCs w:val="24"/>
        </w:rPr>
        <w:t>о</w:t>
      </w:r>
      <w:r w:rsidRPr="00F20E22">
        <w:rPr>
          <w:rFonts w:ascii="Times New Roman" w:hAnsi="Times New Roman" w:cs="Times New Roman"/>
          <w:bCs/>
          <w:sz w:val="24"/>
          <w:szCs w:val="24"/>
        </w:rPr>
        <w:t>рядке, установленном главным администратором бюджетных средств.</w:t>
      </w:r>
      <w:r w:rsidRPr="00F20E22">
        <w:rPr>
          <w:rFonts w:ascii="Times New Roman" w:hAnsi="Times New Roman" w:cs="Times New Roman"/>
          <w:sz w:val="24"/>
          <w:szCs w:val="24"/>
        </w:rPr>
        <w:t>";</w:t>
      </w:r>
    </w:p>
    <w:p w:rsidR="00F20E22" w:rsidRPr="00F20E22" w:rsidRDefault="00F20E22" w:rsidP="00F20E22">
      <w:pPr>
        <w:spacing w:after="0"/>
        <w:ind w:firstLine="708"/>
        <w:jc w:val="both"/>
        <w:rPr>
          <w:rFonts w:ascii="Times New Roman" w:hAnsi="Times New Roman" w:cs="Times New Roman"/>
          <w:bCs/>
          <w:sz w:val="24"/>
          <w:szCs w:val="24"/>
        </w:rPr>
      </w:pPr>
      <w:r w:rsidRPr="00F20E22">
        <w:rPr>
          <w:rFonts w:ascii="Times New Roman" w:hAnsi="Times New Roman" w:cs="Times New Roman"/>
          <w:b/>
          <w:sz w:val="24"/>
          <w:szCs w:val="24"/>
        </w:rPr>
        <w:t xml:space="preserve">в абзаце третьем </w:t>
      </w:r>
      <w:r w:rsidRPr="00F20E22">
        <w:rPr>
          <w:rFonts w:ascii="Times New Roman" w:hAnsi="Times New Roman" w:cs="Times New Roman"/>
          <w:sz w:val="24"/>
          <w:szCs w:val="24"/>
        </w:rPr>
        <w:t>слово "текущем" заменить словом "отчетном", слово "очере</w:t>
      </w:r>
      <w:r w:rsidRPr="00F20E22">
        <w:rPr>
          <w:rFonts w:ascii="Times New Roman" w:hAnsi="Times New Roman" w:cs="Times New Roman"/>
          <w:sz w:val="24"/>
          <w:szCs w:val="24"/>
        </w:rPr>
        <w:t>д</w:t>
      </w:r>
      <w:r w:rsidRPr="00F20E22">
        <w:rPr>
          <w:rFonts w:ascii="Times New Roman" w:hAnsi="Times New Roman" w:cs="Times New Roman"/>
          <w:sz w:val="24"/>
          <w:szCs w:val="24"/>
        </w:rPr>
        <w:t>ном" заменить словом "текущем";</w:t>
      </w:r>
    </w:p>
    <w:p w:rsidR="00F20E22" w:rsidRPr="00F20E22" w:rsidRDefault="00F20E22" w:rsidP="00F20E22">
      <w:pPr>
        <w:autoSpaceDE w:val="0"/>
        <w:autoSpaceDN w:val="0"/>
        <w:adjustRightInd w:val="0"/>
        <w:spacing w:after="0"/>
        <w:ind w:firstLine="709"/>
        <w:jc w:val="both"/>
        <w:rPr>
          <w:rFonts w:ascii="Times New Roman" w:hAnsi="Times New Roman" w:cs="Times New Roman"/>
          <w:sz w:val="24"/>
          <w:szCs w:val="24"/>
        </w:rPr>
      </w:pPr>
      <w:r w:rsidRPr="00F20E22">
        <w:rPr>
          <w:rFonts w:ascii="Times New Roman" w:hAnsi="Times New Roman" w:cs="Times New Roman"/>
          <w:b/>
          <w:sz w:val="24"/>
          <w:szCs w:val="24"/>
        </w:rPr>
        <w:t>6)</w:t>
      </w:r>
      <w:r w:rsidRPr="00F20E22">
        <w:rPr>
          <w:rFonts w:ascii="Times New Roman" w:hAnsi="Times New Roman" w:cs="Times New Roman"/>
          <w:sz w:val="24"/>
          <w:szCs w:val="24"/>
        </w:rPr>
        <w:t xml:space="preserve"> </w:t>
      </w:r>
      <w:r w:rsidRPr="00F20E22">
        <w:rPr>
          <w:rFonts w:ascii="Times New Roman" w:hAnsi="Times New Roman" w:cs="Times New Roman"/>
          <w:b/>
          <w:sz w:val="24"/>
          <w:szCs w:val="24"/>
        </w:rPr>
        <w:t>в статье 27</w:t>
      </w:r>
      <w:r w:rsidRPr="00F20E22">
        <w:rPr>
          <w:rFonts w:ascii="Times New Roman" w:hAnsi="Times New Roman" w:cs="Times New Roman"/>
          <w:sz w:val="24"/>
          <w:szCs w:val="24"/>
        </w:rPr>
        <w:t>:</w:t>
      </w:r>
    </w:p>
    <w:p w:rsidR="00F20E22" w:rsidRPr="00F20E22" w:rsidRDefault="00F20E22" w:rsidP="00F20E22">
      <w:pPr>
        <w:pStyle w:val="ConsPlusNormal"/>
        <w:spacing w:line="276" w:lineRule="auto"/>
        <w:ind w:firstLine="709"/>
        <w:jc w:val="both"/>
        <w:rPr>
          <w:rFonts w:ascii="Times New Roman" w:hAnsi="Times New Roman" w:cs="Times New Roman"/>
          <w:sz w:val="24"/>
          <w:szCs w:val="24"/>
        </w:rPr>
      </w:pPr>
      <w:r w:rsidRPr="00F20E22">
        <w:rPr>
          <w:rFonts w:ascii="Times New Roman" w:hAnsi="Times New Roman" w:cs="Times New Roman"/>
          <w:b/>
          <w:sz w:val="24"/>
          <w:szCs w:val="24"/>
        </w:rPr>
        <w:t xml:space="preserve">наименование </w:t>
      </w:r>
      <w:r w:rsidRPr="00F20E22">
        <w:rPr>
          <w:rFonts w:ascii="Times New Roman" w:hAnsi="Times New Roman" w:cs="Times New Roman"/>
          <w:sz w:val="24"/>
          <w:szCs w:val="24"/>
        </w:rPr>
        <w:t>дополнить словами "при санкционировании операций";</w:t>
      </w:r>
    </w:p>
    <w:p w:rsidR="00F20E22" w:rsidRPr="00F20E22" w:rsidRDefault="00F20E22" w:rsidP="00F20E22">
      <w:pPr>
        <w:pStyle w:val="ConsPlusNormal"/>
        <w:spacing w:line="276" w:lineRule="auto"/>
        <w:ind w:firstLine="709"/>
        <w:jc w:val="both"/>
        <w:rPr>
          <w:rFonts w:ascii="Times New Roman" w:hAnsi="Times New Roman" w:cs="Times New Roman"/>
          <w:sz w:val="24"/>
          <w:szCs w:val="24"/>
        </w:rPr>
      </w:pPr>
      <w:r w:rsidRPr="00F20E22">
        <w:rPr>
          <w:rFonts w:ascii="Times New Roman" w:hAnsi="Times New Roman" w:cs="Times New Roman"/>
          <w:b/>
          <w:sz w:val="24"/>
          <w:szCs w:val="24"/>
        </w:rPr>
        <w:t xml:space="preserve">в абзаце первом пункта 1 </w:t>
      </w:r>
      <w:r w:rsidRPr="00F20E22">
        <w:rPr>
          <w:rFonts w:ascii="Times New Roman" w:hAnsi="Times New Roman" w:cs="Times New Roman"/>
          <w:sz w:val="24"/>
          <w:szCs w:val="24"/>
        </w:rPr>
        <w:t>после слов "финансового контроля" дополнить словами "при санкцион</w:t>
      </w:r>
      <w:r w:rsidRPr="00F20E22">
        <w:rPr>
          <w:rFonts w:ascii="Times New Roman" w:hAnsi="Times New Roman" w:cs="Times New Roman"/>
          <w:sz w:val="24"/>
          <w:szCs w:val="24"/>
        </w:rPr>
        <w:t>и</w:t>
      </w:r>
      <w:r w:rsidRPr="00F20E22">
        <w:rPr>
          <w:rFonts w:ascii="Times New Roman" w:hAnsi="Times New Roman" w:cs="Times New Roman"/>
          <w:sz w:val="24"/>
          <w:szCs w:val="24"/>
        </w:rPr>
        <w:t>ровании операций";</w:t>
      </w:r>
    </w:p>
    <w:p w:rsidR="00F20E22" w:rsidRPr="00F20E22" w:rsidRDefault="00F20E22" w:rsidP="00F20E22">
      <w:pPr>
        <w:pStyle w:val="ConsPlusNormal"/>
        <w:spacing w:line="276" w:lineRule="auto"/>
        <w:ind w:firstLine="709"/>
        <w:jc w:val="both"/>
        <w:rPr>
          <w:rFonts w:ascii="Times New Roman" w:hAnsi="Times New Roman" w:cs="Times New Roman"/>
          <w:sz w:val="24"/>
          <w:szCs w:val="24"/>
        </w:rPr>
      </w:pPr>
      <w:r w:rsidRPr="00F20E22">
        <w:rPr>
          <w:rFonts w:ascii="Times New Roman" w:hAnsi="Times New Roman" w:cs="Times New Roman"/>
          <w:b/>
          <w:sz w:val="24"/>
          <w:szCs w:val="24"/>
        </w:rPr>
        <w:t>часть вторую</w:t>
      </w:r>
      <w:r w:rsidRPr="00F20E22">
        <w:rPr>
          <w:rFonts w:ascii="Times New Roman" w:hAnsi="Times New Roman" w:cs="Times New Roman"/>
          <w:sz w:val="24"/>
          <w:szCs w:val="24"/>
        </w:rPr>
        <w:t xml:space="preserve"> </w:t>
      </w:r>
      <w:r w:rsidRPr="00F20E22">
        <w:rPr>
          <w:rFonts w:ascii="Times New Roman" w:hAnsi="Times New Roman" w:cs="Times New Roman"/>
          <w:bCs/>
          <w:sz w:val="24"/>
          <w:szCs w:val="24"/>
        </w:rPr>
        <w:t>признать утратившей силу</w:t>
      </w:r>
      <w:r w:rsidRPr="00F20E22">
        <w:rPr>
          <w:rFonts w:ascii="Times New Roman" w:hAnsi="Times New Roman" w:cs="Times New Roman"/>
          <w:sz w:val="24"/>
          <w:szCs w:val="24"/>
        </w:rPr>
        <w:t>.</w:t>
      </w:r>
    </w:p>
    <w:p w:rsidR="00F20E22" w:rsidRPr="00F20E22" w:rsidRDefault="00F20E22" w:rsidP="00F20E22">
      <w:pPr>
        <w:pStyle w:val="a4"/>
        <w:spacing w:after="0"/>
        <w:ind w:left="0" w:firstLine="708"/>
        <w:jc w:val="both"/>
        <w:rPr>
          <w:rFonts w:ascii="Times New Roman" w:hAnsi="Times New Roman"/>
          <w:sz w:val="24"/>
          <w:szCs w:val="24"/>
        </w:rPr>
      </w:pPr>
      <w:r w:rsidRPr="00F20E22">
        <w:rPr>
          <w:rFonts w:ascii="Times New Roman" w:hAnsi="Times New Roman"/>
          <w:sz w:val="24"/>
          <w:szCs w:val="24"/>
        </w:rPr>
        <w:t>2.Опубликовать настоящее решение в порядке, определенном Уставом Бузыкано</w:t>
      </w:r>
      <w:r w:rsidRPr="00F20E22">
        <w:rPr>
          <w:rFonts w:ascii="Times New Roman" w:hAnsi="Times New Roman"/>
          <w:sz w:val="24"/>
          <w:szCs w:val="24"/>
        </w:rPr>
        <w:t>в</w:t>
      </w:r>
      <w:r w:rsidRPr="00F20E22">
        <w:rPr>
          <w:rFonts w:ascii="Times New Roman" w:hAnsi="Times New Roman"/>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F20E22" w:rsidRPr="00F20E22" w:rsidRDefault="00F20E22" w:rsidP="00F20E22">
      <w:pPr>
        <w:widowControl w:val="0"/>
        <w:autoSpaceDE w:val="0"/>
        <w:autoSpaceDN w:val="0"/>
        <w:adjustRightInd w:val="0"/>
        <w:spacing w:after="0"/>
        <w:ind w:firstLine="708"/>
        <w:jc w:val="both"/>
        <w:rPr>
          <w:rFonts w:ascii="Times New Roman" w:hAnsi="Times New Roman" w:cs="Times New Roman"/>
          <w:sz w:val="24"/>
          <w:szCs w:val="24"/>
        </w:rPr>
      </w:pPr>
      <w:r w:rsidRPr="00F20E22">
        <w:rPr>
          <w:rFonts w:ascii="Times New Roman" w:hAnsi="Times New Roman" w:cs="Times New Roman"/>
          <w:sz w:val="24"/>
          <w:szCs w:val="24"/>
        </w:rPr>
        <w:t>3. Контроль за исполнением настоящего решения оставляю за собой.</w:t>
      </w:r>
    </w:p>
    <w:p w:rsidR="00F20E22" w:rsidRPr="00F20E22" w:rsidRDefault="00F20E22" w:rsidP="00F20E22">
      <w:pPr>
        <w:widowControl w:val="0"/>
        <w:autoSpaceDE w:val="0"/>
        <w:autoSpaceDN w:val="0"/>
        <w:adjustRightInd w:val="0"/>
        <w:spacing w:after="0"/>
        <w:jc w:val="both"/>
        <w:rPr>
          <w:rFonts w:ascii="Times New Roman" w:hAnsi="Times New Roman" w:cs="Times New Roman"/>
          <w:sz w:val="24"/>
          <w:szCs w:val="24"/>
        </w:rPr>
      </w:pPr>
    </w:p>
    <w:p w:rsidR="00F20E22" w:rsidRPr="00F20E22" w:rsidRDefault="00F20E22" w:rsidP="00F20E22">
      <w:pPr>
        <w:widowControl w:val="0"/>
        <w:autoSpaceDE w:val="0"/>
        <w:autoSpaceDN w:val="0"/>
        <w:adjustRightInd w:val="0"/>
        <w:spacing w:after="0"/>
        <w:jc w:val="right"/>
        <w:rPr>
          <w:rFonts w:ascii="Times New Roman" w:hAnsi="Times New Roman" w:cs="Times New Roman"/>
          <w:sz w:val="24"/>
          <w:szCs w:val="24"/>
        </w:rPr>
      </w:pPr>
      <w:r w:rsidRPr="00F20E22">
        <w:rPr>
          <w:rFonts w:ascii="Times New Roman" w:hAnsi="Times New Roman" w:cs="Times New Roman"/>
          <w:sz w:val="24"/>
          <w:szCs w:val="24"/>
        </w:rPr>
        <w:t>Глава Бузыкановского  муниципального образования,</w:t>
      </w:r>
    </w:p>
    <w:p w:rsidR="00F20E22" w:rsidRPr="00F20E22" w:rsidRDefault="00F20E22" w:rsidP="00F20E22">
      <w:pPr>
        <w:widowControl w:val="0"/>
        <w:autoSpaceDE w:val="0"/>
        <w:autoSpaceDN w:val="0"/>
        <w:adjustRightInd w:val="0"/>
        <w:spacing w:after="0"/>
        <w:jc w:val="right"/>
        <w:rPr>
          <w:rFonts w:ascii="Times New Roman" w:hAnsi="Times New Roman" w:cs="Times New Roman"/>
          <w:bCs/>
          <w:sz w:val="24"/>
          <w:szCs w:val="24"/>
        </w:rPr>
      </w:pPr>
      <w:r w:rsidRPr="00F20E22">
        <w:rPr>
          <w:rFonts w:ascii="Times New Roman" w:hAnsi="Times New Roman" w:cs="Times New Roman"/>
          <w:sz w:val="24"/>
          <w:szCs w:val="24"/>
        </w:rPr>
        <w:t xml:space="preserve">председатель Думы </w:t>
      </w:r>
      <w:r w:rsidRPr="00F20E22">
        <w:rPr>
          <w:rFonts w:ascii="Times New Roman" w:hAnsi="Times New Roman" w:cs="Times New Roman"/>
          <w:bCs/>
          <w:sz w:val="24"/>
          <w:szCs w:val="24"/>
        </w:rPr>
        <w:t>Бузыкановского</w:t>
      </w:r>
    </w:p>
    <w:p w:rsidR="00F20E22" w:rsidRDefault="00F20E22" w:rsidP="00F20E22">
      <w:pPr>
        <w:widowControl w:val="0"/>
        <w:autoSpaceDE w:val="0"/>
        <w:autoSpaceDN w:val="0"/>
        <w:adjustRightInd w:val="0"/>
        <w:spacing w:after="0"/>
        <w:jc w:val="right"/>
        <w:rPr>
          <w:rFonts w:ascii="Times New Roman" w:hAnsi="Times New Roman" w:cs="Times New Roman"/>
          <w:bCs/>
          <w:sz w:val="24"/>
          <w:szCs w:val="24"/>
        </w:rPr>
      </w:pPr>
      <w:r w:rsidRPr="00F20E22">
        <w:rPr>
          <w:rFonts w:ascii="Times New Roman" w:hAnsi="Times New Roman" w:cs="Times New Roman"/>
          <w:bCs/>
          <w:sz w:val="24"/>
          <w:szCs w:val="24"/>
        </w:rPr>
        <w:t xml:space="preserve">муниципального образования                                                                                </w:t>
      </w:r>
    </w:p>
    <w:p w:rsidR="00F20E22" w:rsidRPr="00F20E22" w:rsidRDefault="00F20E22" w:rsidP="00F20E22">
      <w:pPr>
        <w:widowControl w:val="0"/>
        <w:autoSpaceDE w:val="0"/>
        <w:autoSpaceDN w:val="0"/>
        <w:adjustRightInd w:val="0"/>
        <w:spacing w:after="0"/>
        <w:jc w:val="right"/>
        <w:rPr>
          <w:rFonts w:ascii="Times New Roman" w:hAnsi="Times New Roman" w:cs="Times New Roman"/>
          <w:bCs/>
          <w:sz w:val="24"/>
          <w:szCs w:val="24"/>
        </w:rPr>
      </w:pPr>
      <w:r w:rsidRPr="00F20E22">
        <w:rPr>
          <w:rFonts w:ascii="Times New Roman" w:hAnsi="Times New Roman" w:cs="Times New Roman"/>
          <w:bCs/>
          <w:sz w:val="24"/>
          <w:szCs w:val="24"/>
        </w:rPr>
        <w:t xml:space="preserve">  П.М.Кулаков</w:t>
      </w:r>
    </w:p>
    <w:p w:rsidR="00F20E22" w:rsidRPr="00F20E22" w:rsidRDefault="00F20E22" w:rsidP="00F20E22">
      <w:pPr>
        <w:spacing w:after="0"/>
        <w:jc w:val="right"/>
        <w:rPr>
          <w:rFonts w:ascii="Times New Roman" w:eastAsia="Times New Roman" w:hAnsi="Times New Roman" w:cs="Times New Roman"/>
          <w:sz w:val="24"/>
          <w:szCs w:val="24"/>
        </w:rPr>
      </w:pPr>
    </w:p>
    <w:p w:rsidR="00F20E22" w:rsidRPr="00F20E22" w:rsidRDefault="00F20E22" w:rsidP="00F20E22">
      <w:pPr>
        <w:pStyle w:val="ConsPlusNormal"/>
        <w:spacing w:line="276" w:lineRule="auto"/>
        <w:ind w:firstLine="540"/>
        <w:jc w:val="right"/>
        <w:rPr>
          <w:rFonts w:ascii="Times New Roman" w:hAnsi="Times New Roman" w:cs="Times New Roman"/>
          <w:sz w:val="24"/>
          <w:szCs w:val="24"/>
        </w:rPr>
      </w:pPr>
    </w:p>
    <w:p w:rsidR="00F20E22" w:rsidRPr="00F20E22" w:rsidRDefault="00F20E22" w:rsidP="00F20E22">
      <w:pPr>
        <w:pStyle w:val="ConsPlusNormal"/>
        <w:spacing w:line="276" w:lineRule="auto"/>
        <w:ind w:firstLine="540"/>
        <w:jc w:val="both"/>
        <w:rPr>
          <w:rFonts w:ascii="Times New Roman" w:hAnsi="Times New Roman" w:cs="Times New Roman"/>
          <w:sz w:val="24"/>
          <w:szCs w:val="24"/>
        </w:rPr>
      </w:pPr>
    </w:p>
    <w:p w:rsidR="00F20E22" w:rsidRPr="00F20E22" w:rsidRDefault="00F20E22" w:rsidP="00F20E22">
      <w:pPr>
        <w:pStyle w:val="ConsPlusNormal"/>
        <w:spacing w:line="276" w:lineRule="auto"/>
        <w:ind w:firstLine="540"/>
        <w:jc w:val="both"/>
        <w:rPr>
          <w:rFonts w:ascii="Times New Roman" w:hAnsi="Times New Roman" w:cs="Times New Roman"/>
          <w:sz w:val="24"/>
          <w:szCs w:val="24"/>
        </w:rPr>
      </w:pPr>
    </w:p>
    <w:p w:rsidR="00F20E22" w:rsidRPr="00F20E22" w:rsidRDefault="00F20E22" w:rsidP="00F20E22">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F20E22" w:rsidRPr="00F20E22" w:rsidRDefault="00F20E22" w:rsidP="00F20E22">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F20E22" w:rsidRPr="00F20E22" w:rsidRDefault="00F20E22" w:rsidP="00F20E22">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F20E22" w:rsidRPr="00F20E22" w:rsidRDefault="00F20E22" w:rsidP="00F20E22">
      <w:pPr>
        <w:tabs>
          <w:tab w:val="left" w:pos="2000"/>
          <w:tab w:val="center" w:pos="4898"/>
          <w:tab w:val="left" w:pos="7853"/>
        </w:tabs>
        <w:spacing w:after="0"/>
        <w:jc w:val="center"/>
        <w:rPr>
          <w:rFonts w:ascii="Times New Roman" w:hAnsi="Times New Roman" w:cs="Times New Roman"/>
          <w:b/>
          <w:color w:val="000000" w:themeColor="text1"/>
          <w:sz w:val="28"/>
          <w:szCs w:val="28"/>
        </w:rPr>
      </w:pPr>
    </w:p>
    <w:p w:rsidR="00F20E22" w:rsidRPr="00F20E22" w:rsidRDefault="00F20E22" w:rsidP="00F20E22">
      <w:pPr>
        <w:tabs>
          <w:tab w:val="left" w:pos="2000"/>
          <w:tab w:val="center" w:pos="4898"/>
          <w:tab w:val="left" w:pos="7853"/>
        </w:tabs>
        <w:spacing w:after="0"/>
        <w:jc w:val="center"/>
        <w:rPr>
          <w:rFonts w:ascii="Times New Roman" w:hAnsi="Times New Roman" w:cs="Times New Roman"/>
          <w:b/>
          <w:color w:val="000000" w:themeColor="text1"/>
          <w:sz w:val="28"/>
          <w:szCs w:val="28"/>
        </w:rPr>
      </w:pPr>
    </w:p>
    <w:p w:rsidR="00F20E22" w:rsidRPr="00F20E22" w:rsidRDefault="00F20E22" w:rsidP="00F20E22">
      <w:pPr>
        <w:tabs>
          <w:tab w:val="left" w:pos="2000"/>
          <w:tab w:val="center" w:pos="4898"/>
          <w:tab w:val="left" w:pos="7853"/>
        </w:tabs>
        <w:spacing w:after="0"/>
        <w:jc w:val="center"/>
        <w:rPr>
          <w:rFonts w:ascii="Times New Roman" w:hAnsi="Times New Roman" w:cs="Times New Roman"/>
          <w:b/>
          <w:color w:val="000000" w:themeColor="text1"/>
          <w:sz w:val="28"/>
          <w:szCs w:val="28"/>
        </w:rPr>
      </w:pPr>
    </w:p>
    <w:p w:rsidR="00F20E22" w:rsidRPr="00F20E22" w:rsidRDefault="00F20E22" w:rsidP="00F20E22">
      <w:pPr>
        <w:tabs>
          <w:tab w:val="left" w:pos="2000"/>
          <w:tab w:val="center" w:pos="4898"/>
          <w:tab w:val="left" w:pos="7853"/>
        </w:tabs>
        <w:spacing w:after="0"/>
        <w:jc w:val="center"/>
        <w:rPr>
          <w:rFonts w:ascii="Times New Roman" w:hAnsi="Times New Roman" w:cs="Times New Roman"/>
          <w:b/>
          <w:color w:val="000000" w:themeColor="text1"/>
          <w:sz w:val="28"/>
          <w:szCs w:val="28"/>
        </w:rPr>
      </w:pPr>
    </w:p>
    <w:p w:rsidR="00F20E22" w:rsidRPr="00F20E22" w:rsidRDefault="00F20E22" w:rsidP="00F20E22">
      <w:pPr>
        <w:tabs>
          <w:tab w:val="left" w:pos="2000"/>
          <w:tab w:val="center" w:pos="4898"/>
          <w:tab w:val="left" w:pos="7853"/>
        </w:tabs>
        <w:spacing w:after="0"/>
        <w:jc w:val="center"/>
        <w:rPr>
          <w:rFonts w:ascii="Times New Roman" w:hAnsi="Times New Roman" w:cs="Times New Roman"/>
          <w:b/>
          <w:color w:val="000000" w:themeColor="text1"/>
          <w:sz w:val="28"/>
          <w:szCs w:val="28"/>
        </w:rPr>
      </w:pPr>
    </w:p>
    <w:p w:rsidR="00F20E22" w:rsidRPr="00F20E22" w:rsidRDefault="00F20E22" w:rsidP="00F20E22">
      <w:pPr>
        <w:tabs>
          <w:tab w:val="left" w:pos="2000"/>
          <w:tab w:val="center" w:pos="4898"/>
          <w:tab w:val="left" w:pos="7853"/>
        </w:tabs>
        <w:spacing w:after="0"/>
        <w:jc w:val="center"/>
        <w:rPr>
          <w:rFonts w:ascii="Times New Roman" w:hAnsi="Times New Roman" w:cs="Times New Roman"/>
          <w:b/>
          <w:color w:val="000000" w:themeColor="text1"/>
          <w:sz w:val="28"/>
          <w:szCs w:val="28"/>
        </w:rPr>
      </w:pPr>
    </w:p>
    <w:p w:rsidR="00F20E22" w:rsidRDefault="00F20E22" w:rsidP="00F20E22">
      <w:pPr>
        <w:tabs>
          <w:tab w:val="left" w:pos="2000"/>
          <w:tab w:val="center" w:pos="4898"/>
          <w:tab w:val="left" w:pos="7853"/>
        </w:tabs>
        <w:spacing w:after="0"/>
        <w:jc w:val="center"/>
        <w:rPr>
          <w:rFonts w:ascii="Times New Roman" w:hAnsi="Times New Roman" w:cs="Times New Roman"/>
          <w:b/>
          <w:color w:val="000000" w:themeColor="text1"/>
          <w:sz w:val="28"/>
          <w:szCs w:val="28"/>
        </w:rPr>
      </w:pPr>
    </w:p>
    <w:p w:rsidR="00F20E22" w:rsidRDefault="00F20E22" w:rsidP="00F20E22">
      <w:pPr>
        <w:tabs>
          <w:tab w:val="left" w:pos="2000"/>
          <w:tab w:val="center" w:pos="4898"/>
          <w:tab w:val="left" w:pos="7853"/>
        </w:tabs>
        <w:spacing w:after="0"/>
        <w:jc w:val="center"/>
        <w:rPr>
          <w:rFonts w:ascii="Times New Roman" w:hAnsi="Times New Roman" w:cs="Times New Roman"/>
          <w:b/>
          <w:color w:val="000000" w:themeColor="text1"/>
          <w:sz w:val="28"/>
          <w:szCs w:val="28"/>
        </w:rPr>
      </w:pPr>
    </w:p>
    <w:p w:rsidR="00F20E22" w:rsidRDefault="00F20E22" w:rsidP="00F20E22">
      <w:pPr>
        <w:tabs>
          <w:tab w:val="left" w:pos="2000"/>
          <w:tab w:val="center" w:pos="4898"/>
          <w:tab w:val="left" w:pos="7853"/>
        </w:tabs>
        <w:spacing w:after="0"/>
        <w:jc w:val="center"/>
        <w:rPr>
          <w:rFonts w:ascii="Times New Roman" w:hAnsi="Times New Roman" w:cs="Times New Roman"/>
          <w:b/>
          <w:color w:val="000000" w:themeColor="text1"/>
          <w:sz w:val="28"/>
          <w:szCs w:val="28"/>
        </w:rPr>
      </w:pPr>
    </w:p>
    <w:p w:rsidR="00F20E22" w:rsidRDefault="00F20E22" w:rsidP="00F20E22">
      <w:pPr>
        <w:tabs>
          <w:tab w:val="left" w:pos="2000"/>
          <w:tab w:val="center" w:pos="4898"/>
          <w:tab w:val="left" w:pos="7853"/>
        </w:tabs>
        <w:spacing w:after="0"/>
        <w:jc w:val="center"/>
        <w:rPr>
          <w:rFonts w:ascii="Times New Roman" w:hAnsi="Times New Roman" w:cs="Times New Roman"/>
          <w:b/>
          <w:color w:val="000000" w:themeColor="text1"/>
          <w:sz w:val="28"/>
          <w:szCs w:val="28"/>
        </w:rPr>
      </w:pPr>
    </w:p>
    <w:p w:rsidR="00F20E22" w:rsidRDefault="00F20E22" w:rsidP="00F20E22">
      <w:pPr>
        <w:tabs>
          <w:tab w:val="left" w:pos="2000"/>
          <w:tab w:val="center" w:pos="4898"/>
          <w:tab w:val="left" w:pos="7853"/>
        </w:tabs>
        <w:spacing w:after="0"/>
        <w:jc w:val="center"/>
        <w:rPr>
          <w:rFonts w:ascii="Times New Roman" w:hAnsi="Times New Roman" w:cs="Times New Roman"/>
          <w:b/>
          <w:color w:val="000000" w:themeColor="text1"/>
          <w:sz w:val="28"/>
          <w:szCs w:val="28"/>
        </w:rPr>
      </w:pPr>
    </w:p>
    <w:p w:rsidR="00F20E22" w:rsidRDefault="00F20E22" w:rsidP="00F20E22">
      <w:pPr>
        <w:tabs>
          <w:tab w:val="left" w:pos="2000"/>
          <w:tab w:val="center" w:pos="4898"/>
          <w:tab w:val="left" w:pos="7853"/>
        </w:tabs>
        <w:spacing w:after="0"/>
        <w:jc w:val="center"/>
        <w:rPr>
          <w:rFonts w:ascii="Times New Roman" w:hAnsi="Times New Roman" w:cs="Times New Roman"/>
          <w:b/>
          <w:color w:val="000000" w:themeColor="text1"/>
          <w:sz w:val="28"/>
          <w:szCs w:val="28"/>
        </w:rPr>
      </w:pPr>
    </w:p>
    <w:p w:rsidR="00F20E22" w:rsidRDefault="00F20E22" w:rsidP="00F20E22">
      <w:pPr>
        <w:tabs>
          <w:tab w:val="left" w:pos="2000"/>
          <w:tab w:val="center" w:pos="4898"/>
          <w:tab w:val="left" w:pos="7853"/>
        </w:tabs>
        <w:spacing w:after="0"/>
        <w:jc w:val="center"/>
        <w:rPr>
          <w:rFonts w:ascii="Times New Roman" w:hAnsi="Times New Roman" w:cs="Times New Roman"/>
          <w:b/>
          <w:color w:val="000000" w:themeColor="text1"/>
          <w:sz w:val="28"/>
          <w:szCs w:val="28"/>
        </w:rPr>
      </w:pPr>
    </w:p>
    <w:p w:rsidR="00F20E22" w:rsidRDefault="00F20E22" w:rsidP="00F20E22">
      <w:pPr>
        <w:tabs>
          <w:tab w:val="left" w:pos="2000"/>
          <w:tab w:val="center" w:pos="4898"/>
          <w:tab w:val="left" w:pos="7853"/>
        </w:tabs>
        <w:spacing w:after="0"/>
        <w:jc w:val="center"/>
        <w:rPr>
          <w:rFonts w:ascii="Times New Roman" w:hAnsi="Times New Roman" w:cs="Times New Roman"/>
          <w:b/>
          <w:color w:val="000000" w:themeColor="text1"/>
          <w:sz w:val="28"/>
          <w:szCs w:val="28"/>
        </w:rPr>
      </w:pPr>
    </w:p>
    <w:p w:rsidR="005C255B" w:rsidRPr="00F20E22" w:rsidRDefault="005C255B" w:rsidP="00F20E22">
      <w:pPr>
        <w:rPr>
          <w:szCs w:val="24"/>
        </w:rPr>
      </w:pPr>
    </w:p>
    <w:sectPr w:rsidR="005C255B" w:rsidRPr="00F20E22"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7B3" w:rsidRDefault="006207B3" w:rsidP="00984C12">
      <w:pPr>
        <w:spacing w:after="0" w:line="240" w:lineRule="auto"/>
      </w:pPr>
      <w:r>
        <w:separator/>
      </w:r>
    </w:p>
  </w:endnote>
  <w:endnote w:type="continuationSeparator" w:id="1">
    <w:p w:rsidR="006207B3" w:rsidRDefault="006207B3"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7B3" w:rsidRDefault="006207B3" w:rsidP="00984C12">
      <w:pPr>
        <w:spacing w:after="0" w:line="240" w:lineRule="auto"/>
      </w:pPr>
      <w:r>
        <w:separator/>
      </w:r>
    </w:p>
  </w:footnote>
  <w:footnote w:type="continuationSeparator" w:id="1">
    <w:p w:rsidR="006207B3" w:rsidRDefault="006207B3"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57" w:rsidRDefault="00ED30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02437DBB"/>
    <w:multiLevelType w:val="hybridMultilevel"/>
    <w:tmpl w:val="A022B3D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57179FE"/>
    <w:multiLevelType w:val="hybridMultilevel"/>
    <w:tmpl w:val="CD4A2808"/>
    <w:lvl w:ilvl="0" w:tplc="A36E2AD8">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88E5507"/>
    <w:multiLevelType w:val="hybridMultilevel"/>
    <w:tmpl w:val="44AC0676"/>
    <w:lvl w:ilvl="0" w:tplc="AB2EB1B0">
      <w:start w:val="1"/>
      <w:numFmt w:val="decimal"/>
      <w:lvlText w:val="7.%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B945C84"/>
    <w:multiLevelType w:val="hybridMultilevel"/>
    <w:tmpl w:val="DB34EB0C"/>
    <w:lvl w:ilvl="0" w:tplc="817CF634">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9EB107B"/>
    <w:multiLevelType w:val="hybridMultilevel"/>
    <w:tmpl w:val="D8E2DF6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01E5A81"/>
    <w:multiLevelType w:val="hybridMultilevel"/>
    <w:tmpl w:val="A93624A4"/>
    <w:lvl w:ilvl="0" w:tplc="C9789814">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13E7DE5"/>
    <w:multiLevelType w:val="hybridMultilevel"/>
    <w:tmpl w:val="0AC0C138"/>
    <w:lvl w:ilvl="0" w:tplc="236645B2">
      <w:start w:val="1"/>
      <w:numFmt w:val="decimal"/>
      <w:lvlText w:val="1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260650A"/>
    <w:multiLevelType w:val="hybridMultilevel"/>
    <w:tmpl w:val="AE3CB9CE"/>
    <w:lvl w:ilvl="0" w:tplc="54E8ADE2">
      <w:start w:val="1"/>
      <w:numFmt w:val="decimal"/>
      <w:lvlText w:val="6.%1."/>
      <w:lvlJc w:val="left"/>
      <w:pPr>
        <w:ind w:left="720" w:hanging="360"/>
      </w:pPr>
    </w:lvl>
    <w:lvl w:ilvl="1" w:tplc="B03A33BE">
      <w:start w:val="1"/>
      <w:numFmt w:val="decimal"/>
      <w:lvlText w:val="%2)"/>
      <w:lvlJc w:val="left"/>
      <w:pPr>
        <w:ind w:left="1665" w:hanging="5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A930E96"/>
    <w:multiLevelType w:val="hybridMultilevel"/>
    <w:tmpl w:val="14E0351C"/>
    <w:lvl w:ilvl="0" w:tplc="4B74FEA8">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764FE3"/>
    <w:multiLevelType w:val="hybridMultilevel"/>
    <w:tmpl w:val="D88C15F6"/>
    <w:lvl w:ilvl="0" w:tplc="AA307DD8">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997207C"/>
    <w:multiLevelType w:val="hybridMultilevel"/>
    <w:tmpl w:val="ED50AC72"/>
    <w:lvl w:ilvl="0" w:tplc="D32CE896">
      <w:start w:val="1"/>
      <w:numFmt w:val="decimal"/>
      <w:lvlText w:val="10.%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EA24DD"/>
    <w:multiLevelType w:val="hybridMultilevel"/>
    <w:tmpl w:val="C2BE794C"/>
    <w:lvl w:ilvl="0" w:tplc="04190011">
      <w:start w:val="1"/>
      <w:numFmt w:val="decimal"/>
      <w:lvlText w:val="%1)"/>
      <w:lvlJc w:val="left"/>
      <w:pPr>
        <w:ind w:left="2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CEE2CE3"/>
    <w:multiLevelType w:val="multilevel"/>
    <w:tmpl w:val="351002E8"/>
    <w:lvl w:ilvl="0">
      <w:start w:val="1"/>
      <w:numFmt w:val="decimal"/>
      <w:lvlText w:val="3.%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CFA7E85"/>
    <w:multiLevelType w:val="hybridMultilevel"/>
    <w:tmpl w:val="1BD64AFE"/>
    <w:lvl w:ilvl="0" w:tplc="7F0EB9C0">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F2527D8"/>
    <w:multiLevelType w:val="multilevel"/>
    <w:tmpl w:val="9E604C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2544301"/>
    <w:multiLevelType w:val="hybridMultilevel"/>
    <w:tmpl w:val="8A4E38A0"/>
    <w:lvl w:ilvl="0" w:tplc="9300D6A6">
      <w:start w:val="1"/>
      <w:numFmt w:val="bullet"/>
      <w:lvlText w:val=""/>
      <w:lvlJc w:val="left"/>
      <w:pPr>
        <w:tabs>
          <w:tab w:val="num" w:pos="709"/>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4">
    <w:nsid w:val="48260BF7"/>
    <w:multiLevelType w:val="hybridMultilevel"/>
    <w:tmpl w:val="71624BF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86E55E3"/>
    <w:multiLevelType w:val="hybridMultilevel"/>
    <w:tmpl w:val="3B081B7A"/>
    <w:lvl w:ilvl="0" w:tplc="AB9CF5A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9EA58BC"/>
    <w:multiLevelType w:val="hybridMultilevel"/>
    <w:tmpl w:val="F4448A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A061691"/>
    <w:multiLevelType w:val="hybridMultilevel"/>
    <w:tmpl w:val="00FC121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724"/>
        </w:tabs>
        <w:ind w:left="1724" w:hanging="360"/>
      </w:pPr>
    </w:lvl>
    <w:lvl w:ilvl="2" w:tplc="04190005">
      <w:start w:val="1"/>
      <w:numFmt w:val="decimal"/>
      <w:lvlText w:val="%3."/>
      <w:lvlJc w:val="left"/>
      <w:pPr>
        <w:tabs>
          <w:tab w:val="num" w:pos="2444"/>
        </w:tabs>
        <w:ind w:left="2444" w:hanging="360"/>
      </w:pPr>
    </w:lvl>
    <w:lvl w:ilvl="3" w:tplc="04190001">
      <w:start w:val="1"/>
      <w:numFmt w:val="decimal"/>
      <w:lvlText w:val="%4."/>
      <w:lvlJc w:val="left"/>
      <w:pPr>
        <w:tabs>
          <w:tab w:val="num" w:pos="3164"/>
        </w:tabs>
        <w:ind w:left="3164" w:hanging="360"/>
      </w:pPr>
    </w:lvl>
    <w:lvl w:ilvl="4" w:tplc="04190003">
      <w:start w:val="1"/>
      <w:numFmt w:val="decimal"/>
      <w:lvlText w:val="%5."/>
      <w:lvlJc w:val="left"/>
      <w:pPr>
        <w:tabs>
          <w:tab w:val="num" w:pos="3884"/>
        </w:tabs>
        <w:ind w:left="3884" w:hanging="360"/>
      </w:pPr>
    </w:lvl>
    <w:lvl w:ilvl="5" w:tplc="04190005">
      <w:start w:val="1"/>
      <w:numFmt w:val="decimal"/>
      <w:lvlText w:val="%6."/>
      <w:lvlJc w:val="left"/>
      <w:pPr>
        <w:tabs>
          <w:tab w:val="num" w:pos="4604"/>
        </w:tabs>
        <w:ind w:left="4604" w:hanging="360"/>
      </w:pPr>
    </w:lvl>
    <w:lvl w:ilvl="6" w:tplc="04190001">
      <w:start w:val="1"/>
      <w:numFmt w:val="decimal"/>
      <w:lvlText w:val="%7."/>
      <w:lvlJc w:val="left"/>
      <w:pPr>
        <w:tabs>
          <w:tab w:val="num" w:pos="5324"/>
        </w:tabs>
        <w:ind w:left="5324" w:hanging="360"/>
      </w:pPr>
    </w:lvl>
    <w:lvl w:ilvl="7" w:tplc="04190003">
      <w:start w:val="1"/>
      <w:numFmt w:val="decimal"/>
      <w:lvlText w:val="%8."/>
      <w:lvlJc w:val="left"/>
      <w:pPr>
        <w:tabs>
          <w:tab w:val="num" w:pos="6044"/>
        </w:tabs>
        <w:ind w:left="6044" w:hanging="360"/>
      </w:pPr>
    </w:lvl>
    <w:lvl w:ilvl="8" w:tplc="04190005">
      <w:start w:val="1"/>
      <w:numFmt w:val="decimal"/>
      <w:lvlText w:val="%9."/>
      <w:lvlJc w:val="left"/>
      <w:pPr>
        <w:tabs>
          <w:tab w:val="num" w:pos="6764"/>
        </w:tabs>
        <w:ind w:left="6764" w:hanging="360"/>
      </w:pPr>
    </w:lvl>
  </w:abstractNum>
  <w:abstractNum w:abstractNumId="38">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40">
    <w:nsid w:val="578F5FBF"/>
    <w:multiLevelType w:val="hybridMultilevel"/>
    <w:tmpl w:val="41688050"/>
    <w:lvl w:ilvl="0" w:tplc="A5F05CA2">
      <w:start w:val="1"/>
      <w:numFmt w:val="decimal"/>
      <w:lvlText w:val="%1."/>
      <w:lvlJc w:val="left"/>
      <w:pPr>
        <w:tabs>
          <w:tab w:val="num" w:pos="1230"/>
        </w:tabs>
        <w:ind w:left="12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7C14EA"/>
    <w:multiLevelType w:val="multilevel"/>
    <w:tmpl w:val="3BB64836"/>
    <w:lvl w:ilvl="0">
      <w:start w:val="1"/>
      <w:numFmt w:val="decimal"/>
      <w:lvlText w:val="%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6BF7E48"/>
    <w:multiLevelType w:val="hybridMultilevel"/>
    <w:tmpl w:val="A6F8006E"/>
    <w:lvl w:ilvl="0" w:tplc="D2440BD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7697E2E"/>
    <w:multiLevelType w:val="hybridMultilevel"/>
    <w:tmpl w:val="BA6EBD3A"/>
    <w:lvl w:ilvl="0" w:tplc="072CA692">
      <w:start w:val="1"/>
      <w:numFmt w:val="decimal"/>
      <w:lvlText w:val="5.%1."/>
      <w:lvlJc w:val="left"/>
      <w:pPr>
        <w:ind w:left="720" w:hanging="360"/>
      </w:pPr>
    </w:lvl>
    <w:lvl w:ilvl="1" w:tplc="FD58BDF6">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7B3058A"/>
    <w:multiLevelType w:val="hybridMultilevel"/>
    <w:tmpl w:val="6650A79E"/>
    <w:lvl w:ilvl="0" w:tplc="3F0068A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92337B"/>
    <w:multiLevelType w:val="hybridMultilevel"/>
    <w:tmpl w:val="7A5699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5994212"/>
    <w:multiLevelType w:val="hybridMultilevel"/>
    <w:tmpl w:val="D4A679E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7635994"/>
    <w:multiLevelType w:val="hybridMultilevel"/>
    <w:tmpl w:val="8EE0C588"/>
    <w:lvl w:ilvl="0" w:tplc="9108728C">
      <w:start w:val="1"/>
      <w:numFmt w:val="decimal"/>
      <w:lvlText w:val="2.%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9"/>
  </w:num>
  <w:num w:numId="2">
    <w:abstractNumId w:val="33"/>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32"/>
  </w:num>
  <w:num w:numId="7">
    <w:abstractNumId w:val="21"/>
  </w:num>
  <w:num w:numId="8">
    <w:abstractNumId w:val="25"/>
  </w:num>
  <w:num w:numId="9">
    <w:abstractNumId w:val="38"/>
  </w:num>
  <w:num w:numId="10">
    <w:abstractNumId w:val="44"/>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050CA"/>
    <w:rsid w:val="000247E2"/>
    <w:rsid w:val="00030CD9"/>
    <w:rsid w:val="00035C70"/>
    <w:rsid w:val="0005639C"/>
    <w:rsid w:val="00081DA6"/>
    <w:rsid w:val="000B74F9"/>
    <w:rsid w:val="000C3C0A"/>
    <w:rsid w:val="000C46C3"/>
    <w:rsid w:val="000D5987"/>
    <w:rsid w:val="00106518"/>
    <w:rsid w:val="00106A99"/>
    <w:rsid w:val="00133198"/>
    <w:rsid w:val="001477A5"/>
    <w:rsid w:val="0016547F"/>
    <w:rsid w:val="00165EEF"/>
    <w:rsid w:val="001D1F81"/>
    <w:rsid w:val="001D47F4"/>
    <w:rsid w:val="001F5C84"/>
    <w:rsid w:val="00223FCC"/>
    <w:rsid w:val="00224D95"/>
    <w:rsid w:val="002D39DA"/>
    <w:rsid w:val="002E6A3F"/>
    <w:rsid w:val="002F1DBD"/>
    <w:rsid w:val="002F4B11"/>
    <w:rsid w:val="00300A72"/>
    <w:rsid w:val="00313DDB"/>
    <w:rsid w:val="003457C2"/>
    <w:rsid w:val="00345FCE"/>
    <w:rsid w:val="003732C6"/>
    <w:rsid w:val="00390BCA"/>
    <w:rsid w:val="003C06C7"/>
    <w:rsid w:val="003C6020"/>
    <w:rsid w:val="003D0FCA"/>
    <w:rsid w:val="003E5C4F"/>
    <w:rsid w:val="0043041D"/>
    <w:rsid w:val="004409AB"/>
    <w:rsid w:val="0045336D"/>
    <w:rsid w:val="00454468"/>
    <w:rsid w:val="0046388F"/>
    <w:rsid w:val="00465683"/>
    <w:rsid w:val="00467F30"/>
    <w:rsid w:val="00495B81"/>
    <w:rsid w:val="00496C9C"/>
    <w:rsid w:val="004B48D4"/>
    <w:rsid w:val="004C709B"/>
    <w:rsid w:val="004F0651"/>
    <w:rsid w:val="005319D3"/>
    <w:rsid w:val="005470C5"/>
    <w:rsid w:val="00550A41"/>
    <w:rsid w:val="00567950"/>
    <w:rsid w:val="005C255B"/>
    <w:rsid w:val="006107AA"/>
    <w:rsid w:val="006207B3"/>
    <w:rsid w:val="006273C4"/>
    <w:rsid w:val="0067531F"/>
    <w:rsid w:val="006D2486"/>
    <w:rsid w:val="006E131A"/>
    <w:rsid w:val="00704E66"/>
    <w:rsid w:val="007615BF"/>
    <w:rsid w:val="00772C17"/>
    <w:rsid w:val="00792F8A"/>
    <w:rsid w:val="007E13BE"/>
    <w:rsid w:val="007F4A81"/>
    <w:rsid w:val="00823129"/>
    <w:rsid w:val="00844E91"/>
    <w:rsid w:val="0085564E"/>
    <w:rsid w:val="0087162F"/>
    <w:rsid w:val="008C6058"/>
    <w:rsid w:val="008F28D8"/>
    <w:rsid w:val="00901DF7"/>
    <w:rsid w:val="00943526"/>
    <w:rsid w:val="00974656"/>
    <w:rsid w:val="00984C12"/>
    <w:rsid w:val="009D05E0"/>
    <w:rsid w:val="009F0C21"/>
    <w:rsid w:val="009F71AB"/>
    <w:rsid w:val="00A10D30"/>
    <w:rsid w:val="00A3495D"/>
    <w:rsid w:val="00A35944"/>
    <w:rsid w:val="00A50B12"/>
    <w:rsid w:val="00A60060"/>
    <w:rsid w:val="00A61334"/>
    <w:rsid w:val="00A7475F"/>
    <w:rsid w:val="00AB2F24"/>
    <w:rsid w:val="00AC6267"/>
    <w:rsid w:val="00B03A0C"/>
    <w:rsid w:val="00B05480"/>
    <w:rsid w:val="00B26DF4"/>
    <w:rsid w:val="00B33913"/>
    <w:rsid w:val="00B43053"/>
    <w:rsid w:val="00B5296C"/>
    <w:rsid w:val="00B67AA6"/>
    <w:rsid w:val="00B7462B"/>
    <w:rsid w:val="00BC20B0"/>
    <w:rsid w:val="00BC2D9D"/>
    <w:rsid w:val="00BE7544"/>
    <w:rsid w:val="00C2533E"/>
    <w:rsid w:val="00C361FC"/>
    <w:rsid w:val="00C56A96"/>
    <w:rsid w:val="00C6552B"/>
    <w:rsid w:val="00C9783D"/>
    <w:rsid w:val="00CA0895"/>
    <w:rsid w:val="00CA6B5D"/>
    <w:rsid w:val="00CC09B6"/>
    <w:rsid w:val="00CC2618"/>
    <w:rsid w:val="00CC62C1"/>
    <w:rsid w:val="00CE0D12"/>
    <w:rsid w:val="00CE72AB"/>
    <w:rsid w:val="00D44C7E"/>
    <w:rsid w:val="00D60F5D"/>
    <w:rsid w:val="00D778C9"/>
    <w:rsid w:val="00DA058E"/>
    <w:rsid w:val="00DB15F3"/>
    <w:rsid w:val="00DC7EF5"/>
    <w:rsid w:val="00DF7AA6"/>
    <w:rsid w:val="00E227CA"/>
    <w:rsid w:val="00E53214"/>
    <w:rsid w:val="00E810F5"/>
    <w:rsid w:val="00E93ECB"/>
    <w:rsid w:val="00E97F2E"/>
    <w:rsid w:val="00EA6B8E"/>
    <w:rsid w:val="00ED3057"/>
    <w:rsid w:val="00F07656"/>
    <w:rsid w:val="00F20E22"/>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iPriority w:val="99"/>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3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uiPriority w:val="99"/>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uiPriority w:val="1"/>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uiPriority w:val="99"/>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 w:type="character" w:customStyle="1" w:styleId="hl41">
    <w:name w:val="hl41"/>
    <w:basedOn w:val="a1"/>
    <w:rsid w:val="00BC2D9D"/>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535</Words>
  <Characters>3054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19</cp:revision>
  <dcterms:created xsi:type="dcterms:W3CDTF">2016-03-10T08:27:00Z</dcterms:created>
  <dcterms:modified xsi:type="dcterms:W3CDTF">2017-07-18T02:39:00Z</dcterms:modified>
</cp:coreProperties>
</file>