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EB" w:rsidRPr="00C44FEB" w:rsidRDefault="00C44FEB" w:rsidP="00C44FEB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EB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C44FEB" w:rsidRPr="00C44FEB" w:rsidRDefault="00C44FEB" w:rsidP="00C44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4FE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44FEB" w:rsidRPr="00C44FEB" w:rsidRDefault="00C44FEB" w:rsidP="00C44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4FEB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44FEB" w:rsidRPr="00C44FEB" w:rsidRDefault="00C44FEB" w:rsidP="00C44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EB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44FEB" w:rsidRPr="00C44FEB" w:rsidRDefault="00C44FEB" w:rsidP="00C44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EB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44FEB" w:rsidRPr="00C44FEB" w:rsidRDefault="00C44FEB" w:rsidP="00C44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4F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98" w:type="dxa"/>
        <w:tblInd w:w="-72" w:type="dxa"/>
        <w:tblBorders>
          <w:top w:val="double" w:sz="4" w:space="0" w:color="auto"/>
        </w:tblBorders>
        <w:tblLook w:val="04A0"/>
      </w:tblPr>
      <w:tblGrid>
        <w:gridCol w:w="9898"/>
      </w:tblGrid>
      <w:tr w:rsidR="00C44FEB" w:rsidRPr="00C44FEB" w:rsidTr="00C44FEB">
        <w:trPr>
          <w:trHeight w:val="364"/>
        </w:trPr>
        <w:tc>
          <w:tcPr>
            <w:tcW w:w="98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4FEB" w:rsidRPr="00C44FEB" w:rsidRDefault="00C44FEB" w:rsidP="00C44F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FEB">
              <w:rPr>
                <w:rFonts w:ascii="Times New Roman" w:hAnsi="Times New Roman" w:cs="Times New Roman"/>
                <w:b/>
                <w:sz w:val="28"/>
                <w:szCs w:val="28"/>
              </w:rPr>
              <w:t>от «20» июля   2017 года                                                                                 № 47</w:t>
            </w:r>
          </w:p>
        </w:tc>
      </w:tr>
    </w:tbl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C44FEB" w:rsidRPr="00C44FEB" w:rsidTr="00C44FEB">
        <w:tc>
          <w:tcPr>
            <w:tcW w:w="9322" w:type="dxa"/>
          </w:tcPr>
          <w:p w:rsidR="00C44FEB" w:rsidRPr="00C44FEB" w:rsidRDefault="00C44FEB" w:rsidP="00C44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E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руководств по соблюдению обязательных требований к сохранн</w:t>
            </w:r>
            <w:r w:rsidRPr="00C44F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44FEB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FEB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автомобильных дорог,  земельного и жилищного законодательства на терр</w:t>
            </w:r>
            <w:r w:rsidRPr="00C44F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4FEB">
              <w:rPr>
                <w:rFonts w:ascii="Times New Roman" w:hAnsi="Times New Roman" w:cs="Times New Roman"/>
                <w:b/>
                <w:sz w:val="24"/>
                <w:szCs w:val="24"/>
              </w:rPr>
              <w:t>тории Бузыкановского  муниципал</w:t>
            </w:r>
            <w:r w:rsidRPr="00C44FE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44FEB">
              <w:rPr>
                <w:rFonts w:ascii="Times New Roman" w:hAnsi="Times New Roman" w:cs="Times New Roman"/>
                <w:b/>
                <w:sz w:val="24"/>
                <w:szCs w:val="24"/>
              </w:rPr>
              <w:t>ного образования</w:t>
            </w:r>
            <w:r w:rsidRPr="00C44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44FEB" w:rsidRPr="00C44FEB" w:rsidRDefault="00C44FEB" w:rsidP="00C44FEB">
      <w:pPr>
        <w:spacing w:after="0" w:line="240" w:lineRule="auto"/>
        <w:rPr>
          <w:rFonts w:ascii="Times New Roman" w:hAnsi="Times New Roman" w:cs="Times New Roman"/>
        </w:rPr>
      </w:pPr>
    </w:p>
    <w:p w:rsidR="00C44FEB" w:rsidRPr="00C44FEB" w:rsidRDefault="00C44FEB" w:rsidP="00C44FE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FEB">
        <w:rPr>
          <w:rFonts w:ascii="Times New Roman" w:hAnsi="Times New Roman" w:cs="Times New Roman"/>
          <w:sz w:val="24"/>
          <w:szCs w:val="24"/>
        </w:rPr>
        <w:t>В целях профилактики нарушений обязательных требований к сохранности автом</w:t>
      </w:r>
      <w:r w:rsidRPr="00C44FEB">
        <w:rPr>
          <w:rFonts w:ascii="Times New Roman" w:hAnsi="Times New Roman" w:cs="Times New Roman"/>
          <w:sz w:val="24"/>
          <w:szCs w:val="24"/>
        </w:rPr>
        <w:t>о</w:t>
      </w:r>
      <w:r w:rsidRPr="00C44FEB">
        <w:rPr>
          <w:rFonts w:ascii="Times New Roman" w:hAnsi="Times New Roman" w:cs="Times New Roman"/>
          <w:sz w:val="24"/>
          <w:szCs w:val="24"/>
        </w:rPr>
        <w:t>бильных дорог, земельного и жилищного законодательства на территории Бузыкановского  муниципального образования, в соответствии с пунктом 2 части 2 статьи 8.2 Федеральн</w:t>
      </w:r>
      <w:r w:rsidRPr="00C44FEB">
        <w:rPr>
          <w:rFonts w:ascii="Times New Roman" w:hAnsi="Times New Roman" w:cs="Times New Roman"/>
          <w:sz w:val="24"/>
          <w:szCs w:val="24"/>
        </w:rPr>
        <w:t>о</w:t>
      </w:r>
      <w:r w:rsidRPr="00C44FEB">
        <w:rPr>
          <w:rFonts w:ascii="Times New Roman" w:hAnsi="Times New Roman" w:cs="Times New Roman"/>
          <w:sz w:val="24"/>
          <w:szCs w:val="24"/>
        </w:rPr>
        <w:t>го закона от 26.12.2008г. 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C44FEB">
        <w:rPr>
          <w:rFonts w:ascii="Times New Roman" w:hAnsi="Times New Roman" w:cs="Times New Roman"/>
          <w:sz w:val="24"/>
          <w:szCs w:val="24"/>
        </w:rPr>
        <w:t>и</w:t>
      </w:r>
      <w:r w:rsidRPr="00C44FEB">
        <w:rPr>
          <w:rFonts w:ascii="Times New Roman" w:hAnsi="Times New Roman" w:cs="Times New Roman"/>
          <w:sz w:val="24"/>
          <w:szCs w:val="24"/>
        </w:rPr>
        <w:t xml:space="preserve">пального контроля», </w:t>
      </w:r>
      <w:r w:rsidRPr="00C44FEB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06.10.2003г.  № 131-ФЗ «Об общих при</w:t>
      </w:r>
      <w:r w:rsidRPr="00C44FE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44FEB">
        <w:rPr>
          <w:rFonts w:ascii="Times New Roman" w:hAnsi="Times New Roman" w:cs="Times New Roman"/>
          <w:color w:val="000000"/>
          <w:sz w:val="24"/>
          <w:szCs w:val="24"/>
        </w:rPr>
        <w:t>ципах организации местного самоуправления в Росси</w:t>
      </w:r>
      <w:r w:rsidRPr="00C44FE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44FEB">
        <w:rPr>
          <w:rFonts w:ascii="Times New Roman" w:hAnsi="Times New Roman" w:cs="Times New Roman"/>
          <w:color w:val="000000"/>
          <w:sz w:val="24"/>
          <w:szCs w:val="24"/>
        </w:rPr>
        <w:t>ской Федерации»</w:t>
      </w:r>
      <w:r w:rsidRPr="00C44FEB">
        <w:rPr>
          <w:rFonts w:ascii="Times New Roman" w:hAnsi="Times New Roman" w:cs="Times New Roman"/>
          <w:sz w:val="24"/>
          <w:szCs w:val="24"/>
        </w:rPr>
        <w:t>, руководствуясь ст.ст. 23,46 Устава Бузыкановского муниципального образования, администрация Бузык</w:t>
      </w:r>
      <w:r w:rsidRPr="00C44FEB">
        <w:rPr>
          <w:rFonts w:ascii="Times New Roman" w:hAnsi="Times New Roman" w:cs="Times New Roman"/>
          <w:sz w:val="24"/>
          <w:szCs w:val="24"/>
        </w:rPr>
        <w:t>а</w:t>
      </w:r>
      <w:r w:rsidRPr="00C44FEB">
        <w:rPr>
          <w:rFonts w:ascii="Times New Roman" w:hAnsi="Times New Roman" w:cs="Times New Roman"/>
          <w:sz w:val="24"/>
          <w:szCs w:val="24"/>
        </w:rPr>
        <w:t>новского муниципального образования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EB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C44FEB" w:rsidRPr="00C44FEB" w:rsidRDefault="00C44FEB" w:rsidP="00C4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FEB">
        <w:rPr>
          <w:rFonts w:ascii="Times New Roman" w:eastAsia="Calibri" w:hAnsi="Times New Roman" w:cs="Times New Roman"/>
          <w:sz w:val="24"/>
          <w:szCs w:val="24"/>
        </w:rPr>
        <w:t>1.Утвердить:</w:t>
      </w:r>
    </w:p>
    <w:p w:rsidR="00C44FEB" w:rsidRPr="00C44FEB" w:rsidRDefault="00C44FEB" w:rsidP="00C44FEB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44FEB">
        <w:rPr>
          <w:rFonts w:ascii="Times New Roman" w:hAnsi="Times New Roman"/>
          <w:sz w:val="24"/>
          <w:szCs w:val="24"/>
        </w:rPr>
        <w:t>руководство по соблюдению обязательных требований к сохранности автом</w:t>
      </w:r>
      <w:r w:rsidRPr="00C44FEB">
        <w:rPr>
          <w:rFonts w:ascii="Times New Roman" w:hAnsi="Times New Roman"/>
          <w:sz w:val="24"/>
          <w:szCs w:val="24"/>
        </w:rPr>
        <w:t>о</w:t>
      </w:r>
      <w:r w:rsidRPr="00C44FEB">
        <w:rPr>
          <w:rFonts w:ascii="Times New Roman" w:hAnsi="Times New Roman"/>
          <w:sz w:val="24"/>
          <w:szCs w:val="24"/>
        </w:rPr>
        <w:t>бильных дорог (приложение 1),</w:t>
      </w:r>
    </w:p>
    <w:p w:rsidR="00C44FEB" w:rsidRPr="00C44FEB" w:rsidRDefault="00C44FEB" w:rsidP="00C44FEB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44FEB">
        <w:rPr>
          <w:rFonts w:ascii="Times New Roman" w:hAnsi="Times New Roman"/>
          <w:sz w:val="24"/>
          <w:szCs w:val="24"/>
        </w:rPr>
        <w:t>руководство по соблюдению обязательных требований земельного законодател</w:t>
      </w:r>
      <w:r w:rsidRPr="00C44FEB">
        <w:rPr>
          <w:rFonts w:ascii="Times New Roman" w:hAnsi="Times New Roman"/>
          <w:sz w:val="24"/>
          <w:szCs w:val="24"/>
        </w:rPr>
        <w:t>ь</w:t>
      </w:r>
      <w:r w:rsidRPr="00C44FEB">
        <w:rPr>
          <w:rFonts w:ascii="Times New Roman" w:hAnsi="Times New Roman"/>
          <w:sz w:val="24"/>
          <w:szCs w:val="24"/>
        </w:rPr>
        <w:t>ства (приложение 2),</w:t>
      </w:r>
    </w:p>
    <w:p w:rsidR="00C44FEB" w:rsidRPr="00C44FEB" w:rsidRDefault="00C44FEB" w:rsidP="00C44FEB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4FEB">
        <w:rPr>
          <w:rFonts w:ascii="Times New Roman" w:hAnsi="Times New Roman"/>
          <w:sz w:val="24"/>
          <w:szCs w:val="24"/>
        </w:rPr>
        <w:t>руководство по соблюдению обязательных требований жилищного законодател</w:t>
      </w:r>
      <w:r w:rsidRPr="00C44FEB">
        <w:rPr>
          <w:rFonts w:ascii="Times New Roman" w:hAnsi="Times New Roman"/>
          <w:sz w:val="24"/>
          <w:szCs w:val="24"/>
        </w:rPr>
        <w:t>ь</w:t>
      </w:r>
      <w:r w:rsidRPr="00C44FEB">
        <w:rPr>
          <w:rFonts w:ascii="Times New Roman" w:hAnsi="Times New Roman"/>
          <w:sz w:val="24"/>
          <w:szCs w:val="24"/>
        </w:rPr>
        <w:t>ства (приложение 3)</w:t>
      </w:r>
    </w:p>
    <w:p w:rsidR="00C44FEB" w:rsidRPr="00C44FEB" w:rsidRDefault="00C44FEB" w:rsidP="00C44FE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4FEB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образования.</w:t>
      </w:r>
    </w:p>
    <w:p w:rsidR="00C44FEB" w:rsidRDefault="00C44FEB" w:rsidP="00C44FEB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FEB">
        <w:rPr>
          <w:rFonts w:ascii="Times New Roman" w:hAnsi="Times New Roman" w:cs="Times New Roman"/>
          <w:sz w:val="24"/>
          <w:szCs w:val="24"/>
        </w:rPr>
        <w:t>2.Настоящее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C44FEB">
        <w:rPr>
          <w:rFonts w:ascii="Times New Roman" w:hAnsi="Times New Roman" w:cs="Times New Roman"/>
          <w:sz w:val="24"/>
          <w:szCs w:val="24"/>
        </w:rPr>
        <w:t>ь</w:t>
      </w:r>
      <w:r w:rsidRPr="00C44FEB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C44FEB">
        <w:rPr>
          <w:rFonts w:ascii="Times New Roman" w:hAnsi="Times New Roman" w:cs="Times New Roman"/>
          <w:sz w:val="24"/>
          <w:szCs w:val="24"/>
        </w:rPr>
        <w:t>и</w:t>
      </w:r>
      <w:r w:rsidRPr="00C44FEB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</w:t>
      </w:r>
      <w:r w:rsidRPr="00C44FEB">
        <w:rPr>
          <w:rFonts w:ascii="Times New Roman" w:hAnsi="Times New Roman" w:cs="Times New Roman"/>
          <w:sz w:val="24"/>
          <w:szCs w:val="24"/>
        </w:rPr>
        <w:t>р</w:t>
      </w:r>
      <w:r w:rsidRPr="00C44FEB">
        <w:rPr>
          <w:rFonts w:ascii="Times New Roman" w:hAnsi="Times New Roman" w:cs="Times New Roman"/>
          <w:sz w:val="24"/>
          <w:szCs w:val="24"/>
        </w:rPr>
        <w:t>нет».</w:t>
      </w:r>
    </w:p>
    <w:p w:rsidR="00C44FEB" w:rsidRPr="00C44FEB" w:rsidRDefault="00C44FEB" w:rsidP="00C44FEB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44FE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EB" w:rsidRPr="00C44FEB" w:rsidRDefault="00C44FEB" w:rsidP="00C44FEB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44FEB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</w:t>
      </w:r>
      <w:r w:rsidRPr="00C44FEB">
        <w:rPr>
          <w:rFonts w:ascii="Times New Roman" w:hAnsi="Times New Roman"/>
          <w:sz w:val="24"/>
          <w:szCs w:val="24"/>
        </w:rPr>
        <w:t xml:space="preserve"> П.М. Кулаков 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Приложение 1 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УТВЕРЖДЕНО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постановлением 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администрации Бузыкановского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 муниципального образования 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C44FEB">
        <w:rPr>
          <w:rFonts w:ascii="Times New Roman" w:hAnsi="Times New Roman" w:cs="Times New Roman"/>
          <w:u w:val="single"/>
        </w:rPr>
        <w:t>от 20. 07. 2017 г. № 47</w:t>
      </w:r>
    </w:p>
    <w:p w:rsidR="00C44FEB" w:rsidRPr="00C44FEB" w:rsidRDefault="00C44FEB" w:rsidP="00C44FEB">
      <w:pPr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44FEB" w:rsidRPr="00C44FEB" w:rsidRDefault="00C44FEB" w:rsidP="00C44FE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>Руководство</w:t>
      </w:r>
    </w:p>
    <w:p w:rsidR="00C44FEB" w:rsidRPr="00C44FEB" w:rsidRDefault="00C44FEB" w:rsidP="00C44FE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 xml:space="preserve"> по соблюдению требований к сохранности автомобильных дорог</w:t>
      </w:r>
    </w:p>
    <w:p w:rsidR="00C44FEB" w:rsidRPr="00C44FEB" w:rsidRDefault="00C44FEB" w:rsidP="00C44FE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>на территории Бузыкановского муниципального образования</w:t>
      </w:r>
    </w:p>
    <w:p w:rsidR="00C44FEB" w:rsidRPr="00C44FEB" w:rsidRDefault="00C44FEB" w:rsidP="00C44FEB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Порядок организации и осуществления муниципального контроля за обеспечением сохра</w:t>
      </w:r>
      <w:r w:rsidRPr="00C44FEB">
        <w:rPr>
          <w:rFonts w:ascii="Times New Roman" w:hAnsi="Times New Roman" w:cs="Times New Roman"/>
        </w:rPr>
        <w:t>н</w:t>
      </w:r>
      <w:r w:rsidRPr="00C44FEB">
        <w:rPr>
          <w:rFonts w:ascii="Times New Roman" w:hAnsi="Times New Roman" w:cs="Times New Roman"/>
        </w:rPr>
        <w:t>ности автомобильных дорог местного значения в Бузыкановском муниципальном образовании (далее - Порядок) разработан в соответствии с Конституцией Российской Федерации, Федерал</w:t>
      </w:r>
      <w:r w:rsidRPr="00C44FEB">
        <w:rPr>
          <w:rFonts w:ascii="Times New Roman" w:hAnsi="Times New Roman" w:cs="Times New Roman"/>
        </w:rPr>
        <w:t>ь</w:t>
      </w:r>
      <w:r w:rsidRPr="00C44FEB">
        <w:rPr>
          <w:rFonts w:ascii="Times New Roman" w:hAnsi="Times New Roman" w:cs="Times New Roman"/>
        </w:rPr>
        <w:t>ным законом от 06.10.2003г. № 131-ФЗ «Об общих принципах организации местного самоупра</w:t>
      </w:r>
      <w:r w:rsidRPr="00C44FEB">
        <w:rPr>
          <w:rFonts w:ascii="Times New Roman" w:hAnsi="Times New Roman" w:cs="Times New Roman"/>
        </w:rPr>
        <w:t>в</w:t>
      </w:r>
      <w:r w:rsidRPr="00C44FEB">
        <w:rPr>
          <w:rFonts w:ascii="Times New Roman" w:hAnsi="Times New Roman" w:cs="Times New Roman"/>
        </w:rPr>
        <w:lastRenderedPageBreak/>
        <w:t>ления в Российской Федерации», Федеральным законом от 08.11.2007г. № 257-ФЗ «Об автом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26.12.2008г. № 294-ФЗ «О защите прав юридических лиц и индивидуальных предпринимателей при осущест</w:t>
      </w:r>
      <w:r w:rsidRPr="00C44FEB">
        <w:rPr>
          <w:rFonts w:ascii="Times New Roman" w:hAnsi="Times New Roman" w:cs="Times New Roman"/>
        </w:rPr>
        <w:t>в</w:t>
      </w:r>
      <w:r w:rsidRPr="00C44FEB">
        <w:rPr>
          <w:rFonts w:ascii="Times New Roman" w:hAnsi="Times New Roman" w:cs="Times New Roman"/>
        </w:rPr>
        <w:t>лении государственного контроля (надзора) и муниципального контроля» (далее - Федеральный закон № 294-ФЗ), Федеральным законом от 10.12.1995г. № 196-ФЗ «О безопасности дорожного движения», Уставом Бузыкановского муниципального образования.</w:t>
      </w:r>
    </w:p>
    <w:p w:rsidR="00C44FEB" w:rsidRPr="00C44FEB" w:rsidRDefault="00C44FEB" w:rsidP="00C44FE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FEB">
        <w:rPr>
          <w:rFonts w:ascii="Times New Roman" w:hAnsi="Times New Roman" w:cs="Times New Roman"/>
          <w:b/>
          <w:sz w:val="24"/>
          <w:szCs w:val="24"/>
        </w:rPr>
        <w:t>Цели проведения муниципального контроля за обеспечением сохранности а</w:t>
      </w:r>
      <w:r w:rsidRPr="00C44FEB">
        <w:rPr>
          <w:rFonts w:ascii="Times New Roman" w:hAnsi="Times New Roman" w:cs="Times New Roman"/>
          <w:b/>
          <w:sz w:val="24"/>
          <w:szCs w:val="24"/>
        </w:rPr>
        <w:t>в</w:t>
      </w:r>
      <w:r w:rsidRPr="00C44FEB">
        <w:rPr>
          <w:rFonts w:ascii="Times New Roman" w:hAnsi="Times New Roman" w:cs="Times New Roman"/>
          <w:b/>
          <w:sz w:val="24"/>
          <w:szCs w:val="24"/>
        </w:rPr>
        <w:t>томобильных дорог местного значения: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обеспечение соблюдения юридическими лицами, индивидуальными предпринимателями в пр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цессе осуществления деятельности обязательных требований, и требований, установленных мун</w:t>
      </w:r>
      <w:r w:rsidRPr="00C44FEB">
        <w:rPr>
          <w:rFonts w:ascii="Times New Roman" w:hAnsi="Times New Roman" w:cs="Times New Roman"/>
        </w:rPr>
        <w:t>и</w:t>
      </w:r>
      <w:r w:rsidRPr="00C44FEB">
        <w:rPr>
          <w:rFonts w:ascii="Times New Roman" w:hAnsi="Times New Roman" w:cs="Times New Roman"/>
        </w:rPr>
        <w:t>ципальными правовыми актами в области использования автомобильных дорог местного значения и осуществления дорожной деятельности в границах Бузыкановского муниципального образов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ния.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выявление и профилактика правонарушений законодательства в области использования автом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бильных дорог местного значения и осуществления дорожной деятельности в границах Бузык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новского муниципального образования.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  <w:b/>
        </w:rPr>
        <w:t>Задачами муниципального дорожного контроля</w:t>
      </w:r>
      <w:r w:rsidRPr="00C44FEB">
        <w:rPr>
          <w:rFonts w:ascii="Times New Roman" w:hAnsi="Times New Roman" w:cs="Times New Roman"/>
        </w:rPr>
        <w:t xml:space="preserve"> являются:</w:t>
      </w:r>
    </w:p>
    <w:p w:rsidR="00C44FEB" w:rsidRPr="00C44FEB" w:rsidRDefault="00C44FEB" w:rsidP="00C44FE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проверка соблюдения требований технических условий по размещению объектов, предназн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ченных для осуществления дорожной деятельности, объектов дорожного сервиса, рекламных ко</w:t>
      </w:r>
      <w:r w:rsidRPr="00C44FEB">
        <w:rPr>
          <w:rFonts w:ascii="Times New Roman" w:hAnsi="Times New Roman" w:cs="Times New Roman"/>
        </w:rPr>
        <w:t>н</w:t>
      </w:r>
      <w:r w:rsidRPr="00C44FEB">
        <w:rPr>
          <w:rFonts w:ascii="Times New Roman" w:hAnsi="Times New Roman" w:cs="Times New Roman"/>
        </w:rPr>
        <w:t>струкций и других объектов в полосе отвода и придорожной полосе автомобильных дорог местн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го значения;</w:t>
      </w:r>
    </w:p>
    <w:p w:rsidR="00C44FEB" w:rsidRPr="00C44FEB" w:rsidRDefault="00C44FEB" w:rsidP="00C44FE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-проверка соблюдения пользователями автомобильных дорог, лицами, осуществляющими де</w:t>
      </w:r>
      <w:r w:rsidRPr="00C44FEB">
        <w:rPr>
          <w:rFonts w:ascii="Times New Roman" w:hAnsi="Times New Roman" w:cs="Times New Roman"/>
        </w:rPr>
        <w:t>я</w:t>
      </w:r>
      <w:r w:rsidRPr="00C44FEB">
        <w:rPr>
          <w:rFonts w:ascii="Times New Roman" w:hAnsi="Times New Roman" w:cs="Times New Roman"/>
        </w:rPr>
        <w:t>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C44FEB" w:rsidRPr="00C44FEB" w:rsidRDefault="00C44FEB" w:rsidP="00C44FE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ния транспортных средств.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  <w:b/>
        </w:rPr>
        <w:t>Предметом муниципального дорожного контроля</w:t>
      </w:r>
      <w:r w:rsidRPr="00C44FEB">
        <w:rPr>
          <w:rFonts w:ascii="Times New Roman" w:hAnsi="Times New Roman" w:cs="Times New Roman"/>
        </w:rPr>
        <w:t xml:space="preserve"> является соблюдение юридическими лицами, индивидуальными предпринимателями, гражданами требований к сохранности автом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бильных дорог, установленных федеральными законами, законами Иркутской области, муниц</w:t>
      </w:r>
      <w:r w:rsidRPr="00C44FEB">
        <w:rPr>
          <w:rFonts w:ascii="Times New Roman" w:hAnsi="Times New Roman" w:cs="Times New Roman"/>
        </w:rPr>
        <w:t>и</w:t>
      </w:r>
      <w:r w:rsidRPr="00C44FEB">
        <w:rPr>
          <w:rFonts w:ascii="Times New Roman" w:hAnsi="Times New Roman" w:cs="Times New Roman"/>
        </w:rPr>
        <w:t>пальными правовыми актами Бузыкановского муниципального образования (далее - муниципал</w:t>
      </w:r>
      <w:r w:rsidRPr="00C44FEB">
        <w:rPr>
          <w:rFonts w:ascii="Times New Roman" w:hAnsi="Times New Roman" w:cs="Times New Roman"/>
        </w:rPr>
        <w:t>ь</w:t>
      </w:r>
      <w:r w:rsidRPr="00C44FEB">
        <w:rPr>
          <w:rFonts w:ascii="Times New Roman" w:hAnsi="Times New Roman" w:cs="Times New Roman"/>
        </w:rPr>
        <w:t>ные правовые акты).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  <w:b/>
        </w:rPr>
        <w:t>Объектами муниципального дорожного контроля</w:t>
      </w:r>
      <w:r w:rsidRPr="00C44FEB">
        <w:rPr>
          <w:rFonts w:ascii="Times New Roman" w:hAnsi="Times New Roman" w:cs="Times New Roman"/>
        </w:rPr>
        <w:t xml:space="preserve"> являются автомобильные дороги общ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го и не общего пользования в границах Бузыкановского муниципального образования, за искл</w:t>
      </w:r>
      <w:r w:rsidRPr="00C44FEB">
        <w:rPr>
          <w:rFonts w:ascii="Times New Roman" w:hAnsi="Times New Roman" w:cs="Times New Roman"/>
        </w:rPr>
        <w:t>ю</w:t>
      </w:r>
      <w:r w:rsidRPr="00C44FEB">
        <w:rPr>
          <w:rFonts w:ascii="Times New Roman" w:hAnsi="Times New Roman" w:cs="Times New Roman"/>
        </w:rPr>
        <w:t>чением автомобильных дорог федерального, регионального и межмуниципального значения, ч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стных автомобильных дорог, здания, сооружения и иные объекты дорожного сервиса, распол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женные на придорожных полосах автомобильных дорог местного значения, рекламных констру</w:t>
      </w:r>
      <w:r w:rsidRPr="00C44FEB">
        <w:rPr>
          <w:rFonts w:ascii="Times New Roman" w:hAnsi="Times New Roman" w:cs="Times New Roman"/>
        </w:rPr>
        <w:t>к</w:t>
      </w:r>
      <w:r w:rsidRPr="00C44FEB">
        <w:rPr>
          <w:rFonts w:ascii="Times New Roman" w:hAnsi="Times New Roman" w:cs="Times New Roman"/>
        </w:rPr>
        <w:t>ций, расположенных в полосе отвода и придорожных полосах автомобильных дорог, полос отвода и придорожных полос автомобильных дорог местного значения.</w:t>
      </w:r>
    </w:p>
    <w:p w:rsidR="00C44FEB" w:rsidRPr="00C44FEB" w:rsidRDefault="00C44FEB" w:rsidP="00C44FEB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  <w:b/>
        </w:rPr>
        <w:t>Субъектами, в отношении которых осуществляется муниципальный дорожный ко</w:t>
      </w:r>
      <w:r w:rsidRPr="00C44FEB">
        <w:rPr>
          <w:rFonts w:ascii="Times New Roman" w:hAnsi="Times New Roman" w:cs="Times New Roman"/>
          <w:b/>
        </w:rPr>
        <w:t>н</w:t>
      </w:r>
      <w:r w:rsidRPr="00C44FEB">
        <w:rPr>
          <w:rFonts w:ascii="Times New Roman" w:hAnsi="Times New Roman" w:cs="Times New Roman"/>
          <w:b/>
        </w:rPr>
        <w:t>троль</w:t>
      </w:r>
      <w:r w:rsidRPr="00C44FEB">
        <w:rPr>
          <w:rFonts w:ascii="Times New Roman" w:hAnsi="Times New Roman" w:cs="Times New Roman"/>
        </w:rPr>
        <w:t>, являются:</w:t>
      </w:r>
    </w:p>
    <w:p w:rsidR="00C44FEB" w:rsidRPr="00C44FEB" w:rsidRDefault="00C44FEB" w:rsidP="00C44FEB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владельцы объектов дорожного сервиса;</w:t>
      </w:r>
    </w:p>
    <w:p w:rsidR="00C44FEB" w:rsidRPr="00C44FEB" w:rsidRDefault="00C44FEB" w:rsidP="00C44FEB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организации, осуществляющие работы в полосе отвода автомобильных дорог и придоро</w:t>
      </w:r>
      <w:r w:rsidRPr="00C44FEB">
        <w:rPr>
          <w:rFonts w:ascii="Times New Roman" w:hAnsi="Times New Roman" w:cs="Times New Roman"/>
        </w:rPr>
        <w:t>ж</w:t>
      </w:r>
      <w:r w:rsidRPr="00C44FEB">
        <w:rPr>
          <w:rFonts w:ascii="Times New Roman" w:hAnsi="Times New Roman" w:cs="Times New Roman"/>
        </w:rPr>
        <w:t>ной полосе;</w:t>
      </w:r>
    </w:p>
    <w:p w:rsidR="00C44FEB" w:rsidRPr="00C44FEB" w:rsidRDefault="00C44FEB" w:rsidP="00C44FEB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пользователи автомобильных дорог.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Субъектам, в отношении которых осуществляется муниципальный дорожный контроль, </w:t>
      </w:r>
      <w:r w:rsidRPr="00C44FEB">
        <w:rPr>
          <w:rFonts w:ascii="Times New Roman" w:hAnsi="Times New Roman" w:cs="Times New Roman"/>
          <w:b/>
        </w:rPr>
        <w:t>з</w:t>
      </w:r>
      <w:r w:rsidRPr="00C44FEB">
        <w:rPr>
          <w:rFonts w:ascii="Times New Roman" w:hAnsi="Times New Roman" w:cs="Times New Roman"/>
          <w:b/>
        </w:rPr>
        <w:t>а</w:t>
      </w:r>
      <w:r w:rsidRPr="00C44FEB">
        <w:rPr>
          <w:rFonts w:ascii="Times New Roman" w:hAnsi="Times New Roman" w:cs="Times New Roman"/>
          <w:b/>
        </w:rPr>
        <w:t>прещается</w:t>
      </w:r>
      <w:r w:rsidRPr="00C44FEB">
        <w:rPr>
          <w:rFonts w:ascii="Times New Roman" w:hAnsi="Times New Roman" w:cs="Times New Roman"/>
        </w:rPr>
        <w:t>: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1. Нарушать требования технических условий по размещению объектов, предназначенных для осуществления дорожной деятельности, объектов дорожного сервиса, рекламных констру</w:t>
      </w:r>
      <w:r w:rsidRPr="00C44FEB">
        <w:rPr>
          <w:rFonts w:ascii="Times New Roman" w:hAnsi="Times New Roman" w:cs="Times New Roman"/>
        </w:rPr>
        <w:t>к</w:t>
      </w:r>
      <w:r w:rsidRPr="00C44FEB">
        <w:rPr>
          <w:rFonts w:ascii="Times New Roman" w:hAnsi="Times New Roman" w:cs="Times New Roman"/>
        </w:rPr>
        <w:t>ций и других объектов в полосе отвода и придорожной полосе автомобильных дорог местного знач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ния;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2. Пользователям автомобильных дорог, лицам, осуществляющим деятельность в пределах полос отвода и придорожных полос, нарушать правил использования полос отвода и придоро</w:t>
      </w:r>
      <w:r w:rsidRPr="00C44FEB">
        <w:rPr>
          <w:rFonts w:ascii="Times New Roman" w:hAnsi="Times New Roman" w:cs="Times New Roman"/>
        </w:rPr>
        <w:t>ж</w:t>
      </w:r>
      <w:r w:rsidRPr="00C44FEB">
        <w:rPr>
          <w:rFonts w:ascii="Times New Roman" w:hAnsi="Times New Roman" w:cs="Times New Roman"/>
        </w:rPr>
        <w:t>ных полос, а также не выполнять обязанности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lastRenderedPageBreak/>
        <w:t>3. Нарушение соблюдения весовых и габаритных параметров транспортных средств, при движении по автомобильным дорогам местного значения, включая периоды временного огран</w:t>
      </w:r>
      <w:r w:rsidRPr="00C44FEB">
        <w:rPr>
          <w:rFonts w:ascii="Times New Roman" w:hAnsi="Times New Roman" w:cs="Times New Roman"/>
        </w:rPr>
        <w:t>и</w:t>
      </w:r>
      <w:r w:rsidRPr="00C44FEB">
        <w:rPr>
          <w:rFonts w:ascii="Times New Roman" w:hAnsi="Times New Roman" w:cs="Times New Roman"/>
        </w:rPr>
        <w:t>чения движения транспортных средств.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Приложение 2 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УТВЕРЖДЕНО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постановлением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 администрации Бузыкановского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 муниципального образования 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C44FEB">
        <w:rPr>
          <w:rFonts w:ascii="Times New Roman" w:hAnsi="Times New Roman" w:cs="Times New Roman"/>
          <w:u w:val="single"/>
        </w:rPr>
        <w:t>от 20. 07. 2017 г. № 47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4FEB" w:rsidRPr="00C44FEB" w:rsidRDefault="00C44FEB" w:rsidP="00C44FE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>Руководство</w:t>
      </w:r>
    </w:p>
    <w:p w:rsidR="00C44FEB" w:rsidRPr="00C44FEB" w:rsidRDefault="00C44FEB" w:rsidP="00C44FE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>по соблюдению требований земельного законодательства</w:t>
      </w:r>
    </w:p>
    <w:p w:rsidR="00C44FEB" w:rsidRPr="00C44FEB" w:rsidRDefault="00C44FEB" w:rsidP="00C44FE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>на территории Бузыкановского муниципального образования</w:t>
      </w:r>
    </w:p>
    <w:p w:rsidR="00C44FEB" w:rsidRPr="00C44FEB" w:rsidRDefault="00C44FEB" w:rsidP="00C44FE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</w:p>
    <w:p w:rsidR="00C44FEB" w:rsidRPr="00C44FEB" w:rsidRDefault="00C44FEB" w:rsidP="00C44FEB">
      <w:pPr>
        <w:tabs>
          <w:tab w:val="left" w:pos="115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Порядок осуществления муниципального земельного контроля на территории Бузыкано</w:t>
      </w:r>
      <w:r w:rsidRPr="00C44FEB">
        <w:rPr>
          <w:rFonts w:ascii="Times New Roman" w:hAnsi="Times New Roman" w:cs="Times New Roman"/>
        </w:rPr>
        <w:t>в</w:t>
      </w:r>
      <w:r w:rsidRPr="00C44FEB">
        <w:rPr>
          <w:rFonts w:ascii="Times New Roman" w:hAnsi="Times New Roman" w:cs="Times New Roman"/>
        </w:rPr>
        <w:t>ского муниципального образования разработан в соответствии с Земельным кодексом Росси</w:t>
      </w:r>
      <w:r w:rsidRPr="00C44FEB">
        <w:rPr>
          <w:rFonts w:ascii="Times New Roman" w:hAnsi="Times New Roman" w:cs="Times New Roman"/>
        </w:rPr>
        <w:t>й</w:t>
      </w:r>
      <w:r w:rsidRPr="00C44FEB">
        <w:rPr>
          <w:rFonts w:ascii="Times New Roman" w:hAnsi="Times New Roman" w:cs="Times New Roman"/>
        </w:rPr>
        <w:t>ской Федерации, Федеральным законом от 26.12.2008г</w:t>
      </w:r>
      <w:r>
        <w:rPr>
          <w:rFonts w:ascii="Times New Roman" w:hAnsi="Times New Roman" w:cs="Times New Roman"/>
        </w:rPr>
        <w:t xml:space="preserve">. № 294-ФЗ  </w:t>
      </w:r>
      <w:r w:rsidRPr="00C44FEB">
        <w:rPr>
          <w:rFonts w:ascii="Times New Roman" w:hAnsi="Times New Roman" w:cs="Times New Roman"/>
        </w:rPr>
        <w:t xml:space="preserve"> «О защите прав юридич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ских лиц и индивидуальных предпринимателей при осуществлении государ</w:t>
      </w:r>
      <w:r w:rsidRPr="00C44FEB">
        <w:rPr>
          <w:rFonts w:ascii="Times New Roman" w:hAnsi="Times New Roman" w:cs="Times New Roman"/>
        </w:rPr>
        <w:softHyphen/>
        <w:t>ственного контроля (надз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ра)</w:t>
      </w:r>
      <w:r>
        <w:rPr>
          <w:rFonts w:ascii="Times New Roman" w:hAnsi="Times New Roman" w:cs="Times New Roman"/>
        </w:rPr>
        <w:t xml:space="preserve"> и муниципального контроля»  </w:t>
      </w:r>
      <w:r w:rsidRPr="00C44FEB">
        <w:rPr>
          <w:rFonts w:ascii="Times New Roman" w:hAnsi="Times New Roman" w:cs="Times New Roman"/>
        </w:rPr>
        <w:t>(далее - Федеральный закон № 294-ФЗ), Федеральным законом от 06.10.2003г. № 131-ФЗ «Об общих принципах организации местного самоуправления в Росси</w:t>
      </w:r>
      <w:r w:rsidRPr="00C44FEB">
        <w:rPr>
          <w:rFonts w:ascii="Times New Roman" w:hAnsi="Times New Roman" w:cs="Times New Roman"/>
        </w:rPr>
        <w:t>й</w:t>
      </w:r>
      <w:r w:rsidRPr="00C44FEB">
        <w:rPr>
          <w:rFonts w:ascii="Times New Roman" w:hAnsi="Times New Roman" w:cs="Times New Roman"/>
        </w:rPr>
        <w:t>ской Федерации», постановлением Прави</w:t>
      </w:r>
      <w:r w:rsidRPr="00C44FEB">
        <w:rPr>
          <w:rFonts w:ascii="Times New Roman" w:hAnsi="Times New Roman" w:cs="Times New Roman"/>
        </w:rPr>
        <w:softHyphen/>
        <w:t>тельства Иркутской области от 12.02.2015г. № 45-пп                              «Об утверждении Положения о по</w:t>
      </w:r>
      <w:r w:rsidRPr="00C44FEB">
        <w:rPr>
          <w:rFonts w:ascii="Times New Roman" w:hAnsi="Times New Roman" w:cs="Times New Roman"/>
        </w:rPr>
        <w:softHyphen/>
        <w:t>рядке осуществления муниципального з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 xml:space="preserve">мельного контроля в Иркутской области». </w:t>
      </w:r>
    </w:p>
    <w:p w:rsidR="00C44FEB" w:rsidRPr="00C44FEB" w:rsidRDefault="00C44FEB" w:rsidP="00C44FEB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Муниципальный земельный контроль направлен на обеспечение соблюдения юридич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скими лицами независимо от организационно-правовой формы и формы собственности, органами гос</w:t>
      </w:r>
      <w:r w:rsidRPr="00C44FEB">
        <w:rPr>
          <w:rFonts w:ascii="Times New Roman" w:hAnsi="Times New Roman" w:cs="Times New Roman"/>
        </w:rPr>
        <w:t>у</w:t>
      </w:r>
      <w:r w:rsidRPr="00C44FEB">
        <w:rPr>
          <w:rFonts w:ascii="Times New Roman" w:hAnsi="Times New Roman" w:cs="Times New Roman"/>
        </w:rPr>
        <w:t>дарственной власти, органами местного самоуправления, инди</w:t>
      </w:r>
      <w:r w:rsidRPr="00C44FEB">
        <w:rPr>
          <w:rFonts w:ascii="Times New Roman" w:hAnsi="Times New Roman" w:cs="Times New Roman"/>
        </w:rPr>
        <w:softHyphen/>
        <w:t>видуальными предпринимат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лями, а также гражданами законодательства Российской Фе</w:t>
      </w:r>
      <w:r w:rsidRPr="00C44FEB">
        <w:rPr>
          <w:rFonts w:ascii="Times New Roman" w:hAnsi="Times New Roman" w:cs="Times New Roman"/>
        </w:rPr>
        <w:softHyphen/>
        <w:t>дерации, Иркутской области, норм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тивных правовых актов органов местного самоуправ</w:t>
      </w:r>
      <w:r w:rsidRPr="00C44FEB">
        <w:rPr>
          <w:rFonts w:ascii="Times New Roman" w:hAnsi="Times New Roman" w:cs="Times New Roman"/>
        </w:rPr>
        <w:softHyphen/>
        <w:t>ления в области земельных отношений, тр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бований по охране и использованию земель на территории Бузыкановского муниципального обр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зования, выявление и предупреждение правона</w:t>
      </w:r>
      <w:r w:rsidRPr="00C44FEB">
        <w:rPr>
          <w:rFonts w:ascii="Times New Roman" w:hAnsi="Times New Roman" w:cs="Times New Roman"/>
        </w:rPr>
        <w:softHyphen/>
        <w:t>рушений в области землепользования, осуществление ко</w:t>
      </w:r>
      <w:r w:rsidRPr="00C44FEB">
        <w:rPr>
          <w:rFonts w:ascii="Times New Roman" w:hAnsi="Times New Roman" w:cs="Times New Roman"/>
        </w:rPr>
        <w:t>н</w:t>
      </w:r>
      <w:r w:rsidRPr="00C44FEB">
        <w:rPr>
          <w:rFonts w:ascii="Times New Roman" w:hAnsi="Times New Roman" w:cs="Times New Roman"/>
        </w:rPr>
        <w:t>троля за исполнением условий сделок в отношении земельных участков, решений органов местн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го самоуправления Бузыкановского муниципального образования.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В соответствии с положениями Земельного кодекса Российской Федерации (далее – Кодекс) земельное законодательство регулирует отношения по использованию и охране земель в Росси</w:t>
      </w:r>
      <w:r w:rsidRPr="00C44FEB">
        <w:rPr>
          <w:rFonts w:ascii="Times New Roman" w:hAnsi="Times New Roman" w:cs="Times New Roman"/>
        </w:rPr>
        <w:t>й</w:t>
      </w:r>
      <w:r w:rsidRPr="00C44FEB">
        <w:rPr>
          <w:rFonts w:ascii="Times New Roman" w:hAnsi="Times New Roman" w:cs="Times New Roman"/>
        </w:rPr>
        <w:t>ской Федерации как основы жизни и деятельности народов, проживающих на соответствующей территории (земельные отношения).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Имущественные отношения по владению, пользованию и распоряжению земельными учас</w:t>
      </w:r>
      <w:r w:rsidRPr="00C44FEB">
        <w:rPr>
          <w:rFonts w:ascii="Times New Roman" w:hAnsi="Times New Roman" w:cs="Times New Roman"/>
        </w:rPr>
        <w:t>т</w:t>
      </w:r>
      <w:r w:rsidRPr="00C44FEB">
        <w:rPr>
          <w:rFonts w:ascii="Times New Roman" w:hAnsi="Times New Roman" w:cs="Times New Roman"/>
        </w:rPr>
        <w:t>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драх, об охране окружающей среды, специальными федеральными законами.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  <w:b/>
        </w:rPr>
        <w:t>Объектами земельных отношений</w:t>
      </w:r>
      <w:r w:rsidRPr="00C44FEB">
        <w:rPr>
          <w:rFonts w:ascii="Times New Roman" w:hAnsi="Times New Roman" w:cs="Times New Roman"/>
        </w:rPr>
        <w:t xml:space="preserve">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Кодексом прав на землю является недв</w:t>
      </w:r>
      <w:r w:rsidRPr="00C44FEB">
        <w:rPr>
          <w:rFonts w:ascii="Times New Roman" w:hAnsi="Times New Roman" w:cs="Times New Roman"/>
        </w:rPr>
        <w:t>и</w:t>
      </w:r>
      <w:r w:rsidRPr="00C44FEB">
        <w:rPr>
          <w:rFonts w:ascii="Times New Roman" w:hAnsi="Times New Roman" w:cs="Times New Roman"/>
        </w:rPr>
        <w:t>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дастровый учет земельных участков осуществляется в соответствии с Федер</w:t>
      </w:r>
      <w:r>
        <w:rPr>
          <w:rFonts w:ascii="Times New Roman" w:hAnsi="Times New Roman" w:cs="Times New Roman"/>
        </w:rPr>
        <w:t>альным законом от 13.07.2015г.</w:t>
      </w:r>
      <w:r w:rsidRPr="00C44FEB">
        <w:rPr>
          <w:rFonts w:ascii="Times New Roman" w:hAnsi="Times New Roman" w:cs="Times New Roman"/>
        </w:rPr>
        <w:t xml:space="preserve">  № 218-ФЗ «О государственной регистрации недвижимости».</w:t>
      </w:r>
    </w:p>
    <w:p w:rsidR="00C44FEB" w:rsidRPr="00C44FEB" w:rsidRDefault="00C44FEB" w:rsidP="00C44FEB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Муниципальный земельный контроль осуществляется на всех землях, находящихся в гран</w:t>
      </w:r>
      <w:r w:rsidRPr="00C44FEB">
        <w:rPr>
          <w:rFonts w:ascii="Times New Roman" w:hAnsi="Times New Roman" w:cs="Times New Roman"/>
        </w:rPr>
        <w:t>и</w:t>
      </w:r>
      <w:r w:rsidRPr="00C44FEB">
        <w:rPr>
          <w:rFonts w:ascii="Times New Roman" w:hAnsi="Times New Roman" w:cs="Times New Roman"/>
        </w:rPr>
        <w:t>цах Бузыкановского муниципального образования, независимо от прав на землю граж</w:t>
      </w:r>
      <w:r w:rsidRPr="00C44FEB">
        <w:rPr>
          <w:rFonts w:ascii="Times New Roman" w:hAnsi="Times New Roman" w:cs="Times New Roman"/>
        </w:rPr>
        <w:softHyphen/>
        <w:t>дан и юр</w:t>
      </w:r>
      <w:r w:rsidRPr="00C44FEB">
        <w:rPr>
          <w:rFonts w:ascii="Times New Roman" w:hAnsi="Times New Roman" w:cs="Times New Roman"/>
        </w:rPr>
        <w:t>и</w:t>
      </w:r>
      <w:r w:rsidRPr="00C44FEB">
        <w:rPr>
          <w:rFonts w:ascii="Times New Roman" w:hAnsi="Times New Roman" w:cs="Times New Roman"/>
        </w:rPr>
        <w:t>дических лиц любой организационно-правовой формы и формы собственности.</w:t>
      </w:r>
    </w:p>
    <w:p w:rsidR="00C44FEB" w:rsidRDefault="00C44FEB" w:rsidP="00C44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FEB" w:rsidRPr="00C44FEB" w:rsidRDefault="00C44FEB" w:rsidP="00C44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>Обязанности правообладателей земельных участков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Согласно статье 42 Кодекса собственники земельных участков и лица, не являющиеся со</w:t>
      </w:r>
      <w:r w:rsidRPr="00C44FEB">
        <w:rPr>
          <w:rFonts w:ascii="Times New Roman" w:hAnsi="Times New Roman" w:cs="Times New Roman"/>
        </w:rPr>
        <w:t>б</w:t>
      </w:r>
      <w:r w:rsidRPr="00C44FEB">
        <w:rPr>
          <w:rFonts w:ascii="Times New Roman" w:hAnsi="Times New Roman" w:cs="Times New Roman"/>
        </w:rPr>
        <w:t>ственниками земельных участков, обязаны: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использовать земельные участки в соответствии с их целевым назначением способами, к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торые не должны наносить вред окружающей среде, в том числе земле как природному объекту;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lastRenderedPageBreak/>
        <w:t>- сохранять межевые, геодезические и другие специальные знаки, установленные на земел</w:t>
      </w:r>
      <w:r w:rsidRPr="00C44FEB">
        <w:rPr>
          <w:rFonts w:ascii="Times New Roman" w:hAnsi="Times New Roman" w:cs="Times New Roman"/>
        </w:rPr>
        <w:t>ь</w:t>
      </w:r>
      <w:r w:rsidRPr="00C44FEB">
        <w:rPr>
          <w:rFonts w:ascii="Times New Roman" w:hAnsi="Times New Roman" w:cs="Times New Roman"/>
        </w:rPr>
        <w:t>ных участках в соответствии с законодательством;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осуществлять мероприятия по охране земель, лесов, водных объектов и других природных р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сурсов, в том числе меры пожарной безопасности;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своевременно приступать к использованию земельных участков в случаях, если сроки о</w:t>
      </w:r>
      <w:r w:rsidRPr="00C44FEB">
        <w:rPr>
          <w:rFonts w:ascii="Times New Roman" w:hAnsi="Times New Roman" w:cs="Times New Roman"/>
        </w:rPr>
        <w:t>с</w:t>
      </w:r>
      <w:r w:rsidRPr="00C44FEB">
        <w:rPr>
          <w:rFonts w:ascii="Times New Roman" w:hAnsi="Times New Roman" w:cs="Times New Roman"/>
        </w:rPr>
        <w:t>воения земельных участков предусмотрены договорами;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своевременно производить платежи за землю;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соблюдать при использовании земельных участков требования градостроительных регл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ментов, строительных, экологических, санитарно-гигиенических, противопожарных и иных пр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вил, нормативов;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- выполнять иные требования, предусмотренные настоящим Кодексом, федеральными зак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нами.</w:t>
      </w:r>
    </w:p>
    <w:p w:rsidR="00C44FEB" w:rsidRDefault="00C44FEB" w:rsidP="00C44FEB">
      <w:pPr>
        <w:tabs>
          <w:tab w:val="left" w:pos="993"/>
          <w:tab w:val="left" w:pos="1276"/>
        </w:tabs>
        <w:spacing w:after="0" w:line="240" w:lineRule="auto"/>
        <w:ind w:firstLine="700"/>
        <w:jc w:val="center"/>
        <w:rPr>
          <w:rFonts w:ascii="Times New Roman" w:hAnsi="Times New Roman" w:cs="Times New Roman"/>
          <w:b/>
        </w:rPr>
      </w:pPr>
    </w:p>
    <w:p w:rsidR="00C44FEB" w:rsidRPr="00C44FEB" w:rsidRDefault="00C44FEB" w:rsidP="00C44FEB">
      <w:pPr>
        <w:tabs>
          <w:tab w:val="left" w:pos="993"/>
          <w:tab w:val="left" w:pos="1276"/>
        </w:tabs>
        <w:spacing w:after="0" w:line="240" w:lineRule="auto"/>
        <w:ind w:firstLine="700"/>
        <w:jc w:val="center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 xml:space="preserve">Полномочия органов, </w:t>
      </w:r>
      <w:r>
        <w:rPr>
          <w:rFonts w:ascii="Times New Roman" w:hAnsi="Times New Roman" w:cs="Times New Roman"/>
          <w:b/>
        </w:rPr>
        <w:t xml:space="preserve"> </w:t>
      </w:r>
      <w:r w:rsidRPr="00C44FEB">
        <w:rPr>
          <w:rFonts w:ascii="Times New Roman" w:hAnsi="Times New Roman" w:cs="Times New Roman"/>
          <w:b/>
        </w:rPr>
        <w:t xml:space="preserve"> осуществляющих муниципальный земельный контроль</w:t>
      </w:r>
    </w:p>
    <w:p w:rsidR="00C44FEB" w:rsidRPr="00C44FEB" w:rsidRDefault="00C44FEB" w:rsidP="00C44FEB">
      <w:pPr>
        <w:tabs>
          <w:tab w:val="left" w:pos="993"/>
          <w:tab w:val="left" w:pos="1276"/>
        </w:tabs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44FEB" w:rsidRPr="00C44FEB" w:rsidRDefault="00C44FEB" w:rsidP="00C44FEB">
      <w:pPr>
        <w:tabs>
          <w:tab w:val="left" w:pos="120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  <w:u w:val="single"/>
        </w:rPr>
        <w:t>Муници</w:t>
      </w:r>
      <w:r w:rsidRPr="00C44FEB">
        <w:rPr>
          <w:rFonts w:ascii="Times New Roman" w:hAnsi="Times New Roman" w:cs="Times New Roman"/>
          <w:u w:val="single"/>
        </w:rPr>
        <w:softHyphen/>
        <w:t>пальный земельный контроль осуществляется  за</w:t>
      </w:r>
      <w:r w:rsidRPr="00C44FEB">
        <w:rPr>
          <w:rFonts w:ascii="Times New Roman" w:hAnsi="Times New Roman" w:cs="Times New Roman"/>
        </w:rPr>
        <w:t>: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соблюдением юридическими лицами независимо от организационно-правовой формы и форм собственности, органами государственной власти и управления и гражданами требований земельного законодательства по использованию и охране земель в соответствии с документами о правах на землю и иными документами;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993"/>
          <w:tab w:val="left" w:pos="13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установлением прав на бесхозяйные участки;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993"/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соблюдением порядка переуступки права пользования землей;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993"/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соблюдением порядка использования земель по целевому назначению;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993"/>
          <w:tab w:val="left" w:pos="13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выполнением установленных требований и обязательных мероприятий по улучшению земель и охране почв от ветровой, водной эрозии, заболачивания, подтопления, загрязнения и по предотвращению других процессов, ухудшающих качественное со</w:t>
      </w:r>
      <w:r w:rsidRPr="00C44FEB">
        <w:rPr>
          <w:rFonts w:ascii="Times New Roman" w:hAnsi="Times New Roman" w:cs="Times New Roman"/>
        </w:rPr>
        <w:softHyphen/>
        <w:t>стояние земель и вызывающих их деградацию;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993"/>
          <w:tab w:val="left" w:pos="14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своевременным освобождением земельных участков по окончании срока действия д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говоров;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993"/>
          <w:tab w:val="left" w:pos="13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своевременным выполнением обязанностей по приведению земель в состояние, приго</w:t>
      </w:r>
      <w:r w:rsidRPr="00C44FEB">
        <w:rPr>
          <w:rFonts w:ascii="Times New Roman" w:hAnsi="Times New Roman" w:cs="Times New Roman"/>
        </w:rPr>
        <w:t>д</w:t>
      </w:r>
      <w:r w:rsidRPr="00C44FEB">
        <w:rPr>
          <w:rFonts w:ascii="Times New Roman" w:hAnsi="Times New Roman" w:cs="Times New Roman"/>
        </w:rPr>
        <w:t>ное для использования по целевому назначению, или по их рекультивации по</w:t>
      </w:r>
      <w:r w:rsidRPr="00C44FEB">
        <w:rPr>
          <w:rFonts w:ascii="Times New Roman" w:hAnsi="Times New Roman" w:cs="Times New Roman"/>
        </w:rPr>
        <w:softHyphen/>
        <w:t>сле завершения ра</w:t>
      </w:r>
      <w:r w:rsidRPr="00C44FEB">
        <w:rPr>
          <w:rFonts w:ascii="Times New Roman" w:hAnsi="Times New Roman" w:cs="Times New Roman"/>
        </w:rPr>
        <w:t>з</w:t>
      </w:r>
      <w:r w:rsidRPr="00C44FEB">
        <w:rPr>
          <w:rFonts w:ascii="Times New Roman" w:hAnsi="Times New Roman" w:cs="Times New Roman"/>
        </w:rPr>
        <w:t>работки полезных ископаемых (включая общераспространенные по</w:t>
      </w:r>
      <w:r w:rsidRPr="00C44FEB">
        <w:rPr>
          <w:rFonts w:ascii="Times New Roman" w:hAnsi="Times New Roman" w:cs="Times New Roman"/>
        </w:rPr>
        <w:softHyphen/>
        <w:t>лезные ископаемые), стро</w:t>
      </w:r>
      <w:r w:rsidRPr="00C44FEB">
        <w:rPr>
          <w:rFonts w:ascii="Times New Roman" w:hAnsi="Times New Roman" w:cs="Times New Roman"/>
        </w:rPr>
        <w:t>и</w:t>
      </w:r>
      <w:r w:rsidRPr="00C44FEB">
        <w:rPr>
          <w:rFonts w:ascii="Times New Roman" w:hAnsi="Times New Roman" w:cs="Times New Roman"/>
        </w:rPr>
        <w:t>тельных, мелиоративных, лесозаготовительных, изыскатель</w:t>
      </w:r>
      <w:r w:rsidRPr="00C44FEB">
        <w:rPr>
          <w:rFonts w:ascii="Times New Roman" w:hAnsi="Times New Roman" w:cs="Times New Roman"/>
        </w:rPr>
        <w:softHyphen/>
        <w:t>ских и иных работ, в том числе работ, осуществляемых для внутрихозяйственных целей или собственных надобностей;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наличием и сохранностью межевых знаков границ земельных участков;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993"/>
          <w:tab w:val="left" w:pos="14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соблюдением установленного особого режима использования земельных участков;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своевременным освоением земельных участков, если сроки освоения установлены д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говорами землепользования либо актами о предоставлении земельных участков;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соблюдением установленных в законном порядке публичных сервитутов;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1134"/>
          <w:tab w:val="left" w:pos="1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предоставлением достоверных сведений о состоянии земель;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использованием земель в застроенной части территории Бузыкановского муниципал</w:t>
      </w:r>
      <w:r w:rsidRPr="00C44FEB">
        <w:rPr>
          <w:rFonts w:ascii="Times New Roman" w:hAnsi="Times New Roman" w:cs="Times New Roman"/>
        </w:rPr>
        <w:t>ь</w:t>
      </w:r>
      <w:r w:rsidRPr="00C44FEB">
        <w:rPr>
          <w:rFonts w:ascii="Times New Roman" w:hAnsi="Times New Roman" w:cs="Times New Roman"/>
        </w:rPr>
        <w:t>ного образования с целью предотвращения самовольного занятия земельных участков или их и</w:t>
      </w:r>
      <w:r w:rsidRPr="00C44FEB">
        <w:rPr>
          <w:rFonts w:ascii="Times New Roman" w:hAnsi="Times New Roman" w:cs="Times New Roman"/>
        </w:rPr>
        <w:t>с</w:t>
      </w:r>
      <w:r w:rsidRPr="00C44FEB">
        <w:rPr>
          <w:rFonts w:ascii="Times New Roman" w:hAnsi="Times New Roman" w:cs="Times New Roman"/>
        </w:rPr>
        <w:t>пользования без оформленных в установленном порядке документов, удостоверяющих право на землю для строительных объектов;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своевременным освоением земельных участков гражданами и юридическими лиц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ми, если сроки освоения установлены договорами землепользования либо актами о предоста</w:t>
      </w:r>
      <w:r w:rsidRPr="00C44FEB">
        <w:rPr>
          <w:rFonts w:ascii="Times New Roman" w:hAnsi="Times New Roman" w:cs="Times New Roman"/>
        </w:rPr>
        <w:t>в</w:t>
      </w:r>
      <w:r w:rsidRPr="00C44FEB">
        <w:rPr>
          <w:rFonts w:ascii="Times New Roman" w:hAnsi="Times New Roman" w:cs="Times New Roman"/>
        </w:rPr>
        <w:t>лении земельных участков;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использованием земель по целевому назначению, выполнением установленных треб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ваний и обязательных мероприятий по улучшению земель в ходе строительства объектов и п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сле их завершения;</w:t>
      </w:r>
    </w:p>
    <w:p w:rsidR="00C44FEB" w:rsidRPr="00C44FEB" w:rsidRDefault="00C44FEB" w:rsidP="00C44FE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выполнением иных требований земельного законодательства по вопросам использов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ния и охраны земель.</w:t>
      </w:r>
    </w:p>
    <w:p w:rsidR="00C44FEB" w:rsidRPr="00C44FEB" w:rsidRDefault="00C44FEB" w:rsidP="00C44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>Возникновение прав на земельный участок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         В соответствии с частью 1 статьи 25 Кодекса права на земельные участки возникают по о</w:t>
      </w:r>
      <w:r w:rsidRPr="00C44FEB">
        <w:rPr>
          <w:rFonts w:ascii="Times New Roman" w:hAnsi="Times New Roman" w:cs="Times New Roman"/>
        </w:rPr>
        <w:t>с</w:t>
      </w:r>
      <w:r w:rsidRPr="00C44FEB">
        <w:rPr>
          <w:rFonts w:ascii="Times New Roman" w:hAnsi="Times New Roman" w:cs="Times New Roman"/>
        </w:rPr>
        <w:t xml:space="preserve">нованиям, установленным гражданским законодательством, федеральными законами, и подлежат </w:t>
      </w:r>
      <w:r w:rsidRPr="00C44FEB">
        <w:rPr>
          <w:rFonts w:ascii="Times New Roman" w:hAnsi="Times New Roman" w:cs="Times New Roman"/>
        </w:rPr>
        <w:lastRenderedPageBreak/>
        <w:t>государственной регистрации в соответствии с Федеральным законом от 13.07.2015г. № 218-ФЗ «О государственной регистрации недвижимости».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Права на земельные участки удостоверяются документами в порядке, установленном Фед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ральным законом от 13.07.2015г. № 218-ФЗ «О государственной регистрации недвижимости».</w:t>
      </w:r>
      <w:r w:rsidRPr="00C44FEB">
        <w:rPr>
          <w:rFonts w:ascii="Times New Roman" w:hAnsi="Times New Roman" w:cs="Times New Roman"/>
        </w:rPr>
        <w:br/>
        <w:t xml:space="preserve">         Договоры аренды земельного участка, субаренды земельного участка, безвозмездного пол</w:t>
      </w:r>
      <w:r w:rsidRPr="00C44FEB">
        <w:rPr>
          <w:rFonts w:ascii="Times New Roman" w:hAnsi="Times New Roman" w:cs="Times New Roman"/>
        </w:rPr>
        <w:t>ь</w:t>
      </w:r>
      <w:r w:rsidRPr="00C44FEB">
        <w:rPr>
          <w:rFonts w:ascii="Times New Roman" w:hAnsi="Times New Roman" w:cs="Times New Roman"/>
        </w:rPr>
        <w:t>зования земельным участком, заключенные на срок менее чем один год, не подлежат государс</w:t>
      </w:r>
      <w:r w:rsidRPr="00C44FEB">
        <w:rPr>
          <w:rFonts w:ascii="Times New Roman" w:hAnsi="Times New Roman" w:cs="Times New Roman"/>
        </w:rPr>
        <w:t>т</w:t>
      </w:r>
      <w:r w:rsidRPr="00C44FEB">
        <w:rPr>
          <w:rFonts w:ascii="Times New Roman" w:hAnsi="Times New Roman" w:cs="Times New Roman"/>
        </w:rPr>
        <w:t>венной регистрации, за исключением случаев, установленных федеральными законами.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При переходе права собственности на здание, сооружение, находящиеся на чужом земел</w:t>
      </w:r>
      <w:r w:rsidRPr="00C44FEB">
        <w:rPr>
          <w:rFonts w:ascii="Times New Roman" w:hAnsi="Times New Roman" w:cs="Times New Roman"/>
        </w:rPr>
        <w:t>ь</w:t>
      </w:r>
      <w:r w:rsidRPr="00C44FEB">
        <w:rPr>
          <w:rFonts w:ascii="Times New Roman" w:hAnsi="Times New Roman" w:cs="Times New Roman"/>
        </w:rPr>
        <w:t>ном участке, к другому лицу оно приобретает право на использование соответствующей части з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мельного участка, занятой зданием, сооружением и необходимой для их использования, на тех же условиях и в том же объеме, что и прежний их собственник. 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В случае перехода права собственности на здание, сооружение к нескольким собственн</w:t>
      </w:r>
      <w:r w:rsidRPr="00C44FEB">
        <w:rPr>
          <w:rFonts w:ascii="Times New Roman" w:hAnsi="Times New Roman" w:cs="Times New Roman"/>
        </w:rPr>
        <w:t>и</w:t>
      </w:r>
      <w:r w:rsidRPr="00C44FEB">
        <w:rPr>
          <w:rFonts w:ascii="Times New Roman" w:hAnsi="Times New Roman" w:cs="Times New Roman"/>
        </w:rPr>
        <w:t>кам порядок пользования земельным участком определяется с учетом долей в праве собственн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сти на здание, сооружение или сложившегося порядка пользования земельным участком.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Собственник здания, сооружения, находящихся на чужом земельном участке, имеет пр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имущественное право покупки или аренды земельного участка, которое осуществляется в поря</w:t>
      </w:r>
      <w:r w:rsidRPr="00C44FEB">
        <w:rPr>
          <w:rFonts w:ascii="Times New Roman" w:hAnsi="Times New Roman" w:cs="Times New Roman"/>
        </w:rPr>
        <w:t>д</w:t>
      </w:r>
      <w:r w:rsidRPr="00C44FEB">
        <w:rPr>
          <w:rFonts w:ascii="Times New Roman" w:hAnsi="Times New Roman" w:cs="Times New Roman"/>
        </w:rPr>
        <w:t>ке, установленном гражданским законодательством для случаев продажи доли в праве общей собс</w:t>
      </w:r>
      <w:r w:rsidRPr="00C44FEB">
        <w:rPr>
          <w:rFonts w:ascii="Times New Roman" w:hAnsi="Times New Roman" w:cs="Times New Roman"/>
        </w:rPr>
        <w:t>т</w:t>
      </w:r>
      <w:r w:rsidRPr="00C44FEB">
        <w:rPr>
          <w:rFonts w:ascii="Times New Roman" w:hAnsi="Times New Roman" w:cs="Times New Roman"/>
        </w:rPr>
        <w:t>венности постороннему лицу. 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Отчуждение здания, сооружения, находящихся на земельном участке и принадлежащих о</w:t>
      </w:r>
      <w:r w:rsidRPr="00C44FEB">
        <w:rPr>
          <w:rFonts w:ascii="Times New Roman" w:hAnsi="Times New Roman" w:cs="Times New Roman"/>
        </w:rPr>
        <w:t>д</w:t>
      </w:r>
      <w:r w:rsidRPr="00C44FEB">
        <w:rPr>
          <w:rFonts w:ascii="Times New Roman" w:hAnsi="Times New Roman" w:cs="Times New Roman"/>
        </w:rPr>
        <w:t>ному лицу, проводится вместе с земельным участком, за исключением следующих случаев: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2) отчуждение здания, сооружения, находящихся на земельном участке, изъятом из оборота в соответствии со статьей 27 Кодекса;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3) отчуждение сооружения, которое расположено на земельном участке на условиях серв</w:t>
      </w:r>
      <w:r w:rsidRPr="00C44FEB">
        <w:rPr>
          <w:rFonts w:ascii="Times New Roman" w:hAnsi="Times New Roman" w:cs="Times New Roman"/>
        </w:rPr>
        <w:t>и</w:t>
      </w:r>
      <w:r w:rsidRPr="00C44FEB">
        <w:rPr>
          <w:rFonts w:ascii="Times New Roman" w:hAnsi="Times New Roman" w:cs="Times New Roman"/>
        </w:rPr>
        <w:t>тута. </w:t>
      </w:r>
      <w:r w:rsidRPr="00C44FEB">
        <w:rPr>
          <w:rFonts w:ascii="Times New Roman" w:hAnsi="Times New Roman" w:cs="Times New Roman"/>
        </w:rPr>
        <w:br/>
        <w:t xml:space="preserve">         Отчуждение здания, сооружения, находящихся на ограниченном в обороте земельном учас</w:t>
      </w:r>
      <w:r w:rsidRPr="00C44FEB">
        <w:rPr>
          <w:rFonts w:ascii="Times New Roman" w:hAnsi="Times New Roman" w:cs="Times New Roman"/>
        </w:rPr>
        <w:t>т</w:t>
      </w:r>
      <w:r w:rsidRPr="00C44FEB">
        <w:rPr>
          <w:rFonts w:ascii="Times New Roman" w:hAnsi="Times New Roman" w:cs="Times New Roman"/>
        </w:rPr>
        <w:t>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ских лиц. 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Не допускается отчуждение земельного участка без находящихся на нем здания, сооружения в случае, если они принадлежат одному лицу. </w:t>
      </w:r>
      <w:r w:rsidRPr="00C44FEB">
        <w:rPr>
          <w:rFonts w:ascii="Times New Roman" w:hAnsi="Times New Roman" w:cs="Times New Roman"/>
        </w:rPr>
        <w:br/>
        <w:t>Отчуждение участником долевой собственности доли в праве собственности на здание, сооруж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ние или отчуждение собственником принадлежащих ему части здания, сооружения или помещ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ния в них проводится вместе с отчуждением доли указанных лиц в праве собственности на з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мельный участок, на котором расположены здание, сооружение.</w:t>
      </w:r>
    </w:p>
    <w:p w:rsidR="00C44FEB" w:rsidRPr="00C44FEB" w:rsidRDefault="00C44FEB" w:rsidP="00C44FE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bookmarkStart w:id="0" w:name="_Toc337639653"/>
      <w:r w:rsidRPr="00C44FEB">
        <w:rPr>
          <w:rFonts w:ascii="Times New Roman" w:eastAsia="Calibri" w:hAnsi="Times New Roman" w:cs="Times New Roman"/>
          <w:b/>
          <w:lang w:eastAsia="en-US"/>
        </w:rPr>
        <w:t>Переоформление прав на земельные участки</w:t>
      </w:r>
      <w:bookmarkEnd w:id="0"/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t>Переоформление прав на земельные участки производится в следующих случаях:</w:t>
      </w:r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ab/>
        <w:t>переоформление права постоянного (бессрочного) пользования земельным учас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>ком;</w:t>
      </w:r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ab/>
        <w:t>переоформление права пожизненного наследуемого владения земельным участком.</w:t>
      </w:r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t>Решение о переоформлении прав на земельный участок принимается органами местного самоуправления Бузыкановского муниципального образования в течение месяца с моме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>та поступления заявления.</w:t>
      </w:r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t>В случае отказа в переоформлении прав мотивированный ответ направляется заявителю в течение десяти дней с момента поступления заявления.</w:t>
      </w:r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t>Граждане, обладающие земельными участками на праве постоянного (бессрочного) пользования, пожизненного наследуемого владения, вправе переоформить данные права по своему усмотрению:</w:t>
      </w:r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ab/>
        <w:t>на право собственности;</w:t>
      </w:r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ab/>
        <w:t>на право аренды.</w:t>
      </w:r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t>Переоформление указанных прав в установленных земельным законодательством случаях сроком не ограничивается.</w:t>
      </w:r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земельных участков в собственность производится однократно беспла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>но, при этом взимание каких-либо дополнительных денежных сумм помимо сборов, уст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>новленных федеральными законами, не допускается.</w:t>
      </w:r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t>Юридические лица, обладающие земельными участками на праве постоянного (бе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>срочного) пользования, за исключением государственных и муниципальных учреждений и органов местного самоуправления, вправе переоформить данные права по своему усмо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>рению на:</w:t>
      </w:r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ab/>
        <w:t>право собственности;</w:t>
      </w:r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4FEB">
        <w:rPr>
          <w:rFonts w:ascii="Times New Roman" w:eastAsia="Times New Roman" w:hAnsi="Times New Roman" w:cs="Times New Roman"/>
          <w:sz w:val="24"/>
          <w:szCs w:val="24"/>
        </w:rPr>
        <w:tab/>
        <w:t>право аренды.</w:t>
      </w:r>
    </w:p>
    <w:p w:rsidR="00C44FEB" w:rsidRPr="00C44FEB" w:rsidRDefault="00C44FEB" w:rsidP="00C44FEB">
      <w:pPr>
        <w:pStyle w:val="af4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FEB">
        <w:rPr>
          <w:rFonts w:ascii="Times New Roman" w:eastAsia="Times New Roman" w:hAnsi="Times New Roman" w:cs="Times New Roman"/>
          <w:sz w:val="24"/>
          <w:szCs w:val="24"/>
        </w:rPr>
        <w:t>Переоформление указанных прав производится в сроки, установленные  действующим законодательством.</w:t>
      </w:r>
    </w:p>
    <w:p w:rsidR="00C44FEB" w:rsidRPr="00C44FEB" w:rsidRDefault="00C44FEB" w:rsidP="00C44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>Платность использования земли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       Использование земли в Российской Федерации является платным. Формами платы за испол</w:t>
      </w:r>
      <w:r w:rsidRPr="00C44FEB">
        <w:rPr>
          <w:rFonts w:ascii="Times New Roman" w:hAnsi="Times New Roman" w:cs="Times New Roman"/>
        </w:rPr>
        <w:t>ь</w:t>
      </w:r>
      <w:r w:rsidRPr="00C44FEB">
        <w:rPr>
          <w:rFonts w:ascii="Times New Roman" w:hAnsi="Times New Roman" w:cs="Times New Roman"/>
        </w:rPr>
        <w:t>зование земли являются земельный налог (до введения в действие налога на недвижимость) и арендная плата.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       Порядок исчисления и уплаты земельного налога устанавливается законодательством Росси</w:t>
      </w:r>
      <w:r w:rsidRPr="00C44FEB">
        <w:rPr>
          <w:rFonts w:ascii="Times New Roman" w:hAnsi="Times New Roman" w:cs="Times New Roman"/>
        </w:rPr>
        <w:t>й</w:t>
      </w:r>
      <w:r w:rsidRPr="00C44FEB">
        <w:rPr>
          <w:rFonts w:ascii="Times New Roman" w:hAnsi="Times New Roman" w:cs="Times New Roman"/>
        </w:rPr>
        <w:t>ской Федерации о налогах и сборах.</w:t>
      </w:r>
    </w:p>
    <w:p w:rsidR="00C44FEB" w:rsidRPr="00C44FEB" w:rsidRDefault="00C44FEB" w:rsidP="00C44F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FEB">
        <w:rPr>
          <w:rFonts w:ascii="Times New Roman" w:hAnsi="Times New Roman" w:cs="Times New Roman"/>
          <w:sz w:val="24"/>
          <w:szCs w:val="24"/>
        </w:rPr>
        <w:t xml:space="preserve">        Порядок, условия и сроки внесения арендной платы за земельные участки, н</w:t>
      </w:r>
      <w:r w:rsidRPr="00C44FEB">
        <w:rPr>
          <w:rFonts w:ascii="Times New Roman" w:hAnsi="Times New Roman" w:cs="Times New Roman"/>
          <w:sz w:val="24"/>
          <w:szCs w:val="24"/>
        </w:rPr>
        <w:t>а</w:t>
      </w:r>
      <w:r w:rsidRPr="00C44FEB">
        <w:rPr>
          <w:rFonts w:ascii="Times New Roman" w:hAnsi="Times New Roman" w:cs="Times New Roman"/>
          <w:sz w:val="24"/>
          <w:szCs w:val="24"/>
        </w:rPr>
        <w:t>ходящиеся в частной собственности, устанавливаются договорами аренды земельных уч</w:t>
      </w:r>
      <w:r w:rsidRPr="00C44FEB">
        <w:rPr>
          <w:rFonts w:ascii="Times New Roman" w:hAnsi="Times New Roman" w:cs="Times New Roman"/>
          <w:sz w:val="24"/>
          <w:szCs w:val="24"/>
        </w:rPr>
        <w:t>а</w:t>
      </w:r>
      <w:r w:rsidRPr="00C44FEB">
        <w:rPr>
          <w:rFonts w:ascii="Times New Roman" w:hAnsi="Times New Roman" w:cs="Times New Roman"/>
          <w:sz w:val="24"/>
          <w:szCs w:val="24"/>
        </w:rPr>
        <w:t>стков.</w:t>
      </w:r>
    </w:p>
    <w:p w:rsidR="00C44FEB" w:rsidRPr="00C44FEB" w:rsidRDefault="00C44FEB" w:rsidP="00C44F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FEB">
        <w:rPr>
          <w:rFonts w:ascii="Times New Roman" w:hAnsi="Times New Roman" w:cs="Times New Roman"/>
          <w:sz w:val="24"/>
          <w:szCs w:val="24"/>
        </w:rPr>
        <w:t>Для целей налогообложения и в иных случаях, предусмотренных настоящим Коде</w:t>
      </w:r>
      <w:r w:rsidRPr="00C44FEB">
        <w:rPr>
          <w:rFonts w:ascii="Times New Roman" w:hAnsi="Times New Roman" w:cs="Times New Roman"/>
          <w:sz w:val="24"/>
          <w:szCs w:val="24"/>
        </w:rPr>
        <w:t>к</w:t>
      </w:r>
      <w:r w:rsidRPr="00C44FEB">
        <w:rPr>
          <w:rFonts w:ascii="Times New Roman" w:hAnsi="Times New Roman" w:cs="Times New Roman"/>
          <w:sz w:val="24"/>
          <w:szCs w:val="24"/>
        </w:rPr>
        <w:t xml:space="preserve">сом, федеральными законами, устанавливается кадастровая стоимость земельного участка. </w:t>
      </w:r>
    </w:p>
    <w:p w:rsidR="00C44FEB" w:rsidRPr="00C44FEB" w:rsidRDefault="00C44FEB" w:rsidP="00C44F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FEB">
        <w:rPr>
          <w:rFonts w:ascii="Times New Roman" w:hAnsi="Times New Roman" w:cs="Times New Roman"/>
          <w:sz w:val="24"/>
          <w:szCs w:val="24"/>
        </w:rPr>
        <w:t>Кадастровая стоимость земельного участка также может применяться для определ</w:t>
      </w:r>
      <w:r w:rsidRPr="00C44FEB">
        <w:rPr>
          <w:rFonts w:ascii="Times New Roman" w:hAnsi="Times New Roman" w:cs="Times New Roman"/>
          <w:sz w:val="24"/>
          <w:szCs w:val="24"/>
        </w:rPr>
        <w:t>е</w:t>
      </w:r>
      <w:r w:rsidRPr="00C44FEB">
        <w:rPr>
          <w:rFonts w:ascii="Times New Roman" w:hAnsi="Times New Roman" w:cs="Times New Roman"/>
          <w:sz w:val="24"/>
          <w:szCs w:val="24"/>
        </w:rPr>
        <w:t>ния арендной платы за земельный участок, находящийся в государственной или муниц</w:t>
      </w:r>
      <w:r w:rsidRPr="00C44FEB">
        <w:rPr>
          <w:rFonts w:ascii="Times New Roman" w:hAnsi="Times New Roman" w:cs="Times New Roman"/>
          <w:sz w:val="24"/>
          <w:szCs w:val="24"/>
        </w:rPr>
        <w:t>и</w:t>
      </w:r>
      <w:r w:rsidRPr="00C44FEB">
        <w:rPr>
          <w:rFonts w:ascii="Times New Roman" w:hAnsi="Times New Roman" w:cs="Times New Roman"/>
          <w:sz w:val="24"/>
          <w:szCs w:val="24"/>
        </w:rPr>
        <w:t>пальной собственности</w:t>
      </w:r>
    </w:p>
    <w:p w:rsidR="00C44FEB" w:rsidRPr="00C44FEB" w:rsidRDefault="00C44FEB" w:rsidP="00C44F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FEB">
        <w:rPr>
          <w:rFonts w:ascii="Times New Roman" w:hAnsi="Times New Roman" w:cs="Times New Roman"/>
          <w:sz w:val="24"/>
          <w:szCs w:val="24"/>
        </w:rPr>
        <w:t>В случаях определения рыночной стоимости земельного участка кадастровая сто</w:t>
      </w:r>
      <w:r w:rsidRPr="00C44FEB">
        <w:rPr>
          <w:rFonts w:ascii="Times New Roman" w:hAnsi="Times New Roman" w:cs="Times New Roman"/>
          <w:sz w:val="24"/>
          <w:szCs w:val="24"/>
        </w:rPr>
        <w:t>и</w:t>
      </w:r>
      <w:r w:rsidRPr="00C44FEB">
        <w:rPr>
          <w:rFonts w:ascii="Times New Roman" w:hAnsi="Times New Roman" w:cs="Times New Roman"/>
          <w:sz w:val="24"/>
          <w:szCs w:val="24"/>
        </w:rPr>
        <w:t>мость этого земельного участка устанавливается равной его рыночной стоимости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44FEB" w:rsidRDefault="00C44FEB" w:rsidP="00C44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>Изменение видов разрешенного использования земельных участков и объектов</w:t>
      </w:r>
    </w:p>
    <w:p w:rsidR="00C44FEB" w:rsidRDefault="00C44FEB" w:rsidP="00C44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 xml:space="preserve"> капитальн</w:t>
      </w:r>
      <w:r w:rsidRPr="00C44FEB">
        <w:rPr>
          <w:rFonts w:ascii="Times New Roman" w:hAnsi="Times New Roman" w:cs="Times New Roman"/>
          <w:b/>
        </w:rPr>
        <w:t>о</w:t>
      </w:r>
      <w:r w:rsidRPr="00C44FEB">
        <w:rPr>
          <w:rFonts w:ascii="Times New Roman" w:hAnsi="Times New Roman" w:cs="Times New Roman"/>
          <w:b/>
        </w:rPr>
        <w:t>го строительства</w:t>
      </w:r>
    </w:p>
    <w:p w:rsidR="00C44FEB" w:rsidRPr="00C44FEB" w:rsidRDefault="00C44FEB" w:rsidP="00C44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В соответствии с действующим градостроительным и земельным законодательством утве</w:t>
      </w:r>
      <w:r w:rsidRPr="00C44FEB">
        <w:rPr>
          <w:rFonts w:ascii="Times New Roman" w:hAnsi="Times New Roman" w:cs="Times New Roman"/>
        </w:rPr>
        <w:t>р</w:t>
      </w:r>
      <w:r w:rsidRPr="00C44FEB">
        <w:rPr>
          <w:rFonts w:ascii="Times New Roman" w:hAnsi="Times New Roman" w:cs="Times New Roman"/>
        </w:rPr>
        <w:t>ждены Правила землепользования и застройки Бузыкановского муниципального образования, включающие в себя градостроительные регламенты. Градостроительным регламентом определ</w:t>
      </w:r>
      <w:r w:rsidRPr="00C44FEB">
        <w:rPr>
          <w:rFonts w:ascii="Times New Roman" w:hAnsi="Times New Roman" w:cs="Times New Roman"/>
        </w:rPr>
        <w:t>я</w:t>
      </w:r>
      <w:r w:rsidRPr="00C44FEB">
        <w:rPr>
          <w:rFonts w:ascii="Times New Roman" w:hAnsi="Times New Roman" w:cs="Times New Roman"/>
        </w:rPr>
        <w:t>ются виды разрешенного использования земельных участков и объектов капитального строител</w:t>
      </w:r>
      <w:r w:rsidRPr="00C44FEB">
        <w:rPr>
          <w:rFonts w:ascii="Times New Roman" w:hAnsi="Times New Roman" w:cs="Times New Roman"/>
        </w:rPr>
        <w:t>ь</w:t>
      </w:r>
      <w:r w:rsidRPr="00C44FEB">
        <w:rPr>
          <w:rFonts w:ascii="Times New Roman" w:hAnsi="Times New Roman" w:cs="Times New Roman"/>
        </w:rPr>
        <w:t>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</w:t>
      </w:r>
      <w:r w:rsidRPr="00C44FEB">
        <w:rPr>
          <w:rFonts w:ascii="Times New Roman" w:hAnsi="Times New Roman" w:cs="Times New Roman"/>
        </w:rPr>
        <w:t>к</w:t>
      </w:r>
      <w:r w:rsidRPr="00C44FEB">
        <w:rPr>
          <w:rFonts w:ascii="Times New Roman" w:hAnsi="Times New Roman" w:cs="Times New Roman"/>
        </w:rPr>
        <w:t>тов ка</w:t>
      </w:r>
      <w:r>
        <w:rPr>
          <w:rFonts w:ascii="Times New Roman" w:hAnsi="Times New Roman" w:cs="Times New Roman"/>
        </w:rPr>
        <w:t xml:space="preserve">питального строительства. 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1) основные виды разрешенного использования;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2) условно разрешенные виды использования;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3) вспомогательные виды разрешенного использования, допустимые только в качестве д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полнительных по отношению к основным видам разрешенного использования и условно разр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шенным видам использования и осуществляемые совместно с ними.</w:t>
      </w:r>
      <w:r w:rsidRPr="00C44FEB">
        <w:rPr>
          <w:rFonts w:ascii="Times New Roman" w:hAnsi="Times New Roman" w:cs="Times New Roman"/>
        </w:rPr>
        <w:br/>
        <w:t xml:space="preserve">         Применительно к каждой территориальной зоне устанавливаются виды разрешенного и</w:t>
      </w:r>
      <w:r w:rsidRPr="00C44FEB">
        <w:rPr>
          <w:rFonts w:ascii="Times New Roman" w:hAnsi="Times New Roman" w:cs="Times New Roman"/>
        </w:rPr>
        <w:t>с</w:t>
      </w:r>
      <w:r w:rsidRPr="00C44FEB">
        <w:rPr>
          <w:rFonts w:ascii="Times New Roman" w:hAnsi="Times New Roman" w:cs="Times New Roman"/>
        </w:rPr>
        <w:t>пользования земельных участков и объектов капитального строительства.</w:t>
      </w:r>
      <w:r w:rsidRPr="00C44FEB">
        <w:rPr>
          <w:rFonts w:ascii="Times New Roman" w:hAnsi="Times New Roman" w:cs="Times New Roman"/>
        </w:rPr>
        <w:br/>
        <w:t>Изменение одного вида разрешенного использования земельных участков и объектов капитальн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го строительства на другой вид такого использования осуществляется в соответствии с град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строительным регламентом при условии соблюдения требований технических регламентов.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          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</w:t>
      </w:r>
      <w:r w:rsidRPr="00C44FEB">
        <w:rPr>
          <w:rFonts w:ascii="Times New Roman" w:hAnsi="Times New Roman" w:cs="Times New Roman"/>
        </w:rPr>
        <w:t>и</w:t>
      </w:r>
      <w:r w:rsidRPr="00C44FEB">
        <w:rPr>
          <w:rFonts w:ascii="Times New Roman" w:hAnsi="Times New Roman" w:cs="Times New Roman"/>
        </w:rPr>
        <w:t>тального строительства, за исключением органов государственной власти, органов местного сам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 xml:space="preserve">управления, государственных и муниципальных учреждений, государственных и муниципальных </w:t>
      </w:r>
      <w:r w:rsidRPr="00C44FEB">
        <w:rPr>
          <w:rFonts w:ascii="Times New Roman" w:hAnsi="Times New Roman" w:cs="Times New Roman"/>
        </w:rPr>
        <w:lastRenderedPageBreak/>
        <w:t>унитарных предприятий, выбираются самостоятельно без дополнительных разрешений и соглас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вания. 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           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обраться с соотве</w:t>
      </w:r>
      <w:r w:rsidRPr="00C44FEB">
        <w:rPr>
          <w:rFonts w:ascii="Times New Roman" w:hAnsi="Times New Roman" w:cs="Times New Roman"/>
        </w:rPr>
        <w:t>т</w:t>
      </w:r>
      <w:r w:rsidRPr="00C44FEB">
        <w:rPr>
          <w:rFonts w:ascii="Times New Roman" w:hAnsi="Times New Roman" w:cs="Times New Roman"/>
        </w:rPr>
        <w:t>ствующим заявлением в орган регистрации прав. </w:t>
      </w:r>
      <w:r w:rsidRPr="00C44FEB">
        <w:rPr>
          <w:rFonts w:ascii="Times New Roman" w:hAnsi="Times New Roman" w:cs="Times New Roman"/>
        </w:rPr>
        <w:br/>
        <w:t>Предоставление разрешения на условно разрешенный вид использования осуществляется в поря</w:t>
      </w:r>
      <w:r w:rsidRPr="00C44FEB">
        <w:rPr>
          <w:rFonts w:ascii="Times New Roman" w:hAnsi="Times New Roman" w:cs="Times New Roman"/>
        </w:rPr>
        <w:t>д</w:t>
      </w:r>
      <w:r w:rsidRPr="00C44FEB">
        <w:rPr>
          <w:rFonts w:ascii="Times New Roman" w:hAnsi="Times New Roman" w:cs="Times New Roman"/>
        </w:rPr>
        <w:t>ке, предусмотренном Градостроительным кодексом Российской Федерации.</w:t>
      </w:r>
      <w:r w:rsidRPr="00C44FEB">
        <w:rPr>
          <w:rFonts w:ascii="Times New Roman" w:hAnsi="Times New Roman" w:cs="Times New Roman"/>
        </w:rPr>
        <w:br/>
        <w:t xml:space="preserve">          Физическое или юридическое лицо, заинтересованное в предоставлении разрешения на у</w:t>
      </w:r>
      <w:r w:rsidRPr="00C44FEB">
        <w:rPr>
          <w:rFonts w:ascii="Times New Roman" w:hAnsi="Times New Roman" w:cs="Times New Roman"/>
        </w:rPr>
        <w:t>с</w:t>
      </w:r>
      <w:r w:rsidRPr="00C44FEB">
        <w:rPr>
          <w:rFonts w:ascii="Times New Roman" w:hAnsi="Times New Roman" w:cs="Times New Roman"/>
        </w:rPr>
        <w:t>ловно разрешенный вид использования, направляет в комиссию заявление о предоставлении ра</w:t>
      </w:r>
      <w:r w:rsidRPr="00C44FEB">
        <w:rPr>
          <w:rFonts w:ascii="Times New Roman" w:hAnsi="Times New Roman" w:cs="Times New Roman"/>
        </w:rPr>
        <w:t>з</w:t>
      </w:r>
      <w:r w:rsidRPr="00C44FEB">
        <w:rPr>
          <w:rFonts w:ascii="Times New Roman" w:hAnsi="Times New Roman" w:cs="Times New Roman"/>
        </w:rPr>
        <w:t>решения на условно разрешенный вид использования.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44FEB" w:rsidRPr="00C44FEB" w:rsidRDefault="00C44FEB" w:rsidP="00C44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>Ответственность за правонарушения в области охраны и использования земель</w:t>
      </w:r>
    </w:p>
    <w:p w:rsidR="00C44FEB" w:rsidRPr="00C44FEB" w:rsidRDefault="00C44FEB" w:rsidP="00C44FE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Главой XIII Кодекса установлено, что лица, виновные в совершении земельных правонар</w:t>
      </w:r>
      <w:r w:rsidRPr="00C44FEB">
        <w:rPr>
          <w:rFonts w:ascii="Times New Roman" w:hAnsi="Times New Roman" w:cs="Times New Roman"/>
        </w:rPr>
        <w:t>у</w:t>
      </w:r>
      <w:r w:rsidRPr="00C44FEB">
        <w:rPr>
          <w:rFonts w:ascii="Times New Roman" w:hAnsi="Times New Roman" w:cs="Times New Roman"/>
        </w:rPr>
        <w:t>шений, несут административную или уголовную ответственность в порядке, установленном зак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нодательством.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</w:t>
      </w:r>
      <w:r w:rsidRPr="00C44FE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ные </w:t>
      </w:r>
      <w:r w:rsidRPr="00C44FEB">
        <w:rPr>
          <w:rFonts w:ascii="Times New Roman" w:hAnsi="Times New Roman" w:cs="Times New Roman"/>
        </w:rPr>
        <w:t>правонарушения и возместить причиненный ими вред.</w:t>
      </w:r>
      <w:r w:rsidRPr="00C44FEB">
        <w:rPr>
          <w:rFonts w:ascii="Times New Roman" w:hAnsi="Times New Roman" w:cs="Times New Roman"/>
        </w:rPr>
        <w:br/>
        <w:t xml:space="preserve">          Должностные лица и работники организации, виновные в совершении земельных правон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</w:t>
      </w:r>
      <w:r w:rsidRPr="00C44FEB">
        <w:rPr>
          <w:rFonts w:ascii="Times New Roman" w:hAnsi="Times New Roman" w:cs="Times New Roman"/>
        </w:rPr>
        <w:t>т</w:t>
      </w:r>
      <w:r w:rsidRPr="00C44FEB">
        <w:rPr>
          <w:rFonts w:ascii="Times New Roman" w:hAnsi="Times New Roman" w:cs="Times New Roman"/>
        </w:rPr>
        <w:t>ративную ответственность за проектирование, размещение и ввод в эксплуатацию объектов, ок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зывающих негативное воздействие на земли, их загрязнение химическими и радиоактивными в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ществами, производственными отходами и сточными водами.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Юридические лица, граждане обязаны возместить в полном объеме вред, причиненный в р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зультате совершения ими земельных правонарушений.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Самовольно занятые земельные участки возвращаются их собственникам, землепользоват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лям, землевладельцам, арендаторам земельных участков без возмещения затрат, произведе</w:t>
      </w:r>
      <w:r w:rsidRPr="00C44FEB">
        <w:rPr>
          <w:rFonts w:ascii="Times New Roman" w:hAnsi="Times New Roman" w:cs="Times New Roman"/>
        </w:rPr>
        <w:t>н</w:t>
      </w:r>
      <w:r w:rsidRPr="00C44FEB">
        <w:rPr>
          <w:rFonts w:ascii="Times New Roman" w:hAnsi="Times New Roman" w:cs="Times New Roman"/>
        </w:rPr>
        <w:t>ных лицами, виновными в нарушении земельного законодательства, за время незаконного пол</w:t>
      </w:r>
      <w:r w:rsidRPr="00C44FEB">
        <w:rPr>
          <w:rFonts w:ascii="Times New Roman" w:hAnsi="Times New Roman" w:cs="Times New Roman"/>
        </w:rPr>
        <w:t>ь</w:t>
      </w:r>
      <w:r w:rsidRPr="00C44FEB">
        <w:rPr>
          <w:rFonts w:ascii="Times New Roman" w:hAnsi="Times New Roman" w:cs="Times New Roman"/>
        </w:rPr>
        <w:t>зования этими земельными участками.</w:t>
      </w:r>
    </w:p>
    <w:p w:rsid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Приведение земельных участков в пригодное для использования состояние при их загрязн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нии, других видах порчи, самовольном занятии, снос зданий, сооружений при самовольном зан</w:t>
      </w:r>
      <w:r w:rsidRPr="00C44FEB">
        <w:rPr>
          <w:rFonts w:ascii="Times New Roman" w:hAnsi="Times New Roman" w:cs="Times New Roman"/>
        </w:rPr>
        <w:t>я</w:t>
      </w:r>
      <w:r w:rsidRPr="00C44FEB">
        <w:rPr>
          <w:rFonts w:ascii="Times New Roman" w:hAnsi="Times New Roman" w:cs="Times New Roman"/>
        </w:rPr>
        <w:t>тии земельных участков или самовольном строительстве, а также восстановление уничт</w:t>
      </w:r>
      <w:r w:rsidRPr="00C44FEB">
        <w:rPr>
          <w:rFonts w:ascii="Times New Roman" w:hAnsi="Times New Roman" w:cs="Times New Roman"/>
        </w:rPr>
        <w:t>о</w:t>
      </w:r>
      <w:r w:rsidRPr="00C44FEB">
        <w:rPr>
          <w:rFonts w:ascii="Times New Roman" w:hAnsi="Times New Roman" w:cs="Times New Roman"/>
        </w:rPr>
        <w:t>женных межевых знаков осуществляется юридическими лицами и гражданами, виновными в ук</w:t>
      </w:r>
      <w:r w:rsidRPr="00C44FEB">
        <w:rPr>
          <w:rFonts w:ascii="Times New Roman" w:hAnsi="Times New Roman" w:cs="Times New Roman"/>
        </w:rPr>
        <w:t>а</w:t>
      </w:r>
      <w:r w:rsidRPr="00C44FEB">
        <w:rPr>
          <w:rFonts w:ascii="Times New Roman" w:hAnsi="Times New Roman" w:cs="Times New Roman"/>
        </w:rPr>
        <w:t>занных земельных правонару</w:t>
      </w:r>
      <w:r>
        <w:rPr>
          <w:rFonts w:ascii="Times New Roman" w:hAnsi="Times New Roman" w:cs="Times New Roman"/>
        </w:rPr>
        <w:t>шениях, или за их счет.</w:t>
      </w:r>
    </w:p>
    <w:p w:rsidR="00C44FEB" w:rsidRPr="00C44FEB" w:rsidRDefault="00C44FEB" w:rsidP="00C44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 Принудительное прекращение прав на земельный участок не освобождает от предусмо</w:t>
      </w:r>
      <w:r w:rsidRPr="00C44FEB">
        <w:rPr>
          <w:rFonts w:ascii="Times New Roman" w:hAnsi="Times New Roman" w:cs="Times New Roman"/>
        </w:rPr>
        <w:t>т</w:t>
      </w:r>
      <w:r w:rsidRPr="00C44FEB">
        <w:rPr>
          <w:rFonts w:ascii="Times New Roman" w:hAnsi="Times New Roman" w:cs="Times New Roman"/>
        </w:rPr>
        <w:t>ренной настоящей статьей обязанности по возмещению причиненного земельными правонаруш</w:t>
      </w:r>
      <w:r w:rsidRPr="00C44FEB">
        <w:rPr>
          <w:rFonts w:ascii="Times New Roman" w:hAnsi="Times New Roman" w:cs="Times New Roman"/>
        </w:rPr>
        <w:t>е</w:t>
      </w:r>
      <w:r w:rsidRPr="00C44FEB"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</w:rPr>
        <w:t>ми вреда.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</w:pP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Приложение 3 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УТВЕРЖДЕНО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>постановлением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 администрации Бузыкановского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EB">
        <w:rPr>
          <w:rFonts w:ascii="Times New Roman" w:hAnsi="Times New Roman" w:cs="Times New Roman"/>
        </w:rPr>
        <w:t xml:space="preserve"> муниципального образования </w:t>
      </w:r>
    </w:p>
    <w:p w:rsidR="00C44FEB" w:rsidRPr="00C44FEB" w:rsidRDefault="00C44FEB" w:rsidP="00C44F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C44FEB">
        <w:rPr>
          <w:rFonts w:ascii="Times New Roman" w:hAnsi="Times New Roman" w:cs="Times New Roman"/>
          <w:u w:val="single"/>
        </w:rPr>
        <w:t>от 20. 07.2017 г. № 47</w:t>
      </w:r>
    </w:p>
    <w:p w:rsidR="00C44FEB" w:rsidRPr="00C44FEB" w:rsidRDefault="00C44FEB" w:rsidP="00C44FE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>Руководство</w:t>
      </w:r>
    </w:p>
    <w:p w:rsidR="00C44FEB" w:rsidRPr="00C44FEB" w:rsidRDefault="00C44FEB" w:rsidP="00C44FE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>по соблюдению требований жилищного законодательства</w:t>
      </w:r>
    </w:p>
    <w:p w:rsidR="00C44FEB" w:rsidRDefault="00C44FEB" w:rsidP="00C44FE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FEB">
        <w:rPr>
          <w:rFonts w:ascii="Times New Roman" w:hAnsi="Times New Roman" w:cs="Times New Roman"/>
          <w:b/>
        </w:rPr>
        <w:t>на территории Бузыкановского муниципального образования</w:t>
      </w:r>
    </w:p>
    <w:p w:rsidR="00C44FEB" w:rsidRPr="00BA436D" w:rsidRDefault="00C44FEB" w:rsidP="00BA436D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C44FEB" w:rsidRPr="00BA436D" w:rsidRDefault="00C44FEB" w:rsidP="00BA436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436D">
        <w:rPr>
          <w:rFonts w:ascii="Times New Roman" w:hAnsi="Times New Roman" w:cs="Times New Roman"/>
          <w:sz w:val="22"/>
          <w:szCs w:val="22"/>
        </w:rPr>
        <w:t>Порядок осуществления муниципального жилищного контроля на территории Бузыкано</w:t>
      </w:r>
      <w:r w:rsidRPr="00BA436D">
        <w:rPr>
          <w:rFonts w:ascii="Times New Roman" w:hAnsi="Times New Roman" w:cs="Times New Roman"/>
          <w:sz w:val="22"/>
          <w:szCs w:val="22"/>
        </w:rPr>
        <w:t>в</w:t>
      </w:r>
      <w:r w:rsidRPr="00BA436D">
        <w:rPr>
          <w:rFonts w:ascii="Times New Roman" w:hAnsi="Times New Roman" w:cs="Times New Roman"/>
          <w:sz w:val="22"/>
          <w:szCs w:val="22"/>
        </w:rPr>
        <w:t>ского муниципального образования разработан в соответствии с Федеральным законом от 06.10.2003г. № 131-ФЗ «Об общих принципах организации местного самоуправления в Росси</w:t>
      </w:r>
      <w:r w:rsidRPr="00BA436D">
        <w:rPr>
          <w:rFonts w:ascii="Times New Roman" w:hAnsi="Times New Roman" w:cs="Times New Roman"/>
          <w:sz w:val="22"/>
          <w:szCs w:val="22"/>
        </w:rPr>
        <w:t>й</w:t>
      </w:r>
      <w:r w:rsidRPr="00BA436D">
        <w:rPr>
          <w:rFonts w:ascii="Times New Roman" w:hAnsi="Times New Roman" w:cs="Times New Roman"/>
          <w:sz w:val="22"/>
          <w:szCs w:val="22"/>
        </w:rPr>
        <w:t>ской Федерации», Федеральным законом от 25.06.2012г. № 93-ФЗ «О внесении изменений в о</w:t>
      </w:r>
      <w:r w:rsidRPr="00BA436D">
        <w:rPr>
          <w:rFonts w:ascii="Times New Roman" w:hAnsi="Times New Roman" w:cs="Times New Roman"/>
          <w:sz w:val="22"/>
          <w:szCs w:val="22"/>
        </w:rPr>
        <w:t>т</w:t>
      </w:r>
      <w:r w:rsidRPr="00BA436D">
        <w:rPr>
          <w:rFonts w:ascii="Times New Roman" w:hAnsi="Times New Roman" w:cs="Times New Roman"/>
          <w:sz w:val="22"/>
          <w:szCs w:val="22"/>
        </w:rPr>
        <w:t>дельные законодательные акты Российской Федерации по вопр</w:t>
      </w:r>
      <w:r w:rsidRPr="00BA436D">
        <w:rPr>
          <w:rFonts w:ascii="Times New Roman" w:hAnsi="Times New Roman" w:cs="Times New Roman"/>
          <w:sz w:val="22"/>
          <w:szCs w:val="22"/>
        </w:rPr>
        <w:t>о</w:t>
      </w:r>
      <w:r w:rsidRPr="00BA436D">
        <w:rPr>
          <w:rFonts w:ascii="Times New Roman" w:hAnsi="Times New Roman" w:cs="Times New Roman"/>
          <w:sz w:val="22"/>
          <w:szCs w:val="22"/>
        </w:rPr>
        <w:t>сам государственного контроля (надзора) и муниципального контроля», Федеральным законом от 26.12.2008г. № 294-ФЗ «О защ</w:t>
      </w:r>
      <w:r w:rsidRPr="00BA436D">
        <w:rPr>
          <w:rFonts w:ascii="Times New Roman" w:hAnsi="Times New Roman" w:cs="Times New Roman"/>
          <w:sz w:val="22"/>
          <w:szCs w:val="22"/>
        </w:rPr>
        <w:t>и</w:t>
      </w:r>
      <w:r w:rsidRPr="00BA436D">
        <w:rPr>
          <w:rFonts w:ascii="Times New Roman" w:hAnsi="Times New Roman" w:cs="Times New Roman"/>
          <w:sz w:val="22"/>
          <w:szCs w:val="22"/>
        </w:rPr>
        <w:t>те прав юридических лиц и индивидуальных предпринимателей при осуществлении государс</w:t>
      </w:r>
      <w:r w:rsidRPr="00BA436D">
        <w:rPr>
          <w:rFonts w:ascii="Times New Roman" w:hAnsi="Times New Roman" w:cs="Times New Roman"/>
          <w:sz w:val="22"/>
          <w:szCs w:val="22"/>
        </w:rPr>
        <w:t>т</w:t>
      </w:r>
      <w:r w:rsidRPr="00BA436D">
        <w:rPr>
          <w:rFonts w:ascii="Times New Roman" w:hAnsi="Times New Roman" w:cs="Times New Roman"/>
          <w:sz w:val="22"/>
          <w:szCs w:val="22"/>
        </w:rPr>
        <w:lastRenderedPageBreak/>
        <w:t>венного контроля (надзора) и муниципального контроля», Жилищным кодексом Российской Ф</w:t>
      </w:r>
      <w:r w:rsidRPr="00BA436D">
        <w:rPr>
          <w:rFonts w:ascii="Times New Roman" w:hAnsi="Times New Roman" w:cs="Times New Roman"/>
          <w:sz w:val="22"/>
          <w:szCs w:val="22"/>
        </w:rPr>
        <w:t>е</w:t>
      </w:r>
      <w:r w:rsidRPr="00BA436D">
        <w:rPr>
          <w:rFonts w:ascii="Times New Roman" w:hAnsi="Times New Roman" w:cs="Times New Roman"/>
          <w:sz w:val="22"/>
          <w:szCs w:val="22"/>
        </w:rPr>
        <w:t>дерации, Законом И</w:t>
      </w:r>
      <w:r w:rsidRPr="00BA436D">
        <w:rPr>
          <w:rFonts w:ascii="Times New Roman" w:hAnsi="Times New Roman" w:cs="Times New Roman"/>
          <w:sz w:val="22"/>
          <w:szCs w:val="22"/>
        </w:rPr>
        <w:t>р</w:t>
      </w:r>
      <w:r w:rsidRPr="00BA436D">
        <w:rPr>
          <w:rFonts w:ascii="Times New Roman" w:hAnsi="Times New Roman" w:cs="Times New Roman"/>
          <w:sz w:val="22"/>
          <w:szCs w:val="22"/>
        </w:rPr>
        <w:t>кутской области от 29 октября 2012г. № 98-ОЗ « О реализации отдельных положений Жилищного кодекса Российской Федерации в части организации и осуществления м</w:t>
      </w:r>
      <w:r w:rsidRPr="00BA436D">
        <w:rPr>
          <w:rFonts w:ascii="Times New Roman" w:hAnsi="Times New Roman" w:cs="Times New Roman"/>
          <w:sz w:val="22"/>
          <w:szCs w:val="22"/>
        </w:rPr>
        <w:t>у</w:t>
      </w:r>
      <w:r w:rsidRPr="00BA436D">
        <w:rPr>
          <w:rFonts w:ascii="Times New Roman" w:hAnsi="Times New Roman" w:cs="Times New Roman"/>
          <w:sz w:val="22"/>
          <w:szCs w:val="22"/>
        </w:rPr>
        <w:t>ниципального жилищного контроля на территории Иркутской области», иными нормативными правовыми актами Российской Федерации, Уставом Бузыкановского муниципального образов</w:t>
      </w:r>
      <w:r w:rsidRPr="00BA436D">
        <w:rPr>
          <w:rFonts w:ascii="Times New Roman" w:hAnsi="Times New Roman" w:cs="Times New Roman"/>
          <w:sz w:val="22"/>
          <w:szCs w:val="22"/>
        </w:rPr>
        <w:t>а</w:t>
      </w:r>
      <w:r w:rsidRPr="00BA436D">
        <w:rPr>
          <w:rFonts w:ascii="Times New Roman" w:hAnsi="Times New Roman" w:cs="Times New Roman"/>
          <w:sz w:val="22"/>
          <w:szCs w:val="22"/>
        </w:rPr>
        <w:t>ния.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  <w:b/>
        </w:rPr>
        <w:t>Под муниципальным жилищным контролем</w:t>
      </w:r>
      <w:r w:rsidRPr="00BA436D">
        <w:rPr>
          <w:rFonts w:ascii="Times New Roman" w:hAnsi="Times New Roman" w:cs="Times New Roman"/>
        </w:rPr>
        <w:t xml:space="preserve"> понимается деятельность органов местного самоуправления, уполномоченных на организацию и проведение на территории Бузыкановского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</w:t>
      </w:r>
      <w:r w:rsidRPr="00BA436D">
        <w:rPr>
          <w:rFonts w:ascii="Times New Roman" w:hAnsi="Times New Roman" w:cs="Times New Roman"/>
        </w:rPr>
        <w:t>и</w:t>
      </w:r>
      <w:r w:rsidRPr="00BA436D">
        <w:rPr>
          <w:rFonts w:ascii="Times New Roman" w:hAnsi="Times New Roman" w:cs="Times New Roman"/>
        </w:rPr>
        <w:t xml:space="preserve">ципального жилищного фонда федеральными законами и </w:t>
      </w:r>
      <w:r w:rsidRPr="00BA436D">
        <w:rPr>
          <w:rFonts w:ascii="Times New Roman" w:hAnsi="Times New Roman" w:cs="Times New Roman"/>
          <w:bCs/>
        </w:rPr>
        <w:t xml:space="preserve">законодательством Иркутской области </w:t>
      </w:r>
      <w:r w:rsidRPr="00BA436D">
        <w:rPr>
          <w:rFonts w:ascii="Times New Roman" w:hAnsi="Times New Roman" w:cs="Times New Roman"/>
        </w:rPr>
        <w:t>в области жилищных отношений, а также муниципальными правовыми актами Бузыкановского</w:t>
      </w:r>
      <w:r w:rsidRPr="00BA436D">
        <w:rPr>
          <w:rFonts w:ascii="Times New Roman" w:hAnsi="Times New Roman" w:cs="Times New Roman"/>
          <w:bCs/>
        </w:rPr>
        <w:t xml:space="preserve"> м</w:t>
      </w:r>
      <w:r w:rsidRPr="00BA436D">
        <w:rPr>
          <w:rFonts w:ascii="Times New Roman" w:hAnsi="Times New Roman" w:cs="Times New Roman"/>
          <w:bCs/>
        </w:rPr>
        <w:t>у</w:t>
      </w:r>
      <w:r w:rsidRPr="00BA436D">
        <w:rPr>
          <w:rFonts w:ascii="Times New Roman" w:hAnsi="Times New Roman" w:cs="Times New Roman"/>
          <w:bCs/>
        </w:rPr>
        <w:t>ниципального образования</w:t>
      </w:r>
      <w:r w:rsidRPr="00BA436D">
        <w:rPr>
          <w:rFonts w:ascii="Times New Roman" w:hAnsi="Times New Roman" w:cs="Times New Roman"/>
        </w:rPr>
        <w:t>.</w:t>
      </w:r>
    </w:p>
    <w:p w:rsidR="00C44FEB" w:rsidRPr="00BA436D" w:rsidRDefault="00C44FEB" w:rsidP="00BA43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  <w:b/>
        </w:rPr>
        <w:t>Основными целями муниципального жилищного контроля</w:t>
      </w:r>
      <w:r w:rsidRPr="00BA436D">
        <w:rPr>
          <w:rFonts w:ascii="Times New Roman" w:hAnsi="Times New Roman" w:cs="Times New Roman"/>
        </w:rPr>
        <w:t xml:space="preserve"> является выявление и прес</w:t>
      </w:r>
      <w:r w:rsidRPr="00BA436D">
        <w:rPr>
          <w:rFonts w:ascii="Times New Roman" w:hAnsi="Times New Roman" w:cs="Times New Roman"/>
        </w:rPr>
        <w:t>е</w:t>
      </w:r>
      <w:r w:rsidRPr="00BA436D">
        <w:rPr>
          <w:rFonts w:ascii="Times New Roman" w:hAnsi="Times New Roman" w:cs="Times New Roman"/>
        </w:rPr>
        <w:t>чение нарушений обязательных требований, установленных в отношении муниципального ж</w:t>
      </w:r>
      <w:r w:rsidRPr="00BA436D">
        <w:rPr>
          <w:rFonts w:ascii="Times New Roman" w:hAnsi="Times New Roman" w:cs="Times New Roman"/>
        </w:rPr>
        <w:t>и</w:t>
      </w:r>
      <w:r w:rsidRPr="00BA436D">
        <w:rPr>
          <w:rFonts w:ascii="Times New Roman" w:hAnsi="Times New Roman" w:cs="Times New Roman"/>
        </w:rPr>
        <w:t>лищного фонда федеральными законами и законами субъектов Российской Федерации в области ж</w:t>
      </w:r>
      <w:r w:rsidRPr="00BA436D">
        <w:rPr>
          <w:rFonts w:ascii="Times New Roman" w:hAnsi="Times New Roman" w:cs="Times New Roman"/>
        </w:rPr>
        <w:t>и</w:t>
      </w:r>
      <w:r w:rsidRPr="00BA436D">
        <w:rPr>
          <w:rFonts w:ascii="Times New Roman" w:hAnsi="Times New Roman" w:cs="Times New Roman"/>
        </w:rPr>
        <w:t>лищных отношений, а также муниципальными правовыми актами.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A436D">
        <w:rPr>
          <w:rFonts w:ascii="Times New Roman" w:hAnsi="Times New Roman" w:cs="Times New Roman"/>
          <w:b/>
        </w:rPr>
        <w:t>Граждане, индивидуальные предприниматели и юридические лица должны обеспеч</w:t>
      </w:r>
      <w:r w:rsidRPr="00BA436D">
        <w:rPr>
          <w:rFonts w:ascii="Times New Roman" w:hAnsi="Times New Roman" w:cs="Times New Roman"/>
          <w:b/>
        </w:rPr>
        <w:t>и</w:t>
      </w:r>
      <w:r w:rsidRPr="00BA436D">
        <w:rPr>
          <w:rFonts w:ascii="Times New Roman" w:hAnsi="Times New Roman" w:cs="Times New Roman"/>
          <w:b/>
        </w:rPr>
        <w:t>вать: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использованием и сохранностью жилищного фонда, независимо от его формы собственн</w:t>
      </w:r>
      <w:r w:rsidRPr="00BA436D">
        <w:rPr>
          <w:rFonts w:ascii="Times New Roman" w:hAnsi="Times New Roman" w:cs="Times New Roman"/>
        </w:rPr>
        <w:t>о</w:t>
      </w:r>
      <w:r w:rsidRPr="00BA436D">
        <w:rPr>
          <w:rFonts w:ascii="Times New Roman" w:hAnsi="Times New Roman" w:cs="Times New Roman"/>
        </w:rPr>
        <w:t>сти; 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соблюдение правил содержания общего имущества собственников помещений в мног</w:t>
      </w:r>
      <w:r w:rsidRPr="00BA436D">
        <w:rPr>
          <w:rFonts w:ascii="Times New Roman" w:hAnsi="Times New Roman" w:cs="Times New Roman"/>
        </w:rPr>
        <w:t>о</w:t>
      </w:r>
      <w:r w:rsidRPr="00BA436D">
        <w:rPr>
          <w:rFonts w:ascii="Times New Roman" w:hAnsi="Times New Roman" w:cs="Times New Roman"/>
        </w:rPr>
        <w:t>квартирном доме;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техническое состояние жилищного фонда, общего имущества собственников помещений в мн</w:t>
      </w:r>
      <w:r w:rsidRPr="00BA436D">
        <w:rPr>
          <w:rFonts w:ascii="Times New Roman" w:hAnsi="Times New Roman" w:cs="Times New Roman"/>
        </w:rPr>
        <w:t>о</w:t>
      </w:r>
      <w:r w:rsidRPr="00BA436D">
        <w:rPr>
          <w:rFonts w:ascii="Times New Roman" w:hAnsi="Times New Roman" w:cs="Times New Roman"/>
        </w:rPr>
        <w:t>гоквартирных домах и их инженерного оборудования; 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обоснованность применяемых нормативов потребления жилищно-коммунальных услуг; </w:t>
      </w:r>
      <w:r w:rsidRPr="00BA436D">
        <w:rPr>
          <w:rFonts w:ascii="Times New Roman" w:hAnsi="Times New Roman" w:cs="Times New Roman"/>
        </w:rPr>
        <w:br/>
        <w:t>– выполнение мероприятий по подготовке жилищного фонда, общего имущества собственников помещений в многоквартирном доме к сезонной эксплуатации;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соблюдение правил пользования жилыми помещениями;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соблюдение порядка перевода жилых помещений в нежилые;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соблюдение порядка признания жилых помещений непригодными для проживания, отн</w:t>
      </w:r>
      <w:r w:rsidRPr="00BA436D">
        <w:rPr>
          <w:rFonts w:ascii="Times New Roman" w:hAnsi="Times New Roman" w:cs="Times New Roman"/>
        </w:rPr>
        <w:t>е</w:t>
      </w:r>
      <w:r w:rsidRPr="00BA436D">
        <w:rPr>
          <w:rFonts w:ascii="Times New Roman" w:hAnsi="Times New Roman" w:cs="Times New Roman"/>
        </w:rPr>
        <w:t>сения жилых домов и жилых помещений к категории аварийных и подлежащих сносу или реко</w:t>
      </w:r>
      <w:r w:rsidRPr="00BA436D">
        <w:rPr>
          <w:rFonts w:ascii="Times New Roman" w:hAnsi="Times New Roman" w:cs="Times New Roman"/>
        </w:rPr>
        <w:t>н</w:t>
      </w:r>
      <w:r w:rsidRPr="00BA436D">
        <w:rPr>
          <w:rFonts w:ascii="Times New Roman" w:hAnsi="Times New Roman" w:cs="Times New Roman"/>
        </w:rPr>
        <w:t>струкции для постоянного проживания; 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соответствие качества, объема и порядка предоставления коммунальных услуг требован</w:t>
      </w:r>
      <w:r w:rsidRPr="00BA436D">
        <w:rPr>
          <w:rFonts w:ascii="Times New Roman" w:hAnsi="Times New Roman" w:cs="Times New Roman"/>
        </w:rPr>
        <w:t>и</w:t>
      </w:r>
      <w:r w:rsidRPr="00BA436D">
        <w:rPr>
          <w:rFonts w:ascii="Times New Roman" w:hAnsi="Times New Roman" w:cs="Times New Roman"/>
        </w:rPr>
        <w:t>ям законодательства; 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соответствие многоквартирных домов требованиям энергетической эффективности и тр</w:t>
      </w:r>
      <w:r w:rsidRPr="00BA436D">
        <w:rPr>
          <w:rFonts w:ascii="Times New Roman" w:hAnsi="Times New Roman" w:cs="Times New Roman"/>
        </w:rPr>
        <w:t>е</w:t>
      </w:r>
      <w:r w:rsidRPr="00BA436D">
        <w:rPr>
          <w:rFonts w:ascii="Times New Roman" w:hAnsi="Times New Roman" w:cs="Times New Roman"/>
        </w:rPr>
        <w:t>бованиям их оснащенности приборами учета используемых энергетических ресурсов; </w:t>
      </w:r>
      <w:r w:rsidRPr="00BA436D">
        <w:rPr>
          <w:rFonts w:ascii="Times New Roman" w:hAnsi="Times New Roman" w:cs="Times New Roman"/>
        </w:rPr>
        <w:br/>
        <w:t>– соблюдение требований о проведении обязательных мероприятий по энергосбережению и п</w:t>
      </w:r>
      <w:r w:rsidRPr="00BA436D">
        <w:rPr>
          <w:rFonts w:ascii="Times New Roman" w:hAnsi="Times New Roman" w:cs="Times New Roman"/>
        </w:rPr>
        <w:t>о</w:t>
      </w:r>
      <w:r w:rsidRPr="00BA436D">
        <w:rPr>
          <w:rFonts w:ascii="Times New Roman" w:hAnsi="Times New Roman" w:cs="Times New Roman"/>
        </w:rPr>
        <w:t>вышению энергетической эффективности общего имущества собственников помещений в мног</w:t>
      </w:r>
      <w:r w:rsidRPr="00BA436D">
        <w:rPr>
          <w:rFonts w:ascii="Times New Roman" w:hAnsi="Times New Roman" w:cs="Times New Roman"/>
        </w:rPr>
        <w:t>о</w:t>
      </w:r>
      <w:r w:rsidRPr="00BA436D">
        <w:rPr>
          <w:rFonts w:ascii="Times New Roman" w:hAnsi="Times New Roman" w:cs="Times New Roman"/>
        </w:rPr>
        <w:t>квартирном доме; 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соблюдение требований о разработке и доведении лицами, ответственными за содержание многоквартирных домов, предложений о мероприятиях по энергосбережению и повышению эне</w:t>
      </w:r>
      <w:r w:rsidRPr="00BA436D">
        <w:rPr>
          <w:rFonts w:ascii="Times New Roman" w:hAnsi="Times New Roman" w:cs="Times New Roman"/>
        </w:rPr>
        <w:t>р</w:t>
      </w:r>
      <w:r w:rsidRPr="00BA436D">
        <w:rPr>
          <w:rFonts w:ascii="Times New Roman" w:hAnsi="Times New Roman" w:cs="Times New Roman"/>
        </w:rPr>
        <w:t>гетической эффективности в многоквартирных домах до сведения собственников помещений в мног</w:t>
      </w:r>
      <w:r w:rsidRPr="00BA436D">
        <w:rPr>
          <w:rFonts w:ascii="Times New Roman" w:hAnsi="Times New Roman" w:cs="Times New Roman"/>
        </w:rPr>
        <w:t>о</w:t>
      </w:r>
      <w:r w:rsidRPr="00BA436D">
        <w:rPr>
          <w:rFonts w:ascii="Times New Roman" w:hAnsi="Times New Roman" w:cs="Times New Roman"/>
        </w:rPr>
        <w:t>квартирных домах; 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соответствием устава товарищества собственников жилья, внесенных в устав изменений требованиям законодательства Российской Фед</w:t>
      </w:r>
      <w:r w:rsidRPr="00BA436D">
        <w:rPr>
          <w:rFonts w:ascii="Times New Roman" w:hAnsi="Times New Roman" w:cs="Times New Roman"/>
        </w:rPr>
        <w:t>е</w:t>
      </w:r>
      <w:r w:rsidRPr="00BA436D">
        <w:rPr>
          <w:rFonts w:ascii="Times New Roman" w:hAnsi="Times New Roman" w:cs="Times New Roman"/>
        </w:rPr>
        <w:t>рации;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товарищества; </w:t>
      </w:r>
    </w:p>
    <w:p w:rsidR="00BA436D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</w:t>
      </w:r>
      <w:r w:rsidRPr="00BA436D">
        <w:rPr>
          <w:rFonts w:ascii="Times New Roman" w:hAnsi="Times New Roman" w:cs="Times New Roman"/>
        </w:rPr>
        <w:t>и</w:t>
      </w:r>
      <w:r w:rsidRPr="00BA436D">
        <w:rPr>
          <w:rFonts w:ascii="Times New Roman" w:hAnsi="Times New Roman" w:cs="Times New Roman"/>
        </w:rPr>
        <w:t>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Федерации, правомерностью утверждения условий эт</w:t>
      </w:r>
      <w:r w:rsidR="00BA436D" w:rsidRPr="00BA436D">
        <w:rPr>
          <w:rFonts w:ascii="Times New Roman" w:hAnsi="Times New Roman" w:cs="Times New Roman"/>
        </w:rPr>
        <w:t>ого договора и его заключения; 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lastRenderedPageBreak/>
        <w:t>– соблюдение требований к созданию и деятельности юридических лиц, осуществляющих управление многоквартирными домами; 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выполнение принятых органом жилищного контроля решений и предписаний по устран</w:t>
      </w:r>
      <w:r w:rsidRPr="00BA436D">
        <w:rPr>
          <w:rFonts w:ascii="Times New Roman" w:hAnsi="Times New Roman" w:cs="Times New Roman"/>
        </w:rPr>
        <w:t>е</w:t>
      </w:r>
      <w:r w:rsidRPr="00BA436D">
        <w:rPr>
          <w:rFonts w:ascii="Times New Roman" w:hAnsi="Times New Roman" w:cs="Times New Roman"/>
        </w:rPr>
        <w:t>нию выявленных нарушений; </w:t>
      </w:r>
    </w:p>
    <w:p w:rsidR="00C44FEB" w:rsidRPr="00BA436D" w:rsidRDefault="00C44FEB" w:rsidP="00BA43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– соблюдение стандарта раскрытия информации организациями, осуществляющими де</w:t>
      </w:r>
      <w:r w:rsidRPr="00BA436D">
        <w:rPr>
          <w:rFonts w:ascii="Times New Roman" w:hAnsi="Times New Roman" w:cs="Times New Roman"/>
        </w:rPr>
        <w:t>я</w:t>
      </w:r>
      <w:r w:rsidRPr="00BA436D">
        <w:rPr>
          <w:rFonts w:ascii="Times New Roman" w:hAnsi="Times New Roman" w:cs="Times New Roman"/>
        </w:rPr>
        <w:t>тельность в сфере управления многоквартирными домами.</w:t>
      </w:r>
    </w:p>
    <w:p w:rsidR="00C44FEB" w:rsidRPr="00BA436D" w:rsidRDefault="00C44FEB" w:rsidP="00BA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A436D">
        <w:rPr>
          <w:rFonts w:ascii="Times New Roman" w:hAnsi="Times New Roman" w:cs="Times New Roman"/>
          <w:b/>
        </w:rPr>
        <w:t>Права лиц, в отношении которых осуществляются мероприятий по муниципальному контролю:</w:t>
      </w:r>
    </w:p>
    <w:p w:rsidR="00C44FEB" w:rsidRPr="00BA436D" w:rsidRDefault="00C44FEB" w:rsidP="00BA43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A436D">
        <w:rPr>
          <w:rFonts w:ascii="Times New Roman" w:hAnsi="Times New Roman" w:cs="Times New Roman"/>
          <w:sz w:val="22"/>
          <w:szCs w:val="22"/>
        </w:rPr>
        <w:t>- непосредственно присутствовать при проведении проверки, давать объяснения по вопр</w:t>
      </w:r>
      <w:r w:rsidRPr="00BA436D">
        <w:rPr>
          <w:rFonts w:ascii="Times New Roman" w:hAnsi="Times New Roman" w:cs="Times New Roman"/>
          <w:sz w:val="22"/>
          <w:szCs w:val="22"/>
        </w:rPr>
        <w:t>о</w:t>
      </w:r>
      <w:r w:rsidRPr="00BA436D">
        <w:rPr>
          <w:rFonts w:ascii="Times New Roman" w:hAnsi="Times New Roman" w:cs="Times New Roman"/>
          <w:sz w:val="22"/>
          <w:szCs w:val="22"/>
        </w:rPr>
        <w:t>сам, относящимся к предмету проверки;</w:t>
      </w:r>
    </w:p>
    <w:p w:rsidR="00C44FEB" w:rsidRPr="00BA436D" w:rsidRDefault="00C44FEB" w:rsidP="00BA43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A436D">
        <w:rPr>
          <w:rFonts w:ascii="Times New Roman" w:hAnsi="Times New Roman" w:cs="Times New Roman"/>
          <w:sz w:val="22"/>
          <w:szCs w:val="22"/>
        </w:rPr>
        <w:t>- получать от органа муниципального контроля, их должностных лиц информацию, кот</w:t>
      </w:r>
      <w:r w:rsidRPr="00BA436D">
        <w:rPr>
          <w:rFonts w:ascii="Times New Roman" w:hAnsi="Times New Roman" w:cs="Times New Roman"/>
          <w:sz w:val="22"/>
          <w:szCs w:val="22"/>
        </w:rPr>
        <w:t>о</w:t>
      </w:r>
      <w:r w:rsidRPr="00BA436D">
        <w:rPr>
          <w:rFonts w:ascii="Times New Roman" w:hAnsi="Times New Roman" w:cs="Times New Roman"/>
          <w:sz w:val="22"/>
          <w:szCs w:val="22"/>
        </w:rPr>
        <w:t>рая относится к предмету проверки и предоставление которой предусмотрено федеральным зак</w:t>
      </w:r>
      <w:r w:rsidRPr="00BA436D">
        <w:rPr>
          <w:rFonts w:ascii="Times New Roman" w:hAnsi="Times New Roman" w:cs="Times New Roman"/>
          <w:sz w:val="22"/>
          <w:szCs w:val="22"/>
        </w:rPr>
        <w:t>о</w:t>
      </w:r>
      <w:r w:rsidRPr="00BA436D">
        <w:rPr>
          <w:rFonts w:ascii="Times New Roman" w:hAnsi="Times New Roman" w:cs="Times New Roman"/>
          <w:sz w:val="22"/>
          <w:szCs w:val="22"/>
        </w:rPr>
        <w:t>нодательством;</w:t>
      </w:r>
    </w:p>
    <w:p w:rsidR="00C44FEB" w:rsidRPr="00BA436D" w:rsidRDefault="00C44FEB" w:rsidP="00BA43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A436D">
        <w:rPr>
          <w:rFonts w:ascii="Times New Roman" w:hAnsi="Times New Roman" w:cs="Times New Roman"/>
          <w:sz w:val="22"/>
          <w:szCs w:val="22"/>
        </w:rPr>
        <w:t>- знакомиться с результатами проверки и указывать в акте проверки о своем озн</w:t>
      </w:r>
      <w:r w:rsidRPr="00BA436D">
        <w:rPr>
          <w:rFonts w:ascii="Times New Roman" w:hAnsi="Times New Roman" w:cs="Times New Roman"/>
          <w:sz w:val="22"/>
          <w:szCs w:val="22"/>
        </w:rPr>
        <w:t>а</w:t>
      </w:r>
      <w:r w:rsidRPr="00BA436D">
        <w:rPr>
          <w:rFonts w:ascii="Times New Roman" w:hAnsi="Times New Roman" w:cs="Times New Roman"/>
          <w:sz w:val="22"/>
          <w:szCs w:val="22"/>
        </w:rPr>
        <w:t>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C44FEB" w:rsidRPr="00BA436D" w:rsidRDefault="00C44FEB" w:rsidP="00BA43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A436D">
        <w:rPr>
          <w:rFonts w:ascii="Times New Roman" w:hAnsi="Times New Roman" w:cs="Times New Roman"/>
          <w:sz w:val="22"/>
          <w:szCs w:val="22"/>
        </w:rPr>
        <w:t>- обжаловать действия (бездействие) должностных лиц органа муниципального контроля, повлекшие за собой нарушение прав гражданина, юридического лица, индивидуального предпр</w:t>
      </w:r>
      <w:r w:rsidRPr="00BA436D">
        <w:rPr>
          <w:rFonts w:ascii="Times New Roman" w:hAnsi="Times New Roman" w:cs="Times New Roman"/>
          <w:sz w:val="22"/>
          <w:szCs w:val="22"/>
        </w:rPr>
        <w:t>и</w:t>
      </w:r>
      <w:r w:rsidRPr="00BA436D">
        <w:rPr>
          <w:rFonts w:ascii="Times New Roman" w:hAnsi="Times New Roman" w:cs="Times New Roman"/>
          <w:sz w:val="22"/>
          <w:szCs w:val="22"/>
        </w:rPr>
        <w:t>нимателя при проведении проверки, в административном и (или) судебном порядке в соответс</w:t>
      </w:r>
      <w:r w:rsidRPr="00BA436D">
        <w:rPr>
          <w:rFonts w:ascii="Times New Roman" w:hAnsi="Times New Roman" w:cs="Times New Roman"/>
          <w:sz w:val="22"/>
          <w:szCs w:val="22"/>
        </w:rPr>
        <w:t>т</w:t>
      </w:r>
      <w:r w:rsidRPr="00BA436D">
        <w:rPr>
          <w:rFonts w:ascii="Times New Roman" w:hAnsi="Times New Roman" w:cs="Times New Roman"/>
          <w:sz w:val="22"/>
          <w:szCs w:val="22"/>
        </w:rPr>
        <w:t>вии с законодательством Российской Федерации.</w:t>
      </w:r>
    </w:p>
    <w:p w:rsidR="00C44FEB" w:rsidRPr="00BA436D" w:rsidRDefault="00C44FEB" w:rsidP="00BA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- право на возмещение вреда, включая упущенную выгоду (неполученный доход) причиненного юридическим лицам, индивидуальным предпринимателям вследствие действий (бездействия) должностных лиц органа муниципального контроля, признанных в установленном законодател</w:t>
      </w:r>
      <w:r w:rsidRPr="00BA436D">
        <w:rPr>
          <w:rFonts w:ascii="Times New Roman" w:hAnsi="Times New Roman" w:cs="Times New Roman"/>
        </w:rPr>
        <w:t>ь</w:t>
      </w:r>
      <w:r w:rsidRPr="00BA436D">
        <w:rPr>
          <w:rFonts w:ascii="Times New Roman" w:hAnsi="Times New Roman" w:cs="Times New Roman"/>
        </w:rPr>
        <w:t>ством Российской Федерации порядке неправомерными.</w:t>
      </w:r>
    </w:p>
    <w:p w:rsidR="00C44FEB" w:rsidRPr="00BA436D" w:rsidRDefault="00C44FEB" w:rsidP="00BA436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36D">
        <w:rPr>
          <w:rFonts w:ascii="Times New Roman" w:hAnsi="Times New Roman" w:cs="Times New Roman"/>
          <w:b/>
          <w:sz w:val="22"/>
          <w:szCs w:val="22"/>
        </w:rPr>
        <w:t>Обязанности лиц, в отношении которых осуществляются мероприятий по муниц</w:t>
      </w:r>
      <w:r w:rsidRPr="00BA436D">
        <w:rPr>
          <w:rFonts w:ascii="Times New Roman" w:hAnsi="Times New Roman" w:cs="Times New Roman"/>
          <w:b/>
          <w:sz w:val="22"/>
          <w:szCs w:val="22"/>
        </w:rPr>
        <w:t>и</w:t>
      </w:r>
      <w:r w:rsidRPr="00BA436D">
        <w:rPr>
          <w:rFonts w:ascii="Times New Roman" w:hAnsi="Times New Roman" w:cs="Times New Roman"/>
          <w:b/>
          <w:sz w:val="22"/>
          <w:szCs w:val="22"/>
        </w:rPr>
        <w:t>пальному контролю</w:t>
      </w:r>
      <w:r w:rsidRPr="00BA436D">
        <w:rPr>
          <w:rFonts w:ascii="Times New Roman" w:hAnsi="Times New Roman" w:cs="Times New Roman"/>
          <w:sz w:val="22"/>
          <w:szCs w:val="22"/>
        </w:rPr>
        <w:t>:</w:t>
      </w:r>
    </w:p>
    <w:p w:rsidR="00C44FEB" w:rsidRPr="00BA436D" w:rsidRDefault="00C44FEB" w:rsidP="00BA43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</w:t>
      </w:r>
      <w:r w:rsidRPr="00BA436D">
        <w:rPr>
          <w:rFonts w:ascii="Times New Roman" w:hAnsi="Times New Roman" w:cs="Times New Roman"/>
        </w:rPr>
        <w:t>о</w:t>
      </w:r>
      <w:r w:rsidRPr="00BA436D">
        <w:rPr>
          <w:rFonts w:ascii="Times New Roman" w:hAnsi="Times New Roman" w:cs="Times New Roman"/>
        </w:rPr>
        <w:t>ведение мероприятий по выполнению обязательных требований и требований, установленных м</w:t>
      </w:r>
      <w:r w:rsidRPr="00BA436D">
        <w:rPr>
          <w:rFonts w:ascii="Times New Roman" w:hAnsi="Times New Roman" w:cs="Times New Roman"/>
        </w:rPr>
        <w:t>у</w:t>
      </w:r>
      <w:r w:rsidRPr="00BA436D">
        <w:rPr>
          <w:rFonts w:ascii="Times New Roman" w:hAnsi="Times New Roman" w:cs="Times New Roman"/>
        </w:rPr>
        <w:t>ниципальными правовыми актами.</w:t>
      </w:r>
    </w:p>
    <w:p w:rsidR="00C44FEB" w:rsidRPr="00BA436D" w:rsidRDefault="00C44FEB" w:rsidP="00BA43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- не препятствовать проведению проверок при осуществлении муниципального контроля;</w:t>
      </w:r>
    </w:p>
    <w:p w:rsidR="00C44FEB" w:rsidRPr="00BA436D" w:rsidRDefault="00C44FEB" w:rsidP="00BA43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- не уклоняться от проведения проверок при осуществлении муниципального контроля;</w:t>
      </w:r>
    </w:p>
    <w:p w:rsidR="00C44FEB" w:rsidRPr="00BA436D" w:rsidRDefault="00C44FEB" w:rsidP="00BA43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36D">
        <w:rPr>
          <w:rFonts w:ascii="Times New Roman" w:hAnsi="Times New Roman" w:cs="Times New Roman"/>
        </w:rPr>
        <w:t>- исполнить в установленный срок предписание органа муниципального контроля об устр</w:t>
      </w:r>
      <w:r w:rsidRPr="00BA436D">
        <w:rPr>
          <w:rFonts w:ascii="Times New Roman" w:hAnsi="Times New Roman" w:cs="Times New Roman"/>
        </w:rPr>
        <w:t>а</w:t>
      </w:r>
      <w:r w:rsidRPr="00BA436D">
        <w:rPr>
          <w:rFonts w:ascii="Times New Roman" w:hAnsi="Times New Roman" w:cs="Times New Roman"/>
        </w:rPr>
        <w:t>нении выявленных нарушений обязательных требований или требований, установленных муниц</w:t>
      </w:r>
      <w:r w:rsidRPr="00BA436D">
        <w:rPr>
          <w:rFonts w:ascii="Times New Roman" w:hAnsi="Times New Roman" w:cs="Times New Roman"/>
        </w:rPr>
        <w:t>и</w:t>
      </w:r>
      <w:r w:rsidRPr="00BA436D">
        <w:rPr>
          <w:rFonts w:ascii="Times New Roman" w:hAnsi="Times New Roman" w:cs="Times New Roman"/>
        </w:rPr>
        <w:t>пальными правовыми актами</w:t>
      </w:r>
      <w:r w:rsidR="00BA436D" w:rsidRPr="00BA436D">
        <w:rPr>
          <w:rFonts w:ascii="Times New Roman" w:hAnsi="Times New Roman" w:cs="Times New Roman"/>
        </w:rPr>
        <w:t>.</w:t>
      </w:r>
      <w:r w:rsidRPr="00BA436D">
        <w:rPr>
          <w:rFonts w:ascii="Times New Roman" w:hAnsi="Times New Roman" w:cs="Times New Roman"/>
        </w:rPr>
        <w:t xml:space="preserve"> </w:t>
      </w:r>
    </w:p>
    <w:p w:rsidR="000B44D8" w:rsidRPr="00BA436D" w:rsidRDefault="000B44D8" w:rsidP="00BA436D">
      <w:pPr>
        <w:spacing w:line="240" w:lineRule="auto"/>
        <w:jc w:val="both"/>
      </w:pPr>
    </w:p>
    <w:sectPr w:rsidR="000B44D8" w:rsidRPr="00BA436D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29" w:rsidRDefault="00B17629" w:rsidP="00984C12">
      <w:pPr>
        <w:spacing w:after="0" w:line="240" w:lineRule="auto"/>
      </w:pPr>
      <w:r>
        <w:separator/>
      </w:r>
    </w:p>
  </w:endnote>
  <w:endnote w:type="continuationSeparator" w:id="1">
    <w:p w:rsidR="00B17629" w:rsidRDefault="00B17629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29" w:rsidRDefault="00B17629" w:rsidP="00984C12">
      <w:pPr>
        <w:spacing w:after="0" w:line="240" w:lineRule="auto"/>
      </w:pPr>
      <w:r>
        <w:separator/>
      </w:r>
    </w:p>
  </w:footnote>
  <w:footnote w:type="continuationSeparator" w:id="1">
    <w:p w:rsidR="00B17629" w:rsidRDefault="00B17629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C1" w:rsidRDefault="00FD20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92496"/>
    <w:multiLevelType w:val="hybridMultilevel"/>
    <w:tmpl w:val="69345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7">
    <w:nsid w:val="4CE95233"/>
    <w:multiLevelType w:val="hybridMultilevel"/>
    <w:tmpl w:val="8D9643B8"/>
    <w:lvl w:ilvl="0" w:tplc="47EC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872D92"/>
    <w:multiLevelType w:val="hybridMultilevel"/>
    <w:tmpl w:val="D91C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4BF5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E612D"/>
    <w:rsid w:val="001F5C84"/>
    <w:rsid w:val="00224D95"/>
    <w:rsid w:val="002261A8"/>
    <w:rsid w:val="002758D4"/>
    <w:rsid w:val="00280120"/>
    <w:rsid w:val="002C34C5"/>
    <w:rsid w:val="002D39DA"/>
    <w:rsid w:val="002D6929"/>
    <w:rsid w:val="0031651D"/>
    <w:rsid w:val="00334663"/>
    <w:rsid w:val="00342DBB"/>
    <w:rsid w:val="00351BAF"/>
    <w:rsid w:val="003732C6"/>
    <w:rsid w:val="003A756B"/>
    <w:rsid w:val="003C06C7"/>
    <w:rsid w:val="003C6020"/>
    <w:rsid w:val="003D39EA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5C7766"/>
    <w:rsid w:val="006107AA"/>
    <w:rsid w:val="006128AE"/>
    <w:rsid w:val="006273C4"/>
    <w:rsid w:val="0063057A"/>
    <w:rsid w:val="0066221F"/>
    <w:rsid w:val="0068480B"/>
    <w:rsid w:val="006A0B64"/>
    <w:rsid w:val="006B5DFC"/>
    <w:rsid w:val="006F5D37"/>
    <w:rsid w:val="007019E5"/>
    <w:rsid w:val="00726707"/>
    <w:rsid w:val="00735275"/>
    <w:rsid w:val="00753CC0"/>
    <w:rsid w:val="00772C17"/>
    <w:rsid w:val="007F4A81"/>
    <w:rsid w:val="007F64AC"/>
    <w:rsid w:val="008460F5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46CFE"/>
    <w:rsid w:val="00960BBD"/>
    <w:rsid w:val="00974656"/>
    <w:rsid w:val="00984C12"/>
    <w:rsid w:val="00990E6E"/>
    <w:rsid w:val="009A0DE6"/>
    <w:rsid w:val="009C247C"/>
    <w:rsid w:val="009E63CB"/>
    <w:rsid w:val="00A10D30"/>
    <w:rsid w:val="00A61334"/>
    <w:rsid w:val="00A7475F"/>
    <w:rsid w:val="00AB2F24"/>
    <w:rsid w:val="00AB6928"/>
    <w:rsid w:val="00B03A0C"/>
    <w:rsid w:val="00B17629"/>
    <w:rsid w:val="00B26DF4"/>
    <w:rsid w:val="00B33913"/>
    <w:rsid w:val="00B35C48"/>
    <w:rsid w:val="00B57107"/>
    <w:rsid w:val="00B6104B"/>
    <w:rsid w:val="00B644E4"/>
    <w:rsid w:val="00B676B9"/>
    <w:rsid w:val="00BA436D"/>
    <w:rsid w:val="00C14466"/>
    <w:rsid w:val="00C2533E"/>
    <w:rsid w:val="00C44FEB"/>
    <w:rsid w:val="00C82D6D"/>
    <w:rsid w:val="00C847FC"/>
    <w:rsid w:val="00C91733"/>
    <w:rsid w:val="00CA34EB"/>
    <w:rsid w:val="00CB1639"/>
    <w:rsid w:val="00CE0D12"/>
    <w:rsid w:val="00CE72AB"/>
    <w:rsid w:val="00CF1AFE"/>
    <w:rsid w:val="00D44C7E"/>
    <w:rsid w:val="00D60F5D"/>
    <w:rsid w:val="00D778C9"/>
    <w:rsid w:val="00D8066C"/>
    <w:rsid w:val="00DA058E"/>
    <w:rsid w:val="00DB15F3"/>
    <w:rsid w:val="00DC02D4"/>
    <w:rsid w:val="00E01DCC"/>
    <w:rsid w:val="00E227CA"/>
    <w:rsid w:val="00E529E8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20C1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uiPriority w:val="99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E54FB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4E54FB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2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1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2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3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4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0"/>
    <w:rsid w:val="00E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5">
    <w:name w:val="МЏ•Њ_Њђ–”‰€Ш ––ћ‘ђ€"/>
    <w:basedOn w:val="a1"/>
    <w:uiPriority w:val="99"/>
    <w:rsid w:val="00FD20C1"/>
    <w:rPr>
      <w:rFonts w:cs="Times New Roman"/>
      <w:b w:val="0"/>
      <w:color w:val="106BBE"/>
    </w:rPr>
  </w:style>
  <w:style w:type="character" w:customStyle="1" w:styleId="s1">
    <w:name w:val="s1"/>
    <w:basedOn w:val="a1"/>
    <w:rsid w:val="00FD20C1"/>
  </w:style>
  <w:style w:type="character" w:customStyle="1" w:styleId="s2">
    <w:name w:val="s2"/>
    <w:basedOn w:val="a1"/>
    <w:rsid w:val="00FD20C1"/>
  </w:style>
  <w:style w:type="character" w:customStyle="1" w:styleId="11pt">
    <w:name w:val="Основной текст + 11 pt"/>
    <w:basedOn w:val="a1"/>
    <w:rsid w:val="00FD2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20C1"/>
    <w:rPr>
      <w:color w:val="000000"/>
      <w:spacing w:val="40"/>
      <w:w w:val="100"/>
      <w:position w:val="0"/>
      <w:lang w:val="ru-RU"/>
    </w:rPr>
  </w:style>
  <w:style w:type="character" w:customStyle="1" w:styleId="FontStyle12">
    <w:name w:val="Font Style12"/>
    <w:rsid w:val="00FD20C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20C1"/>
    <w:rPr>
      <w:rFonts w:ascii="Times New Roman" w:hAnsi="Times New Roman" w:cs="Times New Roman"/>
      <w:sz w:val="20"/>
      <w:szCs w:val="20"/>
    </w:rPr>
  </w:style>
  <w:style w:type="character" w:customStyle="1" w:styleId="af1">
    <w:name w:val="Без интервала Знак"/>
    <w:link w:val="af0"/>
    <w:rsid w:val="002C34C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EA3F-FD26-46BD-9E09-B2AC58EF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44</cp:revision>
  <dcterms:created xsi:type="dcterms:W3CDTF">2015-05-21T07:22:00Z</dcterms:created>
  <dcterms:modified xsi:type="dcterms:W3CDTF">2017-08-07T06:32:00Z</dcterms:modified>
</cp:coreProperties>
</file>