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46" w:rsidRPr="002A609D" w:rsidRDefault="00946846" w:rsidP="00946846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A609D">
        <w:rPr>
          <w:rFonts w:ascii="Times New Roman" w:hAnsi="Times New Roman" w:cs="Times New Roman"/>
          <w:b/>
          <w:sz w:val="28"/>
          <w:szCs w:val="28"/>
          <w:lang w:eastAsia="en-US"/>
        </w:rPr>
        <w:t>Р о с с и й с к а я      Ф е д е р а ц и я</w:t>
      </w:r>
    </w:p>
    <w:p w:rsidR="00946846" w:rsidRPr="002A609D" w:rsidRDefault="00946846" w:rsidP="0094684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A609D">
        <w:rPr>
          <w:rFonts w:ascii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946846" w:rsidRPr="002A609D" w:rsidRDefault="00946846" w:rsidP="0094684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A609D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образование «Тайшетский район»</w:t>
      </w:r>
    </w:p>
    <w:p w:rsidR="00946846" w:rsidRPr="002A609D" w:rsidRDefault="00946846" w:rsidP="00946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A609D">
        <w:rPr>
          <w:rFonts w:ascii="Times New Roman" w:hAnsi="Times New Roman" w:cs="Times New Roman"/>
          <w:b/>
          <w:sz w:val="28"/>
          <w:szCs w:val="28"/>
          <w:lang w:eastAsia="en-US"/>
        </w:rPr>
        <w:t>Бузыкановское муниципальное образование</w:t>
      </w:r>
    </w:p>
    <w:p w:rsidR="00946846" w:rsidRPr="002A609D" w:rsidRDefault="00946846" w:rsidP="00946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A609D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Бузыкановского муниципального образования</w:t>
      </w:r>
    </w:p>
    <w:p w:rsidR="00946846" w:rsidRPr="002A609D" w:rsidRDefault="00946846" w:rsidP="0094684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A609D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tbl>
      <w:tblPr>
        <w:tblW w:w="0" w:type="auto"/>
        <w:tblBorders>
          <w:top w:val="double" w:sz="4" w:space="0" w:color="auto"/>
        </w:tblBorders>
        <w:tblLayout w:type="fixed"/>
        <w:tblLook w:val="04A0"/>
      </w:tblPr>
      <w:tblGrid>
        <w:gridCol w:w="9536"/>
      </w:tblGrid>
      <w:tr w:rsidR="00946846" w:rsidRPr="002A609D" w:rsidTr="001F5125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90"/>
              <w:tblW w:w="0" w:type="auto"/>
              <w:tblLayout w:type="fixed"/>
              <w:tblLook w:val="04A0"/>
            </w:tblPr>
            <w:tblGrid>
              <w:gridCol w:w="9214"/>
            </w:tblGrid>
            <w:tr w:rsidR="00946846" w:rsidRPr="00946846" w:rsidTr="00946846">
              <w:tc>
                <w:tcPr>
                  <w:tcW w:w="9214" w:type="dxa"/>
                  <w:hideMark/>
                </w:tcPr>
                <w:p w:rsidR="00946846" w:rsidRPr="00946846" w:rsidRDefault="00946846" w:rsidP="00861EC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468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Об утверждении бюджетной сметы по платным услугам муниципального</w:t>
                  </w:r>
                </w:p>
                <w:p w:rsidR="00946846" w:rsidRPr="00946846" w:rsidRDefault="00946846" w:rsidP="00861EC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468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казённого учреждения культуры «Бузыкановский Дом Досуга и Творчес</w:t>
                  </w:r>
                  <w:r w:rsidRPr="009468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т</w:t>
                  </w:r>
                  <w:r w:rsidRPr="009468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ва»</w:t>
                  </w:r>
                </w:p>
                <w:p w:rsidR="00946846" w:rsidRPr="00946846" w:rsidRDefault="00946846" w:rsidP="00861EC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468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на 2018-2020 годы </w:t>
                  </w:r>
                </w:p>
              </w:tc>
            </w:tr>
          </w:tbl>
          <w:p w:rsidR="00946846" w:rsidRPr="002A609D" w:rsidRDefault="00946846" w:rsidP="001F512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2A60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«02»   ноября  2017 года                                                                            № 56</w:t>
            </w:r>
          </w:p>
        </w:tc>
      </w:tr>
    </w:tbl>
    <w:p w:rsidR="00946846" w:rsidRPr="00946846" w:rsidRDefault="00946846" w:rsidP="009468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46846" w:rsidRPr="002A609D" w:rsidRDefault="00946846" w:rsidP="009468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609D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2A609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 соответствии </w:t>
      </w:r>
      <w:r w:rsidRPr="002A6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 Бюджетным кодексом Российской Федерации, Федеральным з</w:t>
      </w:r>
      <w:r w:rsidRPr="002A6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</w:t>
      </w:r>
      <w:r w:rsidRPr="002A6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коном  от 06.10.2003г. № 131-ФЗ «Об общих принципах организации местного сам</w:t>
      </w:r>
      <w:r w:rsidRPr="002A6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</w:t>
      </w:r>
      <w:r w:rsidRPr="002A6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управления   в Российской Федерации», р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ассмотрев бюджетную смету по платным усл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 xml:space="preserve">гам муниципального  казённого учреждения культуры «Бузыкановский Дом Досуга и Творчества»  на 2018-2020 годы, руководствуясь ст. ст. 6, 23, 46 Устава </w:t>
      </w:r>
      <w:r w:rsidRPr="002A609D">
        <w:rPr>
          <w:rFonts w:ascii="Times New Roman" w:hAnsi="Times New Roman" w:cs="Times New Roman"/>
          <w:bCs/>
          <w:sz w:val="24"/>
          <w:szCs w:val="24"/>
          <w:lang w:eastAsia="en-US"/>
        </w:rPr>
        <w:t>Бузыкановского муниципального образования,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администрация Бузыкановского муниципального образов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ния</w:t>
      </w:r>
    </w:p>
    <w:p w:rsidR="00946846" w:rsidRPr="00946846" w:rsidRDefault="00946846" w:rsidP="009468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46846">
        <w:rPr>
          <w:rFonts w:ascii="Times New Roman" w:hAnsi="Times New Roman" w:cs="Times New Roman"/>
          <w:b/>
          <w:sz w:val="24"/>
          <w:szCs w:val="24"/>
          <w:lang w:eastAsia="en-US"/>
        </w:rPr>
        <w:t>ПОСТАНОВЛЯЕТ:</w:t>
      </w:r>
    </w:p>
    <w:p w:rsidR="00946846" w:rsidRPr="002A609D" w:rsidRDefault="00946846" w:rsidP="0094684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609D">
        <w:rPr>
          <w:rFonts w:ascii="Times New Roman" w:hAnsi="Times New Roman" w:cs="Times New Roman"/>
          <w:sz w:val="24"/>
          <w:szCs w:val="24"/>
          <w:lang w:eastAsia="en-US"/>
        </w:rPr>
        <w:t xml:space="preserve">1.Утвердить бюджетную смету по платным услугам муниципального  казённого учреждения культуры «Бузыкановский Дом Досуга и Творчества»  на 2018-2020 годы (прилагается). </w:t>
      </w:r>
    </w:p>
    <w:p w:rsidR="00946846" w:rsidRPr="002A609D" w:rsidRDefault="00946846" w:rsidP="0094684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609D">
        <w:rPr>
          <w:rFonts w:ascii="Times New Roman" w:hAnsi="Times New Roman" w:cs="Times New Roman"/>
          <w:sz w:val="24"/>
          <w:szCs w:val="24"/>
          <w:lang w:eastAsia="en-US"/>
        </w:rPr>
        <w:t>2.Настоящее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ные вести» и размещению на официальном сайте администрации Бузыкановского мун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ципального образования в информационно-телекоммуникационной сети «Интернет».</w:t>
      </w:r>
    </w:p>
    <w:p w:rsidR="00946846" w:rsidRPr="002A609D" w:rsidRDefault="00946846" w:rsidP="0094684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609D">
        <w:rPr>
          <w:rFonts w:ascii="Times New Roman" w:hAnsi="Times New Roman" w:cs="Times New Roman"/>
          <w:sz w:val="24"/>
          <w:szCs w:val="24"/>
          <w:lang w:eastAsia="en-US"/>
        </w:rPr>
        <w:t>3.Контроль за исполнением настоящего постановления оставляю за собой.</w:t>
      </w:r>
    </w:p>
    <w:p w:rsidR="00946846" w:rsidRPr="002A609D" w:rsidRDefault="00946846" w:rsidP="0094684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6846" w:rsidRDefault="00946846" w:rsidP="00946846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2A609D">
        <w:rPr>
          <w:rFonts w:ascii="Times New Roman" w:hAnsi="Times New Roman"/>
          <w:sz w:val="24"/>
          <w:szCs w:val="24"/>
          <w:lang w:eastAsia="en-US"/>
        </w:rPr>
        <w:t>Глава Бузыкановского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A609D">
        <w:rPr>
          <w:rFonts w:ascii="Times New Roman" w:hAnsi="Times New Roman"/>
          <w:sz w:val="24"/>
          <w:szCs w:val="24"/>
          <w:lang w:eastAsia="en-US"/>
        </w:rPr>
        <w:t>муниципального об</w:t>
      </w:r>
      <w:r>
        <w:rPr>
          <w:rFonts w:ascii="Times New Roman" w:hAnsi="Times New Roman"/>
          <w:sz w:val="24"/>
          <w:szCs w:val="24"/>
          <w:lang w:eastAsia="en-US"/>
        </w:rPr>
        <w:t xml:space="preserve">разования   </w:t>
      </w:r>
    </w:p>
    <w:p w:rsidR="00946846" w:rsidRPr="002A609D" w:rsidRDefault="00946846" w:rsidP="00946846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A609D">
        <w:rPr>
          <w:rFonts w:ascii="Times New Roman" w:hAnsi="Times New Roman"/>
          <w:sz w:val="24"/>
          <w:szCs w:val="24"/>
          <w:lang w:eastAsia="en-US"/>
        </w:rPr>
        <w:t>П.М.Кулаков</w:t>
      </w:r>
    </w:p>
    <w:p w:rsidR="00946846" w:rsidRPr="002A609D" w:rsidRDefault="00946846" w:rsidP="0094684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6846" w:rsidRPr="002A609D" w:rsidRDefault="00946846" w:rsidP="0094684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A60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Приложение 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</w:p>
    <w:p w:rsidR="00946846" w:rsidRPr="002A609D" w:rsidRDefault="00946846" w:rsidP="0094684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A609D">
        <w:rPr>
          <w:rFonts w:ascii="Times New Roman" w:hAnsi="Times New Roman" w:cs="Times New Roman"/>
          <w:sz w:val="24"/>
          <w:szCs w:val="24"/>
          <w:lang w:eastAsia="en-US"/>
        </w:rPr>
        <w:t xml:space="preserve">  к постановлению</w:t>
      </w:r>
    </w:p>
    <w:p w:rsidR="00946846" w:rsidRPr="002A609D" w:rsidRDefault="00946846" w:rsidP="0094684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A609D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администрации Бузыкановского</w:t>
      </w:r>
    </w:p>
    <w:p w:rsidR="00946846" w:rsidRPr="002A609D" w:rsidRDefault="00946846" w:rsidP="0094684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A609D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муниципального образования</w:t>
      </w:r>
    </w:p>
    <w:p w:rsidR="00946846" w:rsidRPr="002A609D" w:rsidRDefault="00946846" w:rsidP="00946846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2A609D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 w:rsidRPr="002A609D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 xml:space="preserve">от «02» 11. 2017 г. № 56 </w:t>
      </w:r>
    </w:p>
    <w:p w:rsidR="00946846" w:rsidRPr="002A609D" w:rsidRDefault="00946846" w:rsidP="00946846">
      <w:pPr>
        <w:tabs>
          <w:tab w:val="left" w:pos="7485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c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59"/>
        <w:gridCol w:w="5276"/>
      </w:tblGrid>
      <w:tr w:rsidR="00946846" w:rsidRPr="002A609D" w:rsidTr="001F5125">
        <w:trPr>
          <w:trHeight w:val="946"/>
        </w:trPr>
        <w:tc>
          <w:tcPr>
            <w:tcW w:w="4459" w:type="dxa"/>
            <w:hideMark/>
          </w:tcPr>
          <w:p w:rsidR="00946846" w:rsidRPr="002A609D" w:rsidRDefault="00946846" w:rsidP="001F51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                                                                                         </w:t>
            </w:r>
          </w:p>
          <w:p w:rsidR="00946846" w:rsidRPr="002A609D" w:rsidRDefault="00946846" w:rsidP="001F5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</w:t>
            </w:r>
          </w:p>
          <w:p w:rsidR="00946846" w:rsidRPr="002A609D" w:rsidRDefault="00946846" w:rsidP="001F5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46846" w:rsidRPr="002A609D" w:rsidRDefault="00946846" w:rsidP="001F5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_________________ /П.М.Кулаков/</w:t>
            </w:r>
          </w:p>
          <w:p w:rsidR="00946846" w:rsidRPr="002A609D" w:rsidRDefault="00946846" w:rsidP="001F51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7" w:type="dxa"/>
            <w:hideMark/>
          </w:tcPr>
          <w:p w:rsidR="00946846" w:rsidRPr="002A609D" w:rsidRDefault="00946846" w:rsidP="001F512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«Бузыкановский ДДиТ»</w:t>
            </w:r>
          </w:p>
          <w:p w:rsidR="00946846" w:rsidRPr="002A609D" w:rsidRDefault="00946846" w:rsidP="001F512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_______________/Н.А.Репухова/</w:t>
            </w:r>
          </w:p>
        </w:tc>
      </w:tr>
    </w:tbl>
    <w:p w:rsidR="00946846" w:rsidRPr="002A609D" w:rsidRDefault="00946846" w:rsidP="009468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46846" w:rsidRPr="002A609D" w:rsidRDefault="00946846" w:rsidP="00946846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A609D">
        <w:rPr>
          <w:rFonts w:ascii="Times New Roman" w:hAnsi="Times New Roman" w:cs="Times New Roman"/>
          <w:b/>
          <w:sz w:val="24"/>
          <w:szCs w:val="24"/>
          <w:lang w:eastAsia="en-US"/>
        </w:rPr>
        <w:t>БЮДЖЕТНАЯ СМЕТА</w:t>
      </w:r>
    </w:p>
    <w:p w:rsidR="00946846" w:rsidRPr="002A609D" w:rsidRDefault="00946846" w:rsidP="00946846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A609D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по платным услугам муниципального  казённого учреждения культуры «Бузык</w:t>
      </w:r>
      <w:r w:rsidRPr="002A609D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Pr="002A609D">
        <w:rPr>
          <w:rFonts w:ascii="Times New Roman" w:hAnsi="Times New Roman" w:cs="Times New Roman"/>
          <w:b/>
          <w:sz w:val="24"/>
          <w:szCs w:val="24"/>
          <w:lang w:eastAsia="en-US"/>
        </w:rPr>
        <w:t>новский Дом Досуга и Творчества»  на 2018-2020 годы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tbl>
      <w:tblPr>
        <w:tblStyle w:val="ac"/>
        <w:tblW w:w="9889" w:type="dxa"/>
        <w:tblLayout w:type="fixed"/>
        <w:tblLook w:val="04A0"/>
      </w:tblPr>
      <w:tblGrid>
        <w:gridCol w:w="2265"/>
        <w:gridCol w:w="820"/>
        <w:gridCol w:w="992"/>
        <w:gridCol w:w="1134"/>
        <w:gridCol w:w="1134"/>
        <w:gridCol w:w="993"/>
        <w:gridCol w:w="850"/>
        <w:gridCol w:w="851"/>
        <w:gridCol w:w="850"/>
      </w:tblGrid>
      <w:tr w:rsidR="00946846" w:rsidRPr="002A609D" w:rsidTr="00946846"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Код по бюджетной классификации РФ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46846" w:rsidRPr="002A609D" w:rsidTr="00946846">
        <w:tc>
          <w:tcPr>
            <w:tcW w:w="22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846" w:rsidRPr="002A609D" w:rsidRDefault="00946846" w:rsidP="001F51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вида расх</w:t>
            </w: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дов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ГУ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846" w:rsidRPr="002A609D" w:rsidRDefault="00946846" w:rsidP="00946846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846" w:rsidRPr="002A609D" w:rsidRDefault="00946846" w:rsidP="009468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846" w:rsidRPr="002A609D" w:rsidRDefault="00946846" w:rsidP="009468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Поступления тек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щего года – всего: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поступления от: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Концертной де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Вечера отдыха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Вечерний клуб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9000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9000</w:t>
            </w: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946846" w:rsidRPr="002A609D" w:rsidTr="00946846">
        <w:trPr>
          <w:trHeight w:val="732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доходов, подлежащих ра</w:t>
            </w: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пределению: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Транспортные у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Хоз.товары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Бумага офисная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Ремонт оргтехники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Приобретение м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териала для пошива сценических ко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тюмов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Приобретение св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томузыки, микр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 xml:space="preserve">фонов  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946846" w:rsidRPr="002A609D" w:rsidTr="00946846"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</w:t>
            </w: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ДОВ: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846" w:rsidRPr="002A609D" w:rsidRDefault="00946846" w:rsidP="001F5125">
            <w:pPr>
              <w:tabs>
                <w:tab w:val="left" w:pos="74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</w:tr>
    </w:tbl>
    <w:p w:rsidR="00946846" w:rsidRPr="002A609D" w:rsidRDefault="00946846" w:rsidP="009468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46846" w:rsidRPr="002A609D" w:rsidRDefault="00946846" w:rsidP="00946846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946846" w:rsidRPr="002A609D" w:rsidRDefault="00946846" w:rsidP="0094684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6846" w:rsidRPr="002A609D" w:rsidRDefault="00946846" w:rsidP="0094684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6846" w:rsidRPr="002A609D" w:rsidRDefault="00946846" w:rsidP="0094684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6846" w:rsidRDefault="00946846" w:rsidP="0094684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6846" w:rsidRDefault="00946846" w:rsidP="0094684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4790" w:rsidRPr="00946846" w:rsidRDefault="00434790" w:rsidP="00946846">
      <w:pPr>
        <w:rPr>
          <w:szCs w:val="24"/>
        </w:rPr>
      </w:pPr>
    </w:p>
    <w:sectPr w:rsidR="00434790" w:rsidRPr="00946846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BF" w:rsidRDefault="00380DBF" w:rsidP="00984C12">
      <w:pPr>
        <w:spacing w:after="0" w:line="240" w:lineRule="auto"/>
      </w:pPr>
      <w:r>
        <w:separator/>
      </w:r>
    </w:p>
  </w:endnote>
  <w:endnote w:type="continuationSeparator" w:id="1">
    <w:p w:rsidR="00380DBF" w:rsidRDefault="00380DBF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BF" w:rsidRDefault="00380DBF" w:rsidP="00984C12">
      <w:pPr>
        <w:spacing w:after="0" w:line="240" w:lineRule="auto"/>
      </w:pPr>
      <w:r>
        <w:separator/>
      </w:r>
    </w:p>
  </w:footnote>
  <w:footnote w:type="continuationSeparator" w:id="1">
    <w:p w:rsidR="00380DBF" w:rsidRDefault="00380DBF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80DBF"/>
    <w:rsid w:val="003C06C7"/>
    <w:rsid w:val="003C2E51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D7456"/>
    <w:rsid w:val="008F28D8"/>
    <w:rsid w:val="00901DF7"/>
    <w:rsid w:val="00921384"/>
    <w:rsid w:val="00946846"/>
    <w:rsid w:val="0097465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83D19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19</cp:revision>
  <dcterms:created xsi:type="dcterms:W3CDTF">2016-03-10T08:27:00Z</dcterms:created>
  <dcterms:modified xsi:type="dcterms:W3CDTF">2017-12-07T03:45:00Z</dcterms:modified>
</cp:coreProperties>
</file>