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514E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514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14E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514ED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spellStart"/>
      <w:r w:rsidRPr="001514E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514ED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14ED" w:rsidRPr="001514ED" w:rsidRDefault="001514ED" w:rsidP="00151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514ED" w:rsidRPr="001514ED" w:rsidRDefault="001514ED" w:rsidP="00151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514ED" w:rsidRPr="001514ED" w:rsidRDefault="001514ED" w:rsidP="00151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514ED" w:rsidRPr="001514ED" w:rsidRDefault="001514ED" w:rsidP="001514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4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1514ED" w:rsidRPr="001514ED" w:rsidTr="00E708E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14ED" w:rsidRPr="001514ED" w:rsidRDefault="001514ED" w:rsidP="001514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14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  «10» января  2017 года                                                                           № 05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0"/>
      </w:tblGrid>
      <w:tr w:rsidR="001514ED" w:rsidRPr="001514ED" w:rsidTr="001514ED">
        <w:trPr>
          <w:trHeight w:val="722"/>
        </w:trPr>
        <w:tc>
          <w:tcPr>
            <w:tcW w:w="9240" w:type="dxa"/>
          </w:tcPr>
          <w:p w:rsidR="001514ED" w:rsidRPr="001514ED" w:rsidRDefault="001514ED" w:rsidP="00151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признании </w:t>
            </w:r>
            <w:proofErr w:type="gramStart"/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силу отдельных п</w:t>
            </w:r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становлений администрации </w:t>
            </w:r>
          </w:p>
          <w:p w:rsidR="001514ED" w:rsidRPr="001514ED" w:rsidRDefault="001514ED" w:rsidP="00151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образования</w:t>
            </w:r>
          </w:p>
        </w:tc>
      </w:tr>
    </w:tbl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514ED">
        <w:rPr>
          <w:rFonts w:ascii="Times New Roman" w:hAnsi="Times New Roman" w:cs="Times New Roman"/>
        </w:rPr>
        <w:t xml:space="preserve">В целях приведения </w:t>
      </w:r>
      <w:r w:rsidRPr="001514ED">
        <w:rPr>
          <w:rFonts w:ascii="Times New Roman" w:hAnsi="Times New Roman" w:cs="Times New Roman"/>
          <w:color w:val="000000"/>
        </w:rPr>
        <w:t>нормативных правовых актов администрации Бузыкановского муниц</w:t>
      </w:r>
      <w:r w:rsidRPr="001514ED">
        <w:rPr>
          <w:rFonts w:ascii="Times New Roman" w:hAnsi="Times New Roman" w:cs="Times New Roman"/>
          <w:color w:val="000000"/>
        </w:rPr>
        <w:t>и</w:t>
      </w:r>
      <w:r w:rsidRPr="001514ED">
        <w:rPr>
          <w:rFonts w:ascii="Times New Roman" w:hAnsi="Times New Roman" w:cs="Times New Roman"/>
          <w:color w:val="000000"/>
        </w:rPr>
        <w:t>пального образования в соответствие с действующим законодательством Росси</w:t>
      </w:r>
      <w:r w:rsidRPr="001514ED">
        <w:rPr>
          <w:rFonts w:ascii="Times New Roman" w:hAnsi="Times New Roman" w:cs="Times New Roman"/>
          <w:color w:val="000000"/>
        </w:rPr>
        <w:t>й</w:t>
      </w:r>
      <w:r w:rsidRPr="001514ED">
        <w:rPr>
          <w:rFonts w:ascii="Times New Roman" w:hAnsi="Times New Roman" w:cs="Times New Roman"/>
          <w:color w:val="000000"/>
        </w:rPr>
        <w:t xml:space="preserve">ской Федерации, </w:t>
      </w:r>
      <w:r w:rsidRPr="001514ED">
        <w:rPr>
          <w:rFonts w:ascii="Times New Roman" w:hAnsi="Times New Roman" w:cs="Times New Roman"/>
        </w:rPr>
        <w:t xml:space="preserve"> руководствуясь ст. 2 Федерального закона от 03.07.2016г.</w:t>
      </w:r>
      <w:r>
        <w:rPr>
          <w:rFonts w:ascii="Times New Roman" w:hAnsi="Times New Roman" w:cs="Times New Roman"/>
        </w:rPr>
        <w:t xml:space="preserve">  </w:t>
      </w:r>
      <w:r w:rsidRPr="001514ED">
        <w:rPr>
          <w:rFonts w:ascii="Times New Roman" w:hAnsi="Times New Roman" w:cs="Times New Roman"/>
        </w:rPr>
        <w:t xml:space="preserve"> № 334-ФЗ «О внесении измен</w:t>
      </w:r>
      <w:r w:rsidRPr="001514ED">
        <w:rPr>
          <w:rFonts w:ascii="Times New Roman" w:hAnsi="Times New Roman" w:cs="Times New Roman"/>
        </w:rPr>
        <w:t>е</w:t>
      </w:r>
      <w:r w:rsidRPr="001514ED">
        <w:rPr>
          <w:rFonts w:ascii="Times New Roman" w:hAnsi="Times New Roman" w:cs="Times New Roman"/>
        </w:rPr>
        <w:t>ний в Земельный кодекс Российской Федерации и отдельные законодательные акты Российской Фед</w:t>
      </w:r>
      <w:r w:rsidRPr="001514ED">
        <w:rPr>
          <w:rFonts w:ascii="Times New Roman" w:hAnsi="Times New Roman" w:cs="Times New Roman"/>
        </w:rPr>
        <w:t>е</w:t>
      </w:r>
      <w:r w:rsidRPr="001514ED">
        <w:rPr>
          <w:rFonts w:ascii="Times New Roman" w:hAnsi="Times New Roman" w:cs="Times New Roman"/>
        </w:rPr>
        <w:t>рации», законом Иркутской области</w:t>
      </w:r>
      <w:r>
        <w:rPr>
          <w:rFonts w:ascii="Times New Roman" w:hAnsi="Times New Roman" w:cs="Times New Roman"/>
        </w:rPr>
        <w:t xml:space="preserve">  </w:t>
      </w:r>
      <w:r w:rsidRPr="001514ED">
        <w:rPr>
          <w:rFonts w:ascii="Times New Roman" w:hAnsi="Times New Roman" w:cs="Times New Roman"/>
        </w:rPr>
        <w:t xml:space="preserve"> от 03.11.2016г. № 96-оз «О закреплении за сельскими пос</w:t>
      </w:r>
      <w:r w:rsidRPr="001514ED">
        <w:rPr>
          <w:rFonts w:ascii="Times New Roman" w:hAnsi="Times New Roman" w:cs="Times New Roman"/>
        </w:rPr>
        <w:t>е</w:t>
      </w:r>
      <w:r w:rsidRPr="001514ED">
        <w:rPr>
          <w:rFonts w:ascii="Times New Roman" w:hAnsi="Times New Roman" w:cs="Times New Roman"/>
        </w:rPr>
        <w:t>лениями Иркутской области вопросов местного значения», ст. ст. 23</w:t>
      </w:r>
      <w:proofErr w:type="gramEnd"/>
      <w:r w:rsidRPr="001514ED">
        <w:rPr>
          <w:rFonts w:ascii="Times New Roman" w:hAnsi="Times New Roman" w:cs="Times New Roman"/>
        </w:rPr>
        <w:t xml:space="preserve">, 46 Устава </w:t>
      </w:r>
      <w:r w:rsidRPr="001514ED">
        <w:rPr>
          <w:rFonts w:ascii="Times New Roman" w:hAnsi="Times New Roman" w:cs="Times New Roman"/>
          <w:bCs/>
        </w:rPr>
        <w:t>Бузыкано</w:t>
      </w:r>
      <w:r w:rsidRPr="001514ED">
        <w:rPr>
          <w:rFonts w:ascii="Times New Roman" w:hAnsi="Times New Roman" w:cs="Times New Roman"/>
          <w:bCs/>
        </w:rPr>
        <w:t>в</w:t>
      </w:r>
      <w:r w:rsidRPr="001514ED">
        <w:rPr>
          <w:rFonts w:ascii="Times New Roman" w:hAnsi="Times New Roman" w:cs="Times New Roman"/>
          <w:bCs/>
        </w:rPr>
        <w:t>ского муниципального образования,</w:t>
      </w:r>
      <w:r w:rsidRPr="001514ED">
        <w:rPr>
          <w:rFonts w:ascii="Times New Roman" w:hAnsi="Times New Roman" w:cs="Times New Roman"/>
        </w:rPr>
        <w:t xml:space="preserve"> администрация Бузыкановского муниципального образов</w:t>
      </w:r>
      <w:r w:rsidRPr="001514ED">
        <w:rPr>
          <w:rFonts w:ascii="Times New Roman" w:hAnsi="Times New Roman" w:cs="Times New Roman"/>
        </w:rPr>
        <w:t>а</w:t>
      </w:r>
      <w:r w:rsidRPr="001514ED">
        <w:rPr>
          <w:rFonts w:ascii="Times New Roman" w:hAnsi="Times New Roman" w:cs="Times New Roman"/>
        </w:rPr>
        <w:t>ния,</w:t>
      </w:r>
    </w:p>
    <w:p w:rsidR="001514ED" w:rsidRPr="001514ED" w:rsidRDefault="001514ED" w:rsidP="00151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514ED" w:rsidRPr="001514ED" w:rsidRDefault="001514ED" w:rsidP="001514ED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color w:val="000000"/>
        </w:rPr>
        <w:t>Признать утратившими силу:</w:t>
      </w:r>
      <w:r w:rsidRPr="001514ED">
        <w:rPr>
          <w:rFonts w:ascii="Times New Roman" w:hAnsi="Times New Roman"/>
          <w:sz w:val="24"/>
          <w:szCs w:val="24"/>
        </w:rPr>
        <w:t xml:space="preserve"> </w:t>
      </w:r>
    </w:p>
    <w:p w:rsidR="001514ED" w:rsidRPr="001514ED" w:rsidRDefault="001514ED" w:rsidP="001514E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от 11.04.2013г. № 46 «Об утверждении административного регламента предоставления муниципальной  услуги «Приём заявлений и выдача документов о согласовании мест</w:t>
      </w:r>
      <w:r w:rsidRPr="001514ED">
        <w:rPr>
          <w:rFonts w:ascii="Times New Roman" w:hAnsi="Times New Roman"/>
          <w:sz w:val="24"/>
          <w:szCs w:val="24"/>
        </w:rPr>
        <w:t>о</w:t>
      </w:r>
      <w:r w:rsidRPr="001514ED">
        <w:rPr>
          <w:rFonts w:ascii="Times New Roman" w:hAnsi="Times New Roman"/>
          <w:sz w:val="24"/>
          <w:szCs w:val="24"/>
        </w:rPr>
        <w:t>расположения границ земельных участков» в новой редакции;</w:t>
      </w:r>
    </w:p>
    <w:p w:rsidR="001514ED" w:rsidRPr="001514ED" w:rsidRDefault="001514ED" w:rsidP="001514E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           от 17.07.2015г. № 40 «Об утверждении Административного регламента предоставления муниципальной услуги «Предоставление земельных участков гражданам для индивид</w:t>
      </w:r>
      <w:r w:rsidRPr="001514ED">
        <w:rPr>
          <w:rFonts w:ascii="Times New Roman" w:hAnsi="Times New Roman"/>
          <w:sz w:val="24"/>
          <w:szCs w:val="24"/>
        </w:rPr>
        <w:t>у</w:t>
      </w:r>
      <w:r w:rsidRPr="001514ED">
        <w:rPr>
          <w:rFonts w:ascii="Times New Roman" w:hAnsi="Times New Roman"/>
          <w:sz w:val="24"/>
          <w:szCs w:val="24"/>
        </w:rPr>
        <w:t>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</w:t>
      </w:r>
      <w:r w:rsidRPr="001514ED">
        <w:rPr>
          <w:rFonts w:ascii="Times New Roman" w:hAnsi="Times New Roman"/>
          <w:sz w:val="24"/>
          <w:szCs w:val="24"/>
        </w:rPr>
        <w:t>е</w:t>
      </w:r>
      <w:r w:rsidRPr="001514ED">
        <w:rPr>
          <w:rFonts w:ascii="Times New Roman" w:hAnsi="Times New Roman"/>
          <w:sz w:val="24"/>
          <w:szCs w:val="24"/>
        </w:rPr>
        <w:t>ния крестьянским (фермерским) хозяйством его деятельности»;</w:t>
      </w:r>
    </w:p>
    <w:p w:rsidR="001514ED" w:rsidRPr="001514ED" w:rsidRDefault="001514ED" w:rsidP="001514E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от 17.07.2015г. № 41 «Об утверждении Административного регламента предоставления муниципальной услуги «Предоставление в аренду без проведения торгов земельных уч</w:t>
      </w:r>
      <w:r w:rsidRPr="001514ED">
        <w:rPr>
          <w:rFonts w:ascii="Times New Roman" w:hAnsi="Times New Roman"/>
          <w:sz w:val="24"/>
          <w:szCs w:val="24"/>
        </w:rPr>
        <w:t>а</w:t>
      </w:r>
      <w:r w:rsidRPr="001514ED">
        <w:rPr>
          <w:rFonts w:ascii="Times New Roman" w:hAnsi="Times New Roman"/>
          <w:sz w:val="24"/>
          <w:szCs w:val="24"/>
        </w:rPr>
        <w:t>стков из состава земель, государственная собственность на которые не разграничена, из земель находящихся в собственности Бузыкановского муниципального образования одн</w:t>
      </w:r>
      <w:r w:rsidRPr="001514ED">
        <w:rPr>
          <w:rFonts w:ascii="Times New Roman" w:hAnsi="Times New Roman"/>
          <w:sz w:val="24"/>
          <w:szCs w:val="24"/>
        </w:rPr>
        <w:t>о</w:t>
      </w:r>
      <w:r w:rsidRPr="001514ED">
        <w:rPr>
          <w:rFonts w:ascii="Times New Roman" w:hAnsi="Times New Roman"/>
          <w:sz w:val="24"/>
          <w:szCs w:val="24"/>
        </w:rPr>
        <w:t>кратно для завершения строительства объекта незавершенного строительства»;</w:t>
      </w:r>
    </w:p>
    <w:p w:rsidR="001514ED" w:rsidRPr="001514ED" w:rsidRDefault="001514ED" w:rsidP="001514E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 от 17.07.2015г. № 42 «Об утверждении Административного регламента предоставления муниципальной услуги «Предоставление земельных участков, государственная собстве</w:t>
      </w:r>
      <w:r w:rsidRPr="001514ED">
        <w:rPr>
          <w:rFonts w:ascii="Times New Roman" w:hAnsi="Times New Roman"/>
          <w:sz w:val="24"/>
          <w:szCs w:val="24"/>
        </w:rPr>
        <w:t>н</w:t>
      </w:r>
      <w:r w:rsidRPr="001514ED">
        <w:rPr>
          <w:rFonts w:ascii="Times New Roman" w:hAnsi="Times New Roman"/>
          <w:sz w:val="24"/>
          <w:szCs w:val="24"/>
        </w:rPr>
        <w:t>ность  на которые не разграничена или земельных участков, находящихся в муниципал</w:t>
      </w:r>
      <w:r w:rsidRPr="001514ED">
        <w:rPr>
          <w:rFonts w:ascii="Times New Roman" w:hAnsi="Times New Roman"/>
          <w:sz w:val="24"/>
          <w:szCs w:val="24"/>
        </w:rPr>
        <w:t>ь</w:t>
      </w:r>
      <w:r w:rsidRPr="001514ED">
        <w:rPr>
          <w:rFonts w:ascii="Times New Roman" w:hAnsi="Times New Roman"/>
          <w:sz w:val="24"/>
          <w:szCs w:val="24"/>
        </w:rPr>
        <w:t>ной собственности Бузыкановского муниципального образования, на которых располож</w:t>
      </w:r>
      <w:r w:rsidRPr="001514ED">
        <w:rPr>
          <w:rFonts w:ascii="Times New Roman" w:hAnsi="Times New Roman"/>
          <w:sz w:val="24"/>
          <w:szCs w:val="24"/>
        </w:rPr>
        <w:t>е</w:t>
      </w:r>
      <w:r w:rsidRPr="001514ED">
        <w:rPr>
          <w:rFonts w:ascii="Times New Roman" w:hAnsi="Times New Roman"/>
          <w:sz w:val="24"/>
          <w:szCs w:val="24"/>
        </w:rPr>
        <w:t>ны здания, сооружения»</w:t>
      </w:r>
    </w:p>
    <w:p w:rsidR="001514ED" w:rsidRPr="001514ED" w:rsidRDefault="001514ED" w:rsidP="001514ED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514ED">
        <w:rPr>
          <w:rFonts w:ascii="Times New Roman" w:hAnsi="Times New Roman"/>
          <w:sz w:val="24"/>
          <w:szCs w:val="24"/>
        </w:rPr>
        <w:t>ь</w:t>
      </w:r>
      <w:r w:rsidRPr="001514ED">
        <w:rPr>
          <w:rFonts w:ascii="Times New Roman" w:hAnsi="Times New Roman"/>
          <w:sz w:val="24"/>
          <w:szCs w:val="24"/>
        </w:rPr>
        <w:lastRenderedPageBreak/>
        <w:t>ные вести» и размещению на официальном сайте администрации Бузыкановского мун</w:t>
      </w:r>
      <w:r w:rsidRPr="001514ED">
        <w:rPr>
          <w:rFonts w:ascii="Times New Roman" w:hAnsi="Times New Roman"/>
          <w:sz w:val="24"/>
          <w:szCs w:val="24"/>
        </w:rPr>
        <w:t>и</w:t>
      </w:r>
      <w:r w:rsidRPr="001514E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514ED" w:rsidRPr="001514ED" w:rsidRDefault="001514ED" w:rsidP="001514E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4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4E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14ED" w:rsidRPr="001514ED" w:rsidRDefault="001514ED" w:rsidP="001514ED">
      <w:pPr>
        <w:spacing w:after="0"/>
        <w:jc w:val="both"/>
        <w:rPr>
          <w:rFonts w:ascii="Times New Roman" w:hAnsi="Times New Roman" w:cs="Times New Roman"/>
        </w:rPr>
      </w:pPr>
    </w:p>
    <w:p w:rsidR="001514ED" w:rsidRPr="001514ED" w:rsidRDefault="001514ED" w:rsidP="001514ED">
      <w:pPr>
        <w:pStyle w:val="a3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1514ED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4ED">
        <w:rPr>
          <w:rFonts w:ascii="Times New Roman" w:hAnsi="Times New Roman"/>
          <w:sz w:val="24"/>
          <w:szCs w:val="24"/>
        </w:rPr>
        <w:t>муниципального образов</w:t>
      </w:r>
      <w:r>
        <w:rPr>
          <w:rFonts w:ascii="Times New Roman" w:hAnsi="Times New Roman"/>
          <w:sz w:val="24"/>
          <w:szCs w:val="24"/>
        </w:rPr>
        <w:t xml:space="preserve">ания </w:t>
      </w:r>
      <w:r w:rsidRPr="001514ED">
        <w:rPr>
          <w:rFonts w:ascii="Times New Roman" w:hAnsi="Times New Roman"/>
          <w:sz w:val="24"/>
          <w:szCs w:val="24"/>
        </w:rPr>
        <w:t xml:space="preserve"> П.М.Кулаков</w:t>
      </w: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D" w:rsidRPr="001514ED" w:rsidRDefault="001514ED" w:rsidP="001514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F0" w:rsidRPr="001514ED" w:rsidRDefault="00E429F0" w:rsidP="001514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29F0" w:rsidRPr="0015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E7E"/>
    <w:multiLevelType w:val="hybridMultilevel"/>
    <w:tmpl w:val="4770FCD4"/>
    <w:lvl w:ilvl="0" w:tplc="47EC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A56CA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14ED"/>
    <w:rsid w:val="001514ED"/>
    <w:rsid w:val="00E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14E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1514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514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2017-12-13T00:43:00Z</dcterms:created>
  <dcterms:modified xsi:type="dcterms:W3CDTF">2017-12-13T00:47:00Z</dcterms:modified>
</cp:coreProperties>
</file>