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8" w:rsidRPr="00893308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0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893308" w:rsidRPr="00893308" w:rsidRDefault="00893308" w:rsidP="008933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330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3308" w:rsidRPr="00893308" w:rsidRDefault="00893308" w:rsidP="008933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330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93308" w:rsidRPr="00893308" w:rsidRDefault="00893308" w:rsidP="0089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0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93308" w:rsidRPr="00893308" w:rsidRDefault="00893308" w:rsidP="0089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0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93308" w:rsidRPr="00893308" w:rsidRDefault="00893308" w:rsidP="008933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3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55" w:type="dxa"/>
        <w:tblInd w:w="-34" w:type="dxa"/>
        <w:tblBorders>
          <w:top w:val="double" w:sz="4" w:space="0" w:color="auto"/>
        </w:tblBorders>
        <w:tblLook w:val="04A0"/>
      </w:tblPr>
      <w:tblGrid>
        <w:gridCol w:w="9755"/>
      </w:tblGrid>
      <w:tr w:rsidR="00893308" w:rsidRPr="00893308" w:rsidTr="00893308">
        <w:trPr>
          <w:trHeight w:val="267"/>
        </w:trPr>
        <w:tc>
          <w:tcPr>
            <w:tcW w:w="9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3308" w:rsidRPr="00893308" w:rsidRDefault="00893308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08">
              <w:rPr>
                <w:rFonts w:ascii="Times New Roman" w:hAnsi="Times New Roman" w:cs="Times New Roman"/>
                <w:b/>
                <w:sz w:val="28"/>
                <w:szCs w:val="28"/>
              </w:rPr>
              <w:t>от «15» декабря  2017 года                                                                            № 75</w:t>
            </w:r>
          </w:p>
        </w:tc>
      </w:tr>
    </w:tbl>
    <w:tbl>
      <w:tblPr>
        <w:tblpPr w:leftFromText="180" w:rightFromText="180" w:vertAnchor="text" w:tblpY="273"/>
        <w:tblW w:w="0" w:type="auto"/>
        <w:tblLayout w:type="fixed"/>
        <w:tblLook w:val="0000"/>
      </w:tblPr>
      <w:tblGrid>
        <w:gridCol w:w="9517"/>
      </w:tblGrid>
      <w:tr w:rsidR="00893308" w:rsidRPr="0060798E" w:rsidTr="00893308">
        <w:trPr>
          <w:trHeight w:val="943"/>
        </w:trPr>
        <w:tc>
          <w:tcPr>
            <w:tcW w:w="9517" w:type="dxa"/>
          </w:tcPr>
          <w:p w:rsidR="00893308" w:rsidRPr="00893308" w:rsidRDefault="00893308" w:rsidP="00893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 закупок  товаров, работ,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мун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ципальных нужд администрации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зования на 2017 год финансовый год и плановый п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893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риод 2018 и 2019 годов </w:t>
            </w:r>
          </w:p>
          <w:p w:rsidR="00893308" w:rsidRPr="0060798E" w:rsidRDefault="00893308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93308" w:rsidRDefault="00893308" w:rsidP="0089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08" w:rsidRPr="0060798E" w:rsidRDefault="00893308" w:rsidP="0089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60798E">
        <w:rPr>
          <w:rFonts w:ascii="Times New Roman" w:hAnsi="Times New Roman" w:cs="Times New Roman"/>
          <w:sz w:val="24"/>
          <w:szCs w:val="24"/>
        </w:rPr>
        <w:t>внесением изменений и дополнений в решение Думы Бузыкановского 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ниципального образования № 11 от 30.11.2017 «О бюджете Бузыкановского 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 на 2017 год и на плановый период 2018</w:t>
      </w:r>
      <w:r w:rsidRPr="0060798E">
        <w:rPr>
          <w:rFonts w:ascii="Times New Roman" w:hAnsi="Times New Roman" w:cs="Times New Roman"/>
          <w:sz w:val="24"/>
          <w:szCs w:val="24"/>
        </w:rPr>
        <w:noBreakHyphen/>
        <w:t xml:space="preserve">2019 гг.»,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руководствуясь пун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том 2 части 6 статьи 17 Федерального закона № 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-ФЗ 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 от 05.04.2013г. «О контрак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ной системе закупок товаров, работ, услуг для обеспечения государственных и муниципал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ных нужд», подпунктом «б» пункта 8 п</w:t>
      </w:r>
      <w:r w:rsidRPr="0060798E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от 21.11.2013г. № 1043 «О требован</w:t>
      </w:r>
      <w:r>
        <w:rPr>
          <w:rFonts w:ascii="Times New Roman" w:hAnsi="Times New Roman" w:cs="Times New Roman"/>
          <w:sz w:val="24"/>
          <w:szCs w:val="24"/>
        </w:rPr>
        <w:t xml:space="preserve">иях  </w:t>
      </w:r>
      <w:r w:rsidRPr="0060798E">
        <w:rPr>
          <w:rFonts w:ascii="Times New Roman" w:hAnsi="Times New Roman" w:cs="Times New Roman"/>
          <w:sz w:val="24"/>
          <w:szCs w:val="24"/>
        </w:rPr>
        <w:t>к формированию, утверждению и вед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нию планов закупок товаров, работ, услуг для обеспечения нужд субъекта Российской Федер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и муниципальных нужд, а также требованиях к форме планов закупок 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варов, работ, услуг»,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60798E"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админ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страция Бузыкановского муниципального образования</w:t>
      </w:r>
    </w:p>
    <w:p w:rsidR="00893308" w:rsidRPr="00893308" w:rsidRDefault="00893308" w:rsidP="00893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0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3308" w:rsidRPr="0060798E" w:rsidRDefault="00893308" w:rsidP="0089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1.Внести изменения в  План 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закупок  товаров, работ,</w:t>
      </w:r>
      <w:r w:rsidRPr="0060798E">
        <w:rPr>
          <w:rFonts w:ascii="Times New Roman" w:hAnsi="Times New Roman" w:cs="Times New Roman"/>
          <w:sz w:val="24"/>
          <w:szCs w:val="24"/>
        </w:rPr>
        <w:t> 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ципальных нужд администрации</w:t>
      </w:r>
      <w:r w:rsidRPr="0060798E">
        <w:rPr>
          <w:rFonts w:ascii="Times New Roman" w:hAnsi="Times New Roman" w:cs="Times New Roman"/>
          <w:sz w:val="24"/>
          <w:szCs w:val="24"/>
        </w:rPr>
        <w:t> 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Бузыкановского муниципального образования                 на 2017 год финансовый год и плановый период 2018 и 2019 годов</w:t>
      </w:r>
      <w:r w:rsidRPr="0060798E">
        <w:rPr>
          <w:rFonts w:ascii="Times New Roman" w:hAnsi="Times New Roman" w:cs="Times New Roman"/>
          <w:sz w:val="24"/>
          <w:szCs w:val="24"/>
        </w:rPr>
        <w:t>, утвержденный пост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новлением администрации Бузыкановского муниципального образования                          от 16.01.2017г. № 08, и утвердить его в редакции согласно приложению к настоящему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становлению. </w:t>
      </w:r>
    </w:p>
    <w:p w:rsidR="00893308" w:rsidRPr="0060798E" w:rsidRDefault="00893308" w:rsidP="0089330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</w:pPr>
      <w:r w:rsidRPr="0060798E">
        <w:t>2.Разместить План закупок товаров, работ, услуг для обеспечения муниципальных нужд администрации Бузыкановского муниципального образования на 2017 год финанс</w:t>
      </w:r>
      <w:r w:rsidRPr="0060798E">
        <w:t>о</w:t>
      </w:r>
      <w:r w:rsidRPr="0060798E">
        <w:t>вый год и плановый период 2018 и 2</w:t>
      </w:r>
      <w:r w:rsidR="00A262C6">
        <w:t xml:space="preserve">019 годов в новой редакции </w:t>
      </w:r>
      <w:r w:rsidRPr="0060798E">
        <w:t xml:space="preserve">  в информацио</w:t>
      </w:r>
      <w:r w:rsidRPr="0060798E">
        <w:t>н</w:t>
      </w:r>
      <w:r w:rsidRPr="0060798E">
        <w:t>но-телекоммуникационной с</w:t>
      </w:r>
      <w:r w:rsidR="00A262C6">
        <w:t>ети «Интернет» в соответствии</w:t>
      </w:r>
      <w:r w:rsidRPr="0060798E">
        <w:t xml:space="preserve"> с действующим законодательс</w:t>
      </w:r>
      <w:r w:rsidRPr="0060798E">
        <w:t>т</w:t>
      </w:r>
      <w:r w:rsidRPr="0060798E">
        <w:t>вом.</w:t>
      </w:r>
    </w:p>
    <w:p w:rsidR="00893308" w:rsidRPr="0060798E" w:rsidRDefault="00893308" w:rsidP="0089330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893308" w:rsidRPr="0060798E" w:rsidRDefault="00893308" w:rsidP="0089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893308" w:rsidRPr="0060798E" w:rsidRDefault="00893308" w:rsidP="0089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08" w:rsidRPr="0060798E" w:rsidRDefault="00893308" w:rsidP="008933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                                    П.М. Кулаков </w:t>
      </w: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08" w:rsidRPr="0060798E" w:rsidRDefault="00893308" w:rsidP="0089330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635A41" w:rsidRDefault="00434790" w:rsidP="00635A41">
      <w:pPr>
        <w:rPr>
          <w:szCs w:val="24"/>
        </w:rPr>
      </w:pPr>
    </w:p>
    <w:sectPr w:rsidR="00434790" w:rsidRPr="00635A41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B6" w:rsidRDefault="00F85EB6" w:rsidP="00984C12">
      <w:pPr>
        <w:spacing w:after="0" w:line="240" w:lineRule="auto"/>
      </w:pPr>
      <w:r>
        <w:separator/>
      </w:r>
    </w:p>
  </w:endnote>
  <w:endnote w:type="continuationSeparator" w:id="1">
    <w:p w:rsidR="00F85EB6" w:rsidRDefault="00F85EB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B6" w:rsidRDefault="00F85EB6" w:rsidP="00984C12">
      <w:pPr>
        <w:spacing w:after="0" w:line="240" w:lineRule="auto"/>
      </w:pPr>
      <w:r>
        <w:separator/>
      </w:r>
    </w:p>
  </w:footnote>
  <w:footnote w:type="continuationSeparator" w:id="1">
    <w:p w:rsidR="00F85EB6" w:rsidRDefault="00F85EB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1F6346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35A41"/>
    <w:rsid w:val="006B4EB0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3308"/>
    <w:rsid w:val="00895649"/>
    <w:rsid w:val="008D7456"/>
    <w:rsid w:val="008E0590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262C6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2EB9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77930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EC6306"/>
    <w:rsid w:val="00F06F8D"/>
    <w:rsid w:val="00F07656"/>
    <w:rsid w:val="00F24748"/>
    <w:rsid w:val="00F31BC6"/>
    <w:rsid w:val="00F83D19"/>
    <w:rsid w:val="00F85EB6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C77930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77930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2018-01-16T07:11:00Z</dcterms:modified>
</cp:coreProperties>
</file>