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0B" w:rsidRPr="00D2712D" w:rsidRDefault="006C740B" w:rsidP="006C740B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D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6C740B" w:rsidRPr="00D2712D" w:rsidRDefault="006C740B" w:rsidP="006C740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712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C740B" w:rsidRPr="00D2712D" w:rsidRDefault="006C740B" w:rsidP="006C740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712D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6C740B" w:rsidRPr="00D2712D" w:rsidRDefault="006C740B" w:rsidP="006C74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D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6C740B" w:rsidRPr="00D2712D" w:rsidRDefault="006C740B" w:rsidP="006C74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D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6C740B" w:rsidRPr="00D2712D" w:rsidRDefault="006C740B" w:rsidP="006C740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712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740B" w:rsidRPr="00D2712D" w:rsidRDefault="006C740B" w:rsidP="006C74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3" w:type="dxa"/>
        <w:tblInd w:w="-72" w:type="dxa"/>
        <w:tblBorders>
          <w:top w:val="double" w:sz="4" w:space="0" w:color="auto"/>
        </w:tblBorders>
        <w:tblLook w:val="04A0"/>
      </w:tblPr>
      <w:tblGrid>
        <w:gridCol w:w="9853"/>
      </w:tblGrid>
      <w:tr w:rsidR="006C740B" w:rsidRPr="00D2712D" w:rsidTr="006C740B">
        <w:trPr>
          <w:trHeight w:val="178"/>
        </w:trPr>
        <w:tc>
          <w:tcPr>
            <w:tcW w:w="985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C740B" w:rsidRPr="00D2712D" w:rsidRDefault="006C740B" w:rsidP="0003406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«01» </w:t>
            </w:r>
            <w:r w:rsidRPr="00D271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февраля  2018 года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D271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№ 11</w:t>
            </w:r>
          </w:p>
        </w:tc>
      </w:tr>
    </w:tbl>
    <w:p w:rsidR="006C740B" w:rsidRPr="004469D9" w:rsidRDefault="006C740B" w:rsidP="006C740B">
      <w:pPr>
        <w:spacing w:after="0"/>
        <w:jc w:val="both"/>
      </w:pPr>
    </w:p>
    <w:tbl>
      <w:tblPr>
        <w:tblW w:w="0" w:type="auto"/>
        <w:tblLook w:val="04A0"/>
      </w:tblPr>
      <w:tblGrid>
        <w:gridCol w:w="9039"/>
      </w:tblGrid>
      <w:tr w:rsidR="006C740B" w:rsidRPr="004469D9" w:rsidTr="006C740B">
        <w:trPr>
          <w:trHeight w:val="1088"/>
        </w:trPr>
        <w:tc>
          <w:tcPr>
            <w:tcW w:w="9039" w:type="dxa"/>
          </w:tcPr>
          <w:p w:rsidR="006C740B" w:rsidRPr="006C740B" w:rsidRDefault="006C740B" w:rsidP="0003406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6C740B">
              <w:rPr>
                <w:rFonts w:ascii="Times New Roman" w:hAnsi="Times New Roman"/>
                <w:b/>
                <w:shd w:val="clear" w:color="auto" w:fill="FFFFFF"/>
              </w:rPr>
              <w:t xml:space="preserve">О признании утратившими силу </w:t>
            </w:r>
            <w:r w:rsidRPr="006C740B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администрации Бузыкановского муниципального образования от 30.12.2015г. №76«О денежном содержании </w:t>
            </w:r>
            <w:r w:rsidRPr="006C74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6C740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6C740B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6C740B">
              <w:rPr>
                <w:rFonts w:ascii="Times New Roman" w:hAnsi="Times New Roman"/>
                <w:b/>
                <w:sz w:val="24"/>
                <w:szCs w:val="24"/>
              </w:rPr>
              <w:t xml:space="preserve">ниципальных служащих, </w:t>
            </w:r>
            <w:r w:rsidRPr="006C740B">
              <w:rPr>
                <w:rFonts w:ascii="Times New Roman" w:hAnsi="Times New Roman"/>
                <w:b/>
                <w:bCs/>
                <w:sz w:val="24"/>
                <w:szCs w:val="24"/>
              </w:rPr>
              <w:t>работников</w:t>
            </w:r>
            <w:r w:rsidRPr="006C740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, замещающих </w:t>
            </w:r>
            <w:r w:rsidRPr="006C740B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должности, не являющиеся должностями муниципальной  службы, и вспомогательного персонала (раб</w:t>
            </w:r>
            <w:r w:rsidRPr="006C740B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о</w:t>
            </w:r>
            <w:r w:rsidRPr="006C740B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чих)  администрации </w:t>
            </w:r>
            <w:r w:rsidRPr="006C740B">
              <w:rPr>
                <w:rFonts w:ascii="Times New Roman" w:hAnsi="Times New Roman"/>
                <w:b/>
                <w:sz w:val="24"/>
                <w:szCs w:val="24"/>
              </w:rPr>
              <w:t>Бузыкановского</w:t>
            </w:r>
            <w:r w:rsidRPr="006C740B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муниципального обр</w:t>
            </w:r>
            <w:r w:rsidRPr="006C740B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а</w:t>
            </w:r>
            <w:r w:rsidRPr="006C740B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зования»</w:t>
            </w:r>
          </w:p>
          <w:p w:rsidR="006C740B" w:rsidRPr="004469D9" w:rsidRDefault="006C740B" w:rsidP="00034061">
            <w:pPr>
              <w:spacing w:after="0"/>
            </w:pPr>
          </w:p>
        </w:tc>
      </w:tr>
    </w:tbl>
    <w:p w:rsidR="006C740B" w:rsidRPr="006C740B" w:rsidRDefault="006C740B" w:rsidP="006C74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40B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Pr="006C740B">
        <w:rPr>
          <w:rFonts w:ascii="Times New Roman" w:hAnsi="Times New Roman" w:cs="Times New Roman"/>
          <w:color w:val="000000"/>
          <w:sz w:val="24"/>
          <w:szCs w:val="24"/>
        </w:rPr>
        <w:t>нормативных правовых актов администрации Бузыкановского муниципального образования в соответствие с действующим законодательством Росси</w:t>
      </w:r>
      <w:r w:rsidRPr="006C740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C740B">
        <w:rPr>
          <w:rFonts w:ascii="Times New Roman" w:hAnsi="Times New Roman" w:cs="Times New Roman"/>
          <w:color w:val="000000"/>
          <w:sz w:val="24"/>
          <w:szCs w:val="24"/>
        </w:rPr>
        <w:t>ской Федер</w:t>
      </w:r>
      <w:r w:rsidRPr="006C74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C740B">
        <w:rPr>
          <w:rFonts w:ascii="Times New Roman" w:hAnsi="Times New Roman" w:cs="Times New Roman"/>
          <w:color w:val="000000"/>
          <w:sz w:val="24"/>
          <w:szCs w:val="24"/>
        </w:rPr>
        <w:t xml:space="preserve">ции, </w:t>
      </w:r>
      <w:r w:rsidRPr="006C740B">
        <w:rPr>
          <w:rFonts w:ascii="Times New Roman" w:hAnsi="Times New Roman" w:cs="Times New Roman"/>
          <w:sz w:val="24"/>
          <w:szCs w:val="24"/>
        </w:rPr>
        <w:t xml:space="preserve"> руководствуясь ст. ст.  23, 46 Устава </w:t>
      </w:r>
      <w:r w:rsidRPr="006C740B">
        <w:rPr>
          <w:rFonts w:ascii="Times New Roman" w:hAnsi="Times New Roman" w:cs="Times New Roman"/>
          <w:bCs/>
          <w:sz w:val="24"/>
          <w:szCs w:val="24"/>
        </w:rPr>
        <w:t>Бузыкановского муниципального образования,</w:t>
      </w:r>
      <w:r w:rsidRPr="006C740B">
        <w:rPr>
          <w:rFonts w:ascii="Times New Roman" w:hAnsi="Times New Roman" w:cs="Times New Roman"/>
          <w:sz w:val="24"/>
          <w:szCs w:val="24"/>
        </w:rPr>
        <w:t xml:space="preserve"> админ</w:t>
      </w:r>
      <w:r w:rsidRPr="006C740B">
        <w:rPr>
          <w:rFonts w:ascii="Times New Roman" w:hAnsi="Times New Roman" w:cs="Times New Roman"/>
          <w:sz w:val="24"/>
          <w:szCs w:val="24"/>
        </w:rPr>
        <w:t>и</w:t>
      </w:r>
      <w:r w:rsidRPr="006C740B">
        <w:rPr>
          <w:rFonts w:ascii="Times New Roman" w:hAnsi="Times New Roman" w:cs="Times New Roman"/>
          <w:sz w:val="24"/>
          <w:szCs w:val="24"/>
        </w:rPr>
        <w:t>страция Бузыкановского муниципального образования,</w:t>
      </w:r>
    </w:p>
    <w:p w:rsidR="006C740B" w:rsidRPr="006C740B" w:rsidRDefault="006C740B" w:rsidP="006C7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40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C740B" w:rsidRPr="006C740B" w:rsidRDefault="006C740B" w:rsidP="006C740B">
      <w:pPr>
        <w:pStyle w:val="a4"/>
        <w:tabs>
          <w:tab w:val="left" w:pos="0"/>
          <w:tab w:val="left" w:pos="567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C740B">
        <w:rPr>
          <w:rFonts w:ascii="TimesNewRoman" w:hAnsi="TimesNewRoman"/>
          <w:color w:val="000000"/>
          <w:sz w:val="24"/>
          <w:szCs w:val="24"/>
        </w:rPr>
        <w:t>1.Признать утратившими силу:</w:t>
      </w:r>
      <w:r w:rsidRPr="006C740B">
        <w:rPr>
          <w:rFonts w:ascii="Times New Roman" w:hAnsi="Times New Roman"/>
          <w:sz w:val="24"/>
          <w:szCs w:val="24"/>
        </w:rPr>
        <w:t xml:space="preserve"> </w:t>
      </w:r>
    </w:p>
    <w:p w:rsidR="006C740B" w:rsidRPr="006C740B" w:rsidRDefault="006C740B" w:rsidP="006C740B">
      <w:pPr>
        <w:spacing w:after="0"/>
        <w:ind w:firstLine="709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6C740B">
        <w:rPr>
          <w:rFonts w:ascii="Times New Roman" w:hAnsi="Times New Roman"/>
          <w:sz w:val="24"/>
          <w:szCs w:val="24"/>
        </w:rPr>
        <w:t xml:space="preserve">-постановление администрации Бузыкановского муниципального образования                       от 30.12.2015г. № 76  «О денежном содержании </w:t>
      </w:r>
      <w:r w:rsidRPr="006C740B">
        <w:rPr>
          <w:rFonts w:ascii="Times New Roman" w:hAnsi="Times New Roman"/>
          <w:bCs/>
          <w:sz w:val="24"/>
          <w:szCs w:val="24"/>
        </w:rPr>
        <w:t xml:space="preserve"> </w:t>
      </w:r>
      <w:r w:rsidRPr="006C74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740B">
        <w:rPr>
          <w:rFonts w:ascii="Times New Roman" w:hAnsi="Times New Roman"/>
          <w:sz w:val="24"/>
          <w:szCs w:val="24"/>
        </w:rPr>
        <w:t xml:space="preserve">муниципальных служащих, </w:t>
      </w:r>
      <w:r w:rsidRPr="006C740B">
        <w:rPr>
          <w:rFonts w:ascii="Times New Roman" w:hAnsi="Times New Roman"/>
          <w:bCs/>
          <w:sz w:val="24"/>
          <w:szCs w:val="24"/>
        </w:rPr>
        <w:t>работников</w:t>
      </w:r>
      <w:r w:rsidRPr="006C740B">
        <w:rPr>
          <w:rFonts w:ascii="Times New Roman" w:hAnsi="Times New Roman"/>
          <w:bCs/>
          <w:spacing w:val="-1"/>
          <w:sz w:val="24"/>
          <w:szCs w:val="24"/>
        </w:rPr>
        <w:t xml:space="preserve">, замещающих </w:t>
      </w:r>
      <w:r w:rsidRPr="006C740B">
        <w:rPr>
          <w:rFonts w:ascii="Times New Roman" w:hAnsi="Times New Roman"/>
          <w:bCs/>
          <w:snapToGrid w:val="0"/>
          <w:sz w:val="24"/>
          <w:szCs w:val="24"/>
        </w:rPr>
        <w:t>должност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и, </w:t>
      </w:r>
      <w:r w:rsidRPr="006C740B">
        <w:rPr>
          <w:rFonts w:ascii="Times New Roman" w:hAnsi="Times New Roman"/>
          <w:bCs/>
          <w:snapToGrid w:val="0"/>
          <w:sz w:val="24"/>
          <w:szCs w:val="24"/>
        </w:rPr>
        <w:t xml:space="preserve"> не являющиеся должностями муниципальной  службы, и всп</w:t>
      </w:r>
      <w:r w:rsidRPr="006C740B">
        <w:rPr>
          <w:rFonts w:ascii="Times New Roman" w:hAnsi="Times New Roman"/>
          <w:bCs/>
          <w:snapToGrid w:val="0"/>
          <w:sz w:val="24"/>
          <w:szCs w:val="24"/>
        </w:rPr>
        <w:t>о</w:t>
      </w:r>
      <w:r w:rsidRPr="006C740B">
        <w:rPr>
          <w:rFonts w:ascii="Times New Roman" w:hAnsi="Times New Roman"/>
          <w:bCs/>
          <w:snapToGrid w:val="0"/>
          <w:sz w:val="24"/>
          <w:szCs w:val="24"/>
        </w:rPr>
        <w:t xml:space="preserve">могательного персонала (рабочих)  администрации </w:t>
      </w:r>
      <w:r w:rsidRPr="006C740B">
        <w:rPr>
          <w:rFonts w:ascii="Times New Roman" w:hAnsi="Times New Roman"/>
          <w:sz w:val="24"/>
          <w:szCs w:val="24"/>
        </w:rPr>
        <w:t>Бузыкановского</w:t>
      </w:r>
      <w:r w:rsidRPr="006C740B">
        <w:rPr>
          <w:rFonts w:ascii="Times New Roman" w:hAnsi="Times New Roman"/>
          <w:bCs/>
          <w:snapToGrid w:val="0"/>
          <w:sz w:val="24"/>
          <w:szCs w:val="24"/>
        </w:rPr>
        <w:t xml:space="preserve"> муниципального о</w:t>
      </w:r>
      <w:r w:rsidRPr="006C740B">
        <w:rPr>
          <w:rFonts w:ascii="Times New Roman" w:hAnsi="Times New Roman"/>
          <w:bCs/>
          <w:snapToGrid w:val="0"/>
          <w:sz w:val="24"/>
          <w:szCs w:val="24"/>
        </w:rPr>
        <w:t>б</w:t>
      </w:r>
      <w:r w:rsidRPr="006C740B">
        <w:rPr>
          <w:rFonts w:ascii="Times New Roman" w:hAnsi="Times New Roman"/>
          <w:bCs/>
          <w:snapToGrid w:val="0"/>
          <w:sz w:val="24"/>
          <w:szCs w:val="24"/>
        </w:rPr>
        <w:t>разования»;</w:t>
      </w:r>
    </w:p>
    <w:p w:rsidR="006C740B" w:rsidRPr="006C740B" w:rsidRDefault="006C740B" w:rsidP="006C740B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740B">
        <w:rPr>
          <w:rFonts w:ascii="Times New Roman" w:hAnsi="Times New Roman"/>
          <w:sz w:val="24"/>
          <w:szCs w:val="24"/>
        </w:rPr>
        <w:t>2.Настоящее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6C740B">
        <w:rPr>
          <w:rFonts w:ascii="Times New Roman" w:hAnsi="Times New Roman"/>
          <w:sz w:val="24"/>
          <w:szCs w:val="24"/>
        </w:rPr>
        <w:t>ь</w:t>
      </w:r>
      <w:r w:rsidRPr="006C740B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6C740B">
        <w:rPr>
          <w:rFonts w:ascii="Times New Roman" w:hAnsi="Times New Roman"/>
          <w:sz w:val="24"/>
          <w:szCs w:val="24"/>
        </w:rPr>
        <w:t>и</w:t>
      </w:r>
      <w:r w:rsidRPr="006C740B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6C740B" w:rsidRPr="006C740B" w:rsidRDefault="006C740B" w:rsidP="006C740B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740B">
        <w:rPr>
          <w:rFonts w:ascii="Times New Roman" w:hAnsi="Times New Roman"/>
          <w:sz w:val="24"/>
          <w:szCs w:val="24"/>
        </w:rPr>
        <w:t>3.Контроль за исполнением настоящего постановления оставляю за собой.</w:t>
      </w:r>
    </w:p>
    <w:p w:rsidR="006C740B" w:rsidRPr="006C740B" w:rsidRDefault="006C740B" w:rsidP="006C740B">
      <w:pPr>
        <w:pStyle w:val="a4"/>
        <w:spacing w:after="0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C740B" w:rsidRPr="006C740B" w:rsidRDefault="006C740B" w:rsidP="006C740B">
      <w:pPr>
        <w:pStyle w:val="a4"/>
        <w:spacing w:after="0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6C740B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740B">
        <w:rPr>
          <w:rFonts w:ascii="Times New Roman" w:hAnsi="Times New Roman"/>
          <w:sz w:val="24"/>
          <w:szCs w:val="24"/>
        </w:rPr>
        <w:t xml:space="preserve">муниципального образования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C740B">
        <w:rPr>
          <w:rFonts w:ascii="Times New Roman" w:hAnsi="Times New Roman"/>
          <w:sz w:val="24"/>
          <w:szCs w:val="24"/>
        </w:rPr>
        <w:t>П.М.Кулаков</w:t>
      </w:r>
    </w:p>
    <w:p w:rsidR="006C740B" w:rsidRDefault="006C740B" w:rsidP="006C740B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5C255B" w:rsidRPr="006C740B" w:rsidRDefault="005C255B" w:rsidP="006C740B">
      <w:pPr>
        <w:rPr>
          <w:szCs w:val="24"/>
        </w:rPr>
      </w:pPr>
    </w:p>
    <w:sectPr w:rsidR="005C255B" w:rsidRPr="006C740B" w:rsidSect="00E97F2E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CB1" w:rsidRDefault="00203CB1" w:rsidP="00984C12">
      <w:pPr>
        <w:spacing w:after="0" w:line="240" w:lineRule="auto"/>
      </w:pPr>
      <w:r>
        <w:separator/>
      </w:r>
    </w:p>
  </w:endnote>
  <w:endnote w:type="continuationSeparator" w:id="1">
    <w:p w:rsidR="00203CB1" w:rsidRDefault="00203CB1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CB1" w:rsidRDefault="00203CB1" w:rsidP="00984C12">
      <w:pPr>
        <w:spacing w:after="0" w:line="240" w:lineRule="auto"/>
      </w:pPr>
      <w:r>
        <w:separator/>
      </w:r>
    </w:p>
  </w:footnote>
  <w:footnote w:type="continuationSeparator" w:id="1">
    <w:p w:rsidR="00203CB1" w:rsidRDefault="00203CB1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624A2A"/>
    <w:multiLevelType w:val="hybridMultilevel"/>
    <w:tmpl w:val="E654D106"/>
    <w:lvl w:ilvl="0" w:tplc="64161A04">
      <w:start w:val="3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8931E3"/>
    <w:multiLevelType w:val="hybridMultilevel"/>
    <w:tmpl w:val="3E7479E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10590"/>
    <w:multiLevelType w:val="hybridMultilevel"/>
    <w:tmpl w:val="37EA727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04748"/>
    <w:multiLevelType w:val="hybridMultilevel"/>
    <w:tmpl w:val="B100DA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93DC8"/>
    <w:multiLevelType w:val="multilevel"/>
    <w:tmpl w:val="4DA89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06474"/>
    <w:multiLevelType w:val="hybridMultilevel"/>
    <w:tmpl w:val="F68C1A2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F7347"/>
    <w:multiLevelType w:val="hybridMultilevel"/>
    <w:tmpl w:val="76A04D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F11F9"/>
    <w:multiLevelType w:val="hybridMultilevel"/>
    <w:tmpl w:val="608C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52E91"/>
    <w:multiLevelType w:val="hybridMultilevel"/>
    <w:tmpl w:val="415A9B0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326B7"/>
    <w:multiLevelType w:val="hybridMultilevel"/>
    <w:tmpl w:val="09FA2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AB6B31"/>
    <w:multiLevelType w:val="hybridMultilevel"/>
    <w:tmpl w:val="0ED2F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655D7"/>
    <w:multiLevelType w:val="hybridMultilevel"/>
    <w:tmpl w:val="DE865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E0AC6"/>
    <w:multiLevelType w:val="hybridMultilevel"/>
    <w:tmpl w:val="0DA254A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42AF6"/>
    <w:multiLevelType w:val="hybridMultilevel"/>
    <w:tmpl w:val="A8CC2DA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0">
    <w:nsid w:val="4A9E499A"/>
    <w:multiLevelType w:val="hybridMultilevel"/>
    <w:tmpl w:val="5BEE35FA"/>
    <w:lvl w:ilvl="0" w:tplc="0C00E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75DC0"/>
    <w:multiLevelType w:val="hybridMultilevel"/>
    <w:tmpl w:val="973A0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42CC5"/>
    <w:multiLevelType w:val="hybridMultilevel"/>
    <w:tmpl w:val="77404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76CD0"/>
    <w:multiLevelType w:val="hybridMultilevel"/>
    <w:tmpl w:val="7B0AA9BA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5">
    <w:nsid w:val="5A037C5C"/>
    <w:multiLevelType w:val="hybridMultilevel"/>
    <w:tmpl w:val="B42CA7A6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545D3"/>
    <w:multiLevelType w:val="hybridMultilevel"/>
    <w:tmpl w:val="0A604E22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D7374"/>
    <w:multiLevelType w:val="hybridMultilevel"/>
    <w:tmpl w:val="FDC036B8"/>
    <w:lvl w:ilvl="0" w:tplc="109C76F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C967D3"/>
    <w:multiLevelType w:val="hybridMultilevel"/>
    <w:tmpl w:val="57561620"/>
    <w:lvl w:ilvl="0" w:tplc="2CCE5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D566DE"/>
    <w:multiLevelType w:val="hybridMultilevel"/>
    <w:tmpl w:val="55B095F6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6F57A3"/>
    <w:multiLevelType w:val="hybridMultilevel"/>
    <w:tmpl w:val="ABB4BB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77C13"/>
    <w:multiLevelType w:val="hybridMultilevel"/>
    <w:tmpl w:val="629692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763996"/>
    <w:multiLevelType w:val="hybridMultilevel"/>
    <w:tmpl w:val="D37CF79E"/>
    <w:lvl w:ilvl="0" w:tplc="0419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9B77CE"/>
    <w:multiLevelType w:val="hybridMultilevel"/>
    <w:tmpl w:val="BCD021EE"/>
    <w:lvl w:ilvl="0" w:tplc="2A30C0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85287D"/>
    <w:multiLevelType w:val="hybridMultilevel"/>
    <w:tmpl w:val="F912C4D0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C771D"/>
    <w:multiLevelType w:val="hybridMultilevel"/>
    <w:tmpl w:val="EA4E6F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3"/>
  </w:num>
  <w:num w:numId="4">
    <w:abstractNumId w:val="26"/>
  </w:num>
  <w:num w:numId="5">
    <w:abstractNumId w:val="23"/>
  </w:num>
  <w:num w:numId="6">
    <w:abstractNumId w:val="17"/>
  </w:num>
  <w:num w:numId="7">
    <w:abstractNumId w:val="2"/>
  </w:num>
  <w:num w:numId="8">
    <w:abstractNumId w:val="6"/>
  </w:num>
  <w:num w:numId="9">
    <w:abstractNumId w:val="29"/>
  </w:num>
  <w:num w:numId="10">
    <w:abstractNumId w:val="7"/>
  </w:num>
  <w:num w:numId="11">
    <w:abstractNumId w:val="31"/>
  </w:num>
  <w:num w:numId="12">
    <w:abstractNumId w:val="15"/>
  </w:num>
  <w:num w:numId="13">
    <w:abstractNumId w:val="33"/>
  </w:num>
  <w:num w:numId="14">
    <w:abstractNumId w:val="1"/>
  </w:num>
  <w:num w:numId="15">
    <w:abstractNumId w:val="4"/>
  </w:num>
  <w:num w:numId="16">
    <w:abstractNumId w:val="12"/>
  </w:num>
  <w:num w:numId="17">
    <w:abstractNumId w:val="13"/>
  </w:num>
  <w:num w:numId="18">
    <w:abstractNumId w:val="22"/>
  </w:num>
  <w:num w:numId="19">
    <w:abstractNumId w:val="16"/>
  </w:num>
  <w:num w:numId="20">
    <w:abstractNumId w:val="8"/>
  </w:num>
  <w:num w:numId="21">
    <w:abstractNumId w:val="21"/>
  </w:num>
  <w:num w:numId="22">
    <w:abstractNumId w:val="35"/>
  </w:num>
  <w:num w:numId="23">
    <w:abstractNumId w:val="14"/>
  </w:num>
  <w:num w:numId="24">
    <w:abstractNumId w:val="11"/>
  </w:num>
  <w:num w:numId="25">
    <w:abstractNumId w:val="34"/>
  </w:num>
  <w:num w:numId="26">
    <w:abstractNumId w:val="30"/>
  </w:num>
  <w:num w:numId="27">
    <w:abstractNumId w:val="9"/>
  </w:num>
  <w:num w:numId="28">
    <w:abstractNumId w:val="5"/>
  </w:num>
  <w:num w:numId="29">
    <w:abstractNumId w:val="25"/>
  </w:num>
  <w:num w:numId="30">
    <w:abstractNumId w:val="20"/>
  </w:num>
  <w:num w:numId="31">
    <w:abstractNumId w:val="27"/>
  </w:num>
  <w:num w:numId="32">
    <w:abstractNumId w:val="28"/>
  </w:num>
  <w:num w:numId="33">
    <w:abstractNumId w:val="32"/>
  </w:num>
  <w:num w:numId="34">
    <w:abstractNumId w:val="10"/>
  </w:num>
  <w:num w:numId="35">
    <w:abstractNumId w:val="1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47E2"/>
    <w:rsid w:val="00030CD9"/>
    <w:rsid w:val="00081DA6"/>
    <w:rsid w:val="000B74F9"/>
    <w:rsid w:val="000D5987"/>
    <w:rsid w:val="00106A99"/>
    <w:rsid w:val="00133198"/>
    <w:rsid w:val="001536FD"/>
    <w:rsid w:val="0016547F"/>
    <w:rsid w:val="00165EEF"/>
    <w:rsid w:val="001D1F81"/>
    <w:rsid w:val="001D47F4"/>
    <w:rsid w:val="001F5C84"/>
    <w:rsid w:val="00203CB1"/>
    <w:rsid w:val="00223FCC"/>
    <w:rsid w:val="00224D95"/>
    <w:rsid w:val="002D39DA"/>
    <w:rsid w:val="002E00DF"/>
    <w:rsid w:val="002E6A3F"/>
    <w:rsid w:val="002F1DBD"/>
    <w:rsid w:val="002F4B11"/>
    <w:rsid w:val="00300A72"/>
    <w:rsid w:val="00313DDB"/>
    <w:rsid w:val="003732C6"/>
    <w:rsid w:val="003C06C7"/>
    <w:rsid w:val="003C6020"/>
    <w:rsid w:val="003D0FCA"/>
    <w:rsid w:val="003E5C4F"/>
    <w:rsid w:val="0045336D"/>
    <w:rsid w:val="00454468"/>
    <w:rsid w:val="0046388F"/>
    <w:rsid w:val="00465683"/>
    <w:rsid w:val="00467F30"/>
    <w:rsid w:val="004C709B"/>
    <w:rsid w:val="00513E8D"/>
    <w:rsid w:val="00521293"/>
    <w:rsid w:val="005319D3"/>
    <w:rsid w:val="00533350"/>
    <w:rsid w:val="005470C5"/>
    <w:rsid w:val="00550A41"/>
    <w:rsid w:val="00567950"/>
    <w:rsid w:val="005C255B"/>
    <w:rsid w:val="006107AA"/>
    <w:rsid w:val="006273C4"/>
    <w:rsid w:val="006C740B"/>
    <w:rsid w:val="006D447B"/>
    <w:rsid w:val="00704E66"/>
    <w:rsid w:val="007615BF"/>
    <w:rsid w:val="00772C17"/>
    <w:rsid w:val="007E13BE"/>
    <w:rsid w:val="007F4A81"/>
    <w:rsid w:val="00801B34"/>
    <w:rsid w:val="00823129"/>
    <w:rsid w:val="00844E91"/>
    <w:rsid w:val="0085564E"/>
    <w:rsid w:val="0087162F"/>
    <w:rsid w:val="008F28D8"/>
    <w:rsid w:val="00901DF7"/>
    <w:rsid w:val="00921384"/>
    <w:rsid w:val="00974656"/>
    <w:rsid w:val="009833C2"/>
    <w:rsid w:val="00984C12"/>
    <w:rsid w:val="009F0C21"/>
    <w:rsid w:val="009F71AB"/>
    <w:rsid w:val="00A10D30"/>
    <w:rsid w:val="00A35944"/>
    <w:rsid w:val="00A61334"/>
    <w:rsid w:val="00A7475F"/>
    <w:rsid w:val="00AB2F24"/>
    <w:rsid w:val="00AC6267"/>
    <w:rsid w:val="00B03A0C"/>
    <w:rsid w:val="00B05480"/>
    <w:rsid w:val="00B26DF4"/>
    <w:rsid w:val="00B33913"/>
    <w:rsid w:val="00B43053"/>
    <w:rsid w:val="00B5296C"/>
    <w:rsid w:val="00B67AA6"/>
    <w:rsid w:val="00BB11BF"/>
    <w:rsid w:val="00BC5563"/>
    <w:rsid w:val="00C10F42"/>
    <w:rsid w:val="00C2533E"/>
    <w:rsid w:val="00C361FC"/>
    <w:rsid w:val="00C56A96"/>
    <w:rsid w:val="00C6552B"/>
    <w:rsid w:val="00C7323D"/>
    <w:rsid w:val="00C7326F"/>
    <w:rsid w:val="00C9783D"/>
    <w:rsid w:val="00CC62C1"/>
    <w:rsid w:val="00CE0D12"/>
    <w:rsid w:val="00CE72AB"/>
    <w:rsid w:val="00D4471B"/>
    <w:rsid w:val="00D44C7E"/>
    <w:rsid w:val="00D60F5D"/>
    <w:rsid w:val="00D778C9"/>
    <w:rsid w:val="00D86EF8"/>
    <w:rsid w:val="00DA058E"/>
    <w:rsid w:val="00DB15F3"/>
    <w:rsid w:val="00DF7AA6"/>
    <w:rsid w:val="00E1616A"/>
    <w:rsid w:val="00E227CA"/>
    <w:rsid w:val="00E53214"/>
    <w:rsid w:val="00E97F2E"/>
    <w:rsid w:val="00EA6B8E"/>
    <w:rsid w:val="00F07656"/>
    <w:rsid w:val="00F31BC6"/>
    <w:rsid w:val="00F83D19"/>
    <w:rsid w:val="00FA556F"/>
    <w:rsid w:val="00FB1617"/>
    <w:rsid w:val="00FD33B0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6568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3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uiPriority w:val="99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823129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823129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823129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EA6B8E"/>
    <w:rPr>
      <w:color w:val="000080"/>
      <w:u w:val="single"/>
    </w:rPr>
  </w:style>
  <w:style w:type="character" w:customStyle="1" w:styleId="a5">
    <w:name w:val="Абзац списка Знак"/>
    <w:link w:val="a4"/>
    <w:uiPriority w:val="34"/>
    <w:locked/>
    <w:rsid w:val="00EA6B8E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656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95">
    <w:name w:val="Font Style95"/>
    <w:basedOn w:val="1a"/>
    <w:rsid w:val="00465683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6568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65683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e">
    <w:name w:val="Заголовок №1_"/>
    <w:basedOn w:val="a1"/>
    <w:link w:val="1f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1">
    <w:name w:val="Основной текст + Полужирный"/>
    <w:basedOn w:val="af1"/>
    <w:rsid w:val="00465683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65683"/>
    <w:rPr>
      <w:b/>
      <w:bCs/>
    </w:rPr>
  </w:style>
  <w:style w:type="character" w:customStyle="1" w:styleId="34">
    <w:name w:val="Основной текст (3)_"/>
    <w:basedOn w:val="a1"/>
    <w:link w:val="35"/>
    <w:rsid w:val="0046568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65683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65683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6568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65683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65683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65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1"/>
    <w:rsid w:val="00465683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656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4656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465683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65683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65683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65683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99"/>
    <w:qFormat/>
    <w:rsid w:val="0046568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99"/>
    <w:rsid w:val="0046568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65683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6568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65683"/>
  </w:style>
  <w:style w:type="paragraph" w:customStyle="1" w:styleId="41">
    <w:name w:val="Знак4"/>
    <w:basedOn w:val="a0"/>
    <w:rsid w:val="004656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465683"/>
    <w:rPr>
      <w:color w:val="800080"/>
      <w:u w:val="single"/>
    </w:rPr>
  </w:style>
  <w:style w:type="character" w:styleId="afff6">
    <w:name w:val="footnote reference"/>
    <w:basedOn w:val="a1"/>
    <w:uiPriority w:val="99"/>
    <w:semiHidden/>
    <w:rsid w:val="00465683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46568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46568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46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465683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465683"/>
    <w:rPr>
      <w:vertAlign w:val="superscript"/>
    </w:rPr>
  </w:style>
  <w:style w:type="numbering" w:customStyle="1" w:styleId="1">
    <w:name w:val="Стиль1"/>
    <w:rsid w:val="00465683"/>
    <w:pPr>
      <w:numPr>
        <w:numId w:val="2"/>
      </w:numPr>
    </w:pPr>
  </w:style>
  <w:style w:type="character" w:styleId="afffc">
    <w:name w:val="annotation reference"/>
    <w:basedOn w:val="a1"/>
    <w:uiPriority w:val="99"/>
    <w:semiHidden/>
    <w:rsid w:val="00465683"/>
    <w:rPr>
      <w:sz w:val="16"/>
      <w:szCs w:val="16"/>
    </w:rPr>
  </w:style>
  <w:style w:type="paragraph" w:styleId="afffd">
    <w:name w:val="annotation subject"/>
    <w:basedOn w:val="aff2"/>
    <w:next w:val="aff2"/>
    <w:link w:val="afffe"/>
    <w:uiPriority w:val="99"/>
    <w:semiHidden/>
    <w:rsid w:val="00465683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uiPriority w:val="99"/>
    <w:semiHidden/>
    <w:rsid w:val="00465683"/>
    <w:rPr>
      <w:b/>
      <w:bCs/>
    </w:rPr>
  </w:style>
  <w:style w:type="paragraph" w:customStyle="1" w:styleId="38">
    <w:name w:val="Знак3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65683"/>
  </w:style>
  <w:style w:type="paragraph" w:styleId="HTML">
    <w:name w:val="HTML Preformatted"/>
    <w:basedOn w:val="a0"/>
    <w:link w:val="HTML0"/>
    <w:uiPriority w:val="99"/>
    <w:rsid w:val="0046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65683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65683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65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465683"/>
    <w:rPr>
      <w:i/>
      <w:iCs/>
    </w:rPr>
  </w:style>
  <w:style w:type="character" w:customStyle="1" w:styleId="CharStyle7">
    <w:name w:val="Char Style 7"/>
    <w:link w:val="Style60"/>
    <w:uiPriority w:val="99"/>
    <w:locked/>
    <w:rsid w:val="00465683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65683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65683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5C25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5C255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5C255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5C255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5C25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5C255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5C25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5C255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5C255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5C2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5C25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5C255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5C255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5C255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5C255B"/>
  </w:style>
  <w:style w:type="character" w:customStyle="1" w:styleId="39">
    <w:name w:val="Основной текст3"/>
    <w:basedOn w:val="af1"/>
    <w:rsid w:val="005C255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5C255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5C255B"/>
  </w:style>
  <w:style w:type="character" w:customStyle="1" w:styleId="postal-code">
    <w:name w:val="postal-code"/>
    <w:basedOn w:val="a1"/>
    <w:rsid w:val="005C255B"/>
  </w:style>
  <w:style w:type="character" w:customStyle="1" w:styleId="locality">
    <w:name w:val="locality"/>
    <w:basedOn w:val="a1"/>
    <w:rsid w:val="005C255B"/>
  </w:style>
  <w:style w:type="character" w:customStyle="1" w:styleId="street-address">
    <w:name w:val="street-address"/>
    <w:basedOn w:val="a1"/>
    <w:rsid w:val="005C255B"/>
  </w:style>
  <w:style w:type="paragraph" w:customStyle="1" w:styleId="employees">
    <w:name w:val="employees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5C255B"/>
  </w:style>
  <w:style w:type="paragraph" w:customStyle="1" w:styleId="affff0">
    <w:name w:val="мой"/>
    <w:basedOn w:val="af0"/>
    <w:qFormat/>
    <w:rsid w:val="005C255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5C25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5C255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5C255B"/>
  </w:style>
  <w:style w:type="character" w:styleId="affff1">
    <w:name w:val="Placeholder Text"/>
    <w:basedOn w:val="a1"/>
    <w:uiPriority w:val="99"/>
    <w:semiHidden/>
    <w:rsid w:val="005C255B"/>
    <w:rPr>
      <w:color w:val="808080"/>
    </w:rPr>
  </w:style>
  <w:style w:type="character" w:customStyle="1" w:styleId="r">
    <w:name w:val="r"/>
    <w:basedOn w:val="a1"/>
    <w:rsid w:val="005C255B"/>
  </w:style>
  <w:style w:type="paragraph" w:styleId="affff2">
    <w:name w:val="Revision"/>
    <w:hidden/>
    <w:uiPriority w:val="99"/>
    <w:semiHidden/>
    <w:rsid w:val="005C255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5C2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5C2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5C255B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1B845-2523-40DA-A219-77920112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1</cp:lastModifiedBy>
  <cp:revision>14</cp:revision>
  <dcterms:created xsi:type="dcterms:W3CDTF">2016-03-10T08:27:00Z</dcterms:created>
  <dcterms:modified xsi:type="dcterms:W3CDTF">2018-03-12T07:58:00Z</dcterms:modified>
</cp:coreProperties>
</file>