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D057AD" w:rsidRPr="00D057AD" w:rsidRDefault="00D057AD" w:rsidP="00D057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57AD" w:rsidRPr="00D057AD" w:rsidRDefault="00D057AD" w:rsidP="00D057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057AD" w:rsidRPr="00D057AD" w:rsidRDefault="00D057AD" w:rsidP="00D05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057AD" w:rsidRPr="00D057AD" w:rsidRDefault="00D057AD" w:rsidP="00D05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057AD" w:rsidRPr="00D057AD" w:rsidRDefault="00D057AD" w:rsidP="00D057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D057AD" w:rsidRPr="00D057AD" w:rsidTr="00D057AD">
        <w:trPr>
          <w:trHeight w:val="364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57AD" w:rsidRPr="00D057AD" w:rsidRDefault="00D057AD" w:rsidP="00D05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7AD">
              <w:rPr>
                <w:rFonts w:ascii="Times New Roman" w:hAnsi="Times New Roman" w:cs="Times New Roman"/>
                <w:b/>
                <w:sz w:val="28"/>
                <w:szCs w:val="28"/>
              </w:rPr>
              <w:t>от «16»   января  2018 года                                                                            № 06</w:t>
            </w:r>
          </w:p>
        </w:tc>
      </w:tr>
    </w:tbl>
    <w:p w:rsidR="00D057AD" w:rsidRPr="00D057AD" w:rsidRDefault="00D057AD" w:rsidP="00D057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57AD" w:rsidRPr="00D057AD" w:rsidRDefault="00D057AD" w:rsidP="00D05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AD">
        <w:rPr>
          <w:rFonts w:ascii="Times New Roman" w:hAnsi="Times New Roman" w:cs="Times New Roman"/>
          <w:b/>
          <w:sz w:val="24"/>
          <w:szCs w:val="24"/>
        </w:rPr>
        <w:t>Об утверждении Плана нормотворческой деятельности администрации Бузыкано</w:t>
      </w:r>
      <w:r w:rsidRPr="00D057AD">
        <w:rPr>
          <w:rFonts w:ascii="Times New Roman" w:hAnsi="Times New Roman" w:cs="Times New Roman"/>
          <w:b/>
          <w:sz w:val="24"/>
          <w:szCs w:val="24"/>
        </w:rPr>
        <w:t>в</w:t>
      </w:r>
      <w:r w:rsidRPr="00D057AD">
        <w:rPr>
          <w:rFonts w:ascii="Times New Roman" w:hAnsi="Times New Roman" w:cs="Times New Roman"/>
          <w:b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7AD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2018 год</w:t>
      </w:r>
    </w:p>
    <w:p w:rsidR="00D057AD" w:rsidRPr="00D057AD" w:rsidRDefault="00D057AD" w:rsidP="00D057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7AD" w:rsidRPr="00D057AD" w:rsidRDefault="00D057AD" w:rsidP="00D057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57AD">
        <w:rPr>
          <w:rFonts w:ascii="Times New Roman" w:hAnsi="Times New Roman"/>
          <w:sz w:val="24"/>
          <w:szCs w:val="24"/>
        </w:rPr>
        <w:t>С целью организации нормотворческой деятельности администрации Бузыкановск</w:t>
      </w:r>
      <w:r w:rsidRPr="00D057AD">
        <w:rPr>
          <w:rFonts w:ascii="Times New Roman" w:hAnsi="Times New Roman"/>
          <w:sz w:val="24"/>
          <w:szCs w:val="24"/>
        </w:rPr>
        <w:t>о</w:t>
      </w:r>
      <w:r w:rsidRPr="00D057AD">
        <w:rPr>
          <w:rFonts w:ascii="Times New Roman" w:hAnsi="Times New Roman"/>
          <w:sz w:val="24"/>
          <w:szCs w:val="24"/>
        </w:rPr>
        <w:t>го муниципального образования, в соответствии с  Федеральным законом  от 06.10.2003г. № 131-ФЗ «Об общих принципах организации местного самоуправления           в Росси</w:t>
      </w:r>
      <w:r w:rsidRPr="00D057AD">
        <w:rPr>
          <w:rFonts w:ascii="Times New Roman" w:hAnsi="Times New Roman"/>
          <w:sz w:val="24"/>
          <w:szCs w:val="24"/>
        </w:rPr>
        <w:t>й</w:t>
      </w:r>
      <w:r w:rsidRPr="00D057AD">
        <w:rPr>
          <w:rFonts w:ascii="Times New Roman" w:hAnsi="Times New Roman"/>
          <w:sz w:val="24"/>
          <w:szCs w:val="24"/>
        </w:rPr>
        <w:t>ской Федерации», руководствуясь ст.ст. 23, 46 Устава Бузыкановского муниципального образования, администрация Бузыкановского муниципального образования</w:t>
      </w:r>
    </w:p>
    <w:p w:rsidR="00D057AD" w:rsidRPr="00D057AD" w:rsidRDefault="00D057AD" w:rsidP="00D057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57AD">
        <w:rPr>
          <w:rFonts w:ascii="Times New Roman" w:hAnsi="Times New Roman"/>
          <w:b/>
          <w:sz w:val="24"/>
          <w:szCs w:val="24"/>
        </w:rPr>
        <w:t>ПОСТАНОВЛЯЕТ:</w:t>
      </w:r>
    </w:p>
    <w:p w:rsidR="00D057AD" w:rsidRPr="00D057AD" w:rsidRDefault="00D057AD" w:rsidP="00D057AD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57AD">
        <w:rPr>
          <w:rFonts w:ascii="Times New Roman" w:hAnsi="Times New Roman"/>
          <w:sz w:val="24"/>
          <w:szCs w:val="24"/>
        </w:rPr>
        <w:t>Утвердить прилагаемый План нормотворческой деятельности администрации Буз</w:t>
      </w:r>
      <w:r w:rsidRPr="00D057AD">
        <w:rPr>
          <w:rFonts w:ascii="Times New Roman" w:hAnsi="Times New Roman"/>
          <w:sz w:val="24"/>
          <w:szCs w:val="24"/>
        </w:rPr>
        <w:t>ы</w:t>
      </w:r>
      <w:r w:rsidRPr="00D057AD">
        <w:rPr>
          <w:rFonts w:ascii="Times New Roman" w:hAnsi="Times New Roman"/>
          <w:sz w:val="24"/>
          <w:szCs w:val="24"/>
        </w:rPr>
        <w:t>кановского муниципального образования на 2018 год.</w:t>
      </w:r>
    </w:p>
    <w:p w:rsidR="00D057AD" w:rsidRPr="00D057AD" w:rsidRDefault="00D057AD" w:rsidP="00D057AD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57A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D057AD">
        <w:rPr>
          <w:rFonts w:ascii="Times New Roman" w:hAnsi="Times New Roman"/>
          <w:sz w:val="24"/>
          <w:szCs w:val="24"/>
        </w:rPr>
        <w:t>ь</w:t>
      </w:r>
      <w:r w:rsidRPr="00D057AD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D057AD">
        <w:rPr>
          <w:rFonts w:ascii="Times New Roman" w:hAnsi="Times New Roman"/>
          <w:sz w:val="24"/>
          <w:szCs w:val="24"/>
        </w:rPr>
        <w:t>и</w:t>
      </w:r>
      <w:r w:rsidRPr="00D057AD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D057AD" w:rsidRPr="00D057AD" w:rsidRDefault="00D057AD" w:rsidP="00D057AD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057AD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D057AD" w:rsidRPr="00D057AD" w:rsidRDefault="00D057AD" w:rsidP="00D057AD">
      <w:pPr>
        <w:spacing w:after="0" w:line="240" w:lineRule="auto"/>
        <w:rPr>
          <w:rFonts w:ascii="Times New Roman" w:hAnsi="Times New Roman" w:cs="Times New Roman"/>
        </w:rPr>
      </w:pPr>
    </w:p>
    <w:p w:rsidR="00D057AD" w:rsidRDefault="00D057AD" w:rsidP="00D057AD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>Глава Бузыкановского</w:t>
      </w:r>
      <w:r>
        <w:rPr>
          <w:rFonts w:ascii="Times New Roman" w:hAnsi="Times New Roman" w:cs="Times New Roman"/>
        </w:rPr>
        <w:t xml:space="preserve"> </w:t>
      </w:r>
      <w:r w:rsidRPr="00D057AD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</w:t>
      </w:r>
    </w:p>
    <w:p w:rsidR="00D057AD" w:rsidRPr="00D057AD" w:rsidRDefault="00D057AD" w:rsidP="00D057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 xml:space="preserve">  П.М. Кулаков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>Приложение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>УТВЕРЖДЕН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>Постановлением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 xml:space="preserve">администрации Бузыкановского 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>муниципального образования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057AD">
        <w:rPr>
          <w:rFonts w:ascii="Times New Roman" w:hAnsi="Times New Roman" w:cs="Times New Roman"/>
          <w:u w:val="single"/>
        </w:rPr>
        <w:t>от 16.01.2018г. № 06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7AD">
        <w:rPr>
          <w:rFonts w:ascii="Times New Roman" w:hAnsi="Times New Roman" w:cs="Times New Roman"/>
          <w:b/>
        </w:rPr>
        <w:t xml:space="preserve">План 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7AD">
        <w:rPr>
          <w:rFonts w:ascii="Times New Roman" w:hAnsi="Times New Roman" w:cs="Times New Roman"/>
          <w:b/>
        </w:rPr>
        <w:t xml:space="preserve">нормотворческой деятельности 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7AD">
        <w:rPr>
          <w:rFonts w:ascii="Times New Roman" w:hAnsi="Times New Roman" w:cs="Times New Roman"/>
          <w:b/>
        </w:rPr>
        <w:t>администрации Бузыкановского муниципального образования на 2018 год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2108"/>
        <w:gridCol w:w="2393"/>
      </w:tblGrid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Наименование проекта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Срок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О внесении изменений и дополнений 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в решение Думы Бузыкановского муниц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7AD">
              <w:rPr>
                <w:rFonts w:ascii="Times New Roman" w:hAnsi="Times New Roman" w:cs="Times New Roman"/>
              </w:rPr>
              <w:t>№ 22 от 27.12.2017 г.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«О бюджете Бузыкановского муниципального образования на 2018 год и на план</w:t>
            </w:r>
            <w:r w:rsidRPr="00D057AD">
              <w:rPr>
                <w:rFonts w:ascii="Times New Roman" w:hAnsi="Times New Roman" w:cs="Times New Roman"/>
              </w:rPr>
              <w:t>о</w:t>
            </w:r>
            <w:r w:rsidRPr="00D057AD">
              <w:rPr>
                <w:rFonts w:ascii="Times New Roman" w:hAnsi="Times New Roman" w:cs="Times New Roman"/>
              </w:rPr>
              <w:t>вый период 2019</w:t>
            </w:r>
            <w:r w:rsidRPr="00D057AD">
              <w:rPr>
                <w:rFonts w:ascii="Times New Roman" w:hAnsi="Times New Roman" w:cs="Times New Roman"/>
              </w:rPr>
              <w:noBreakHyphen/>
              <w:t>2020 гг.»</w:t>
            </w:r>
          </w:p>
        </w:tc>
        <w:tc>
          <w:tcPr>
            <w:tcW w:w="2108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по мере 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нео</w:t>
            </w:r>
            <w:r w:rsidRPr="00D057AD">
              <w:rPr>
                <w:rFonts w:ascii="Times New Roman" w:hAnsi="Times New Roman" w:cs="Times New Roman"/>
              </w:rPr>
              <w:t>б</w:t>
            </w:r>
            <w:r w:rsidRPr="00D057AD">
              <w:rPr>
                <w:rFonts w:ascii="Times New Roman" w:hAnsi="Times New Roman" w:cs="Times New Roman"/>
              </w:rPr>
              <w:t>ходимости</w:t>
            </w:r>
          </w:p>
        </w:tc>
        <w:tc>
          <w:tcPr>
            <w:tcW w:w="2393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консультант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страции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Проведение публичных слушаний по обс</w:t>
            </w:r>
            <w:r w:rsidRPr="00D057AD">
              <w:rPr>
                <w:rFonts w:ascii="Times New Roman" w:hAnsi="Times New Roman" w:cs="Times New Roman"/>
              </w:rPr>
              <w:t>у</w:t>
            </w:r>
            <w:r w:rsidRPr="00D057AD">
              <w:rPr>
                <w:rFonts w:ascii="Times New Roman" w:hAnsi="Times New Roman" w:cs="Times New Roman"/>
              </w:rPr>
              <w:t>ждению проектов решений Думы:</w:t>
            </w:r>
          </w:p>
          <w:p w:rsidR="00D057AD" w:rsidRPr="00D057AD" w:rsidRDefault="00D057AD" w:rsidP="00D057AD">
            <w:pPr>
              <w:pStyle w:val="a4"/>
              <w:numPr>
                <w:ilvl w:val="0"/>
                <w:numId w:val="22"/>
              </w:num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AD">
              <w:rPr>
                <w:rFonts w:ascii="Times New Roman" w:hAnsi="Times New Roman"/>
                <w:sz w:val="24"/>
                <w:szCs w:val="24"/>
              </w:rPr>
              <w:t>о бюджете Бузыкановского мо;</w:t>
            </w:r>
          </w:p>
          <w:p w:rsidR="00D057AD" w:rsidRPr="00D057AD" w:rsidRDefault="00D057AD" w:rsidP="00D057AD">
            <w:pPr>
              <w:pStyle w:val="a4"/>
              <w:numPr>
                <w:ilvl w:val="0"/>
                <w:numId w:val="22"/>
              </w:numPr>
              <w:tabs>
                <w:tab w:val="left" w:pos="176"/>
                <w:tab w:val="center" w:pos="4898"/>
                <w:tab w:val="left" w:pos="78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AD">
              <w:rPr>
                <w:rFonts w:ascii="Times New Roman" w:hAnsi="Times New Roman"/>
                <w:sz w:val="24"/>
                <w:szCs w:val="24"/>
              </w:rPr>
              <w:t>о внесении изменений в Устав Буз</w:t>
            </w:r>
            <w:r w:rsidRPr="00D057AD">
              <w:rPr>
                <w:rFonts w:ascii="Times New Roman" w:hAnsi="Times New Roman"/>
                <w:sz w:val="24"/>
                <w:szCs w:val="24"/>
              </w:rPr>
              <w:t>ы</w:t>
            </w:r>
            <w:r w:rsidRPr="00D057AD">
              <w:rPr>
                <w:rFonts w:ascii="Times New Roman" w:hAnsi="Times New Roman"/>
                <w:sz w:val="24"/>
                <w:szCs w:val="24"/>
              </w:rPr>
              <w:t>кановского мо;</w:t>
            </w:r>
          </w:p>
          <w:p w:rsidR="00D057AD" w:rsidRPr="00D057AD" w:rsidRDefault="00D057AD" w:rsidP="00D057AD">
            <w:pPr>
              <w:pStyle w:val="a4"/>
              <w:numPr>
                <w:ilvl w:val="0"/>
                <w:numId w:val="22"/>
              </w:num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AD">
              <w:rPr>
                <w:rFonts w:ascii="Times New Roman" w:hAnsi="Times New Roman"/>
                <w:sz w:val="24"/>
                <w:szCs w:val="24"/>
              </w:rPr>
              <w:t>о разработке муниципальных пр</w:t>
            </w:r>
            <w:r w:rsidRPr="00D05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057AD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  <w:tc>
          <w:tcPr>
            <w:tcW w:w="2108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по мере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необходим</w:t>
            </w:r>
            <w:r w:rsidRPr="00D057AD">
              <w:rPr>
                <w:rFonts w:ascii="Times New Roman" w:hAnsi="Times New Roman" w:cs="Times New Roman"/>
              </w:rPr>
              <w:t>о</w:t>
            </w:r>
            <w:r w:rsidRPr="00D057A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393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консультант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администрации, юрист поселений Тайшетского района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О внесении изменений в нормативные пр</w:t>
            </w:r>
            <w:r w:rsidRPr="00D057AD">
              <w:rPr>
                <w:rFonts w:ascii="Times New Roman" w:hAnsi="Times New Roman" w:cs="Times New Roman"/>
              </w:rPr>
              <w:t>а</w:t>
            </w:r>
            <w:r w:rsidRPr="00D057AD">
              <w:rPr>
                <w:rFonts w:ascii="Times New Roman" w:hAnsi="Times New Roman" w:cs="Times New Roman"/>
              </w:rPr>
              <w:t>вовые акты по местным налогам</w:t>
            </w:r>
          </w:p>
        </w:tc>
        <w:tc>
          <w:tcPr>
            <w:tcW w:w="2108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по мере 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необход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393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консультант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администрации, юрист поселений Тайшетского района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О внесении изменений  в Положение о м</w:t>
            </w:r>
            <w:r w:rsidRPr="00D057AD">
              <w:rPr>
                <w:rFonts w:ascii="Times New Roman" w:hAnsi="Times New Roman" w:cs="Times New Roman"/>
              </w:rPr>
              <w:t>у</w:t>
            </w:r>
            <w:r w:rsidRPr="00D057AD">
              <w:rPr>
                <w:rFonts w:ascii="Times New Roman" w:hAnsi="Times New Roman" w:cs="Times New Roman"/>
              </w:rPr>
              <w:t>ниципальной службе в администрации Б</w:t>
            </w:r>
            <w:r w:rsidRPr="00D057AD">
              <w:rPr>
                <w:rFonts w:ascii="Times New Roman" w:hAnsi="Times New Roman" w:cs="Times New Roman"/>
              </w:rPr>
              <w:t>у</w:t>
            </w:r>
            <w:r w:rsidRPr="00D057AD">
              <w:rPr>
                <w:rFonts w:ascii="Times New Roman" w:hAnsi="Times New Roman" w:cs="Times New Roman"/>
              </w:rPr>
              <w:t>зыкано</w:t>
            </w:r>
            <w:r w:rsidRPr="00D057AD">
              <w:rPr>
                <w:rFonts w:ascii="Times New Roman" w:hAnsi="Times New Roman" w:cs="Times New Roman"/>
              </w:rPr>
              <w:t>в</w:t>
            </w:r>
            <w:r w:rsidRPr="00D057AD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  <w:tc>
          <w:tcPr>
            <w:tcW w:w="2108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по мере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необход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</w:t>
            </w:r>
            <w:r w:rsidRPr="00D057AD">
              <w:rPr>
                <w:rFonts w:ascii="Times New Roman" w:hAnsi="Times New Roman" w:cs="Times New Roman"/>
              </w:rPr>
              <w:t>т</w:t>
            </w:r>
            <w:r w:rsidRPr="00D057AD">
              <w:rPr>
                <w:rFonts w:ascii="Times New Roman" w:hAnsi="Times New Roman" w:cs="Times New Roman"/>
              </w:rPr>
              <w:t>рации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О внесении изменений  в Положение 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о денежном содержании муниципальных служащих администрации  и вспомогател</w:t>
            </w:r>
            <w:r w:rsidRPr="00D057AD">
              <w:rPr>
                <w:rFonts w:ascii="Times New Roman" w:hAnsi="Times New Roman" w:cs="Times New Roman"/>
              </w:rPr>
              <w:t>ь</w:t>
            </w:r>
            <w:r w:rsidRPr="00D057AD">
              <w:rPr>
                <w:rFonts w:ascii="Times New Roman" w:hAnsi="Times New Roman" w:cs="Times New Roman"/>
              </w:rPr>
              <w:t>ного персонала Бузыкановского муниц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пального о</w:t>
            </w:r>
            <w:r w:rsidRPr="00D057AD">
              <w:rPr>
                <w:rFonts w:ascii="Times New Roman" w:hAnsi="Times New Roman" w:cs="Times New Roman"/>
              </w:rPr>
              <w:t>б</w:t>
            </w:r>
            <w:r w:rsidRPr="00D057AD">
              <w:rPr>
                <w:rFonts w:ascii="Times New Roman" w:hAnsi="Times New Roman" w:cs="Times New Roman"/>
              </w:rPr>
              <w:t xml:space="preserve">разования  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январь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администрации, юрист поселений 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Порядок формирования и финансового обеспечения выполнения муниципального задания (в случае предоставления соотве</w:t>
            </w:r>
            <w:r w:rsidRPr="00D057AD">
              <w:rPr>
                <w:rFonts w:ascii="Times New Roman" w:hAnsi="Times New Roman" w:cs="Times New Roman"/>
              </w:rPr>
              <w:t>т</w:t>
            </w:r>
            <w:r w:rsidRPr="00D057AD">
              <w:rPr>
                <w:rFonts w:ascii="Times New Roman" w:hAnsi="Times New Roman" w:cs="Times New Roman"/>
              </w:rPr>
              <w:t>ствующих су</w:t>
            </w:r>
            <w:r w:rsidRPr="00D057AD">
              <w:rPr>
                <w:rFonts w:ascii="Times New Roman" w:hAnsi="Times New Roman" w:cs="Times New Roman"/>
              </w:rPr>
              <w:t>б</w:t>
            </w:r>
            <w:r w:rsidRPr="00D057AD">
              <w:rPr>
                <w:rFonts w:ascii="Times New Roman" w:hAnsi="Times New Roman" w:cs="Times New Roman"/>
              </w:rPr>
              <w:t>сидий ст.69.2)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май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администрации, юрист поселений 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Порядок принятия решений о создании, р</w:t>
            </w:r>
            <w:r w:rsidRPr="00D057AD">
              <w:rPr>
                <w:rFonts w:ascii="Times New Roman" w:hAnsi="Times New Roman" w:cs="Times New Roman"/>
              </w:rPr>
              <w:t>е</w:t>
            </w:r>
            <w:r w:rsidRPr="00D057AD">
              <w:rPr>
                <w:rFonts w:ascii="Times New Roman" w:hAnsi="Times New Roman" w:cs="Times New Roman"/>
              </w:rPr>
              <w:t>организации и ликвидации муниципальных предприятий и установления тарифов на услуги муниципальных предприятий и у</w:t>
            </w:r>
            <w:r w:rsidRPr="00D057AD">
              <w:rPr>
                <w:rFonts w:ascii="Times New Roman" w:hAnsi="Times New Roman" w:cs="Times New Roman"/>
              </w:rPr>
              <w:t>ч</w:t>
            </w:r>
            <w:r w:rsidRPr="00D057AD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июнь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администрации, юрист поселений 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Порядок применения представителем н</w:t>
            </w:r>
            <w:r w:rsidRPr="00D057AD">
              <w:rPr>
                <w:rFonts w:ascii="Times New Roman" w:hAnsi="Times New Roman" w:cs="Times New Roman"/>
              </w:rPr>
              <w:t>а</w:t>
            </w:r>
            <w:r w:rsidRPr="00D057AD">
              <w:rPr>
                <w:rFonts w:ascii="Times New Roman" w:hAnsi="Times New Roman" w:cs="Times New Roman"/>
              </w:rPr>
              <w:t>нимателя (работодателем) взысканий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июль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админис</w:t>
            </w:r>
            <w:r w:rsidRPr="00D057AD">
              <w:rPr>
                <w:rFonts w:ascii="Times New Roman" w:hAnsi="Times New Roman" w:cs="Times New Roman"/>
              </w:rPr>
              <w:t>т</w:t>
            </w:r>
            <w:r w:rsidRPr="00D057AD">
              <w:rPr>
                <w:rFonts w:ascii="Times New Roman" w:hAnsi="Times New Roman" w:cs="Times New Roman"/>
              </w:rPr>
              <w:t>рации,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юрист поселений 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Об установлении порядка, условий и сроков проведения экспериментов в ходе реализ</w:t>
            </w:r>
            <w:r w:rsidRPr="00D057AD">
              <w:rPr>
                <w:rFonts w:ascii="Times New Roman" w:hAnsi="Times New Roman" w:cs="Times New Roman"/>
              </w:rPr>
              <w:t>а</w:t>
            </w:r>
            <w:r w:rsidRPr="00D057AD">
              <w:rPr>
                <w:rFonts w:ascii="Times New Roman" w:hAnsi="Times New Roman" w:cs="Times New Roman"/>
              </w:rPr>
              <w:t>ции программ развития муниципальной службы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август 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администрации, юрист поселений 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057AD">
              <w:rPr>
                <w:rFonts w:ascii="Times New Roman" w:hAnsi="Times New Roman" w:cs="Times New Roman"/>
              </w:rPr>
              <w:t>Порядок проведения конкурса на замещ</w:t>
            </w:r>
            <w:r w:rsidRPr="00D057AD">
              <w:rPr>
                <w:rFonts w:ascii="Times New Roman" w:hAnsi="Times New Roman" w:cs="Times New Roman"/>
              </w:rPr>
              <w:t>е</w:t>
            </w:r>
            <w:r w:rsidRPr="00D057AD">
              <w:rPr>
                <w:rFonts w:ascii="Times New Roman" w:hAnsi="Times New Roman" w:cs="Times New Roman"/>
              </w:rPr>
              <w:t>ние должности муниципальной службы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сентябрь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админис</w:t>
            </w:r>
            <w:r w:rsidRPr="00D057AD">
              <w:rPr>
                <w:rFonts w:ascii="Times New Roman" w:hAnsi="Times New Roman" w:cs="Times New Roman"/>
              </w:rPr>
              <w:t>т</w:t>
            </w:r>
            <w:r w:rsidRPr="00D057AD">
              <w:rPr>
                <w:rFonts w:ascii="Times New Roman" w:hAnsi="Times New Roman" w:cs="Times New Roman"/>
              </w:rPr>
              <w:t xml:space="preserve">рации, 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юрист поселений 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Случаи и порядок предоставления иных ме</w:t>
            </w:r>
            <w:r w:rsidRPr="00D057AD">
              <w:rPr>
                <w:rFonts w:ascii="Times New Roman" w:hAnsi="Times New Roman" w:cs="Times New Roman"/>
              </w:rPr>
              <w:t>ж</w:t>
            </w:r>
            <w:r w:rsidRPr="00D057AD">
              <w:rPr>
                <w:rFonts w:ascii="Times New Roman" w:hAnsi="Times New Roman" w:cs="Times New Roman"/>
              </w:rPr>
              <w:t>бюджетных трансфертов из местных бюджетов (в случае их предоставления                     ст. 142.4, 142.5 БК РФ)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октябрь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админис</w:t>
            </w:r>
            <w:r w:rsidRPr="00D057AD">
              <w:rPr>
                <w:rFonts w:ascii="Times New Roman" w:hAnsi="Times New Roman" w:cs="Times New Roman"/>
              </w:rPr>
              <w:t>т</w:t>
            </w:r>
            <w:r w:rsidRPr="00D057AD">
              <w:rPr>
                <w:rFonts w:ascii="Times New Roman" w:hAnsi="Times New Roman" w:cs="Times New Roman"/>
              </w:rPr>
              <w:t>рации,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юрист поселений 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МНПА, регулирующие предоставление субсидий юридическим лицам (в случае, если предоставление субсидий предусмо</w:t>
            </w:r>
            <w:r w:rsidRPr="00D057AD">
              <w:rPr>
                <w:rFonts w:ascii="Times New Roman" w:hAnsi="Times New Roman" w:cs="Times New Roman"/>
              </w:rPr>
              <w:t>т</w:t>
            </w:r>
            <w:r w:rsidRPr="00D057AD">
              <w:rPr>
                <w:rFonts w:ascii="Times New Roman" w:hAnsi="Times New Roman" w:cs="Times New Roman"/>
              </w:rPr>
              <w:t>рено решен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ем о бюджете (ст.78,78.1 БК РФ)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ноябрь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2018 года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главный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админис</w:t>
            </w:r>
            <w:r w:rsidRPr="00D057AD">
              <w:rPr>
                <w:rFonts w:ascii="Times New Roman" w:hAnsi="Times New Roman" w:cs="Times New Roman"/>
              </w:rPr>
              <w:t>т</w:t>
            </w:r>
            <w:r w:rsidRPr="00D057AD">
              <w:rPr>
                <w:rFonts w:ascii="Times New Roman" w:hAnsi="Times New Roman" w:cs="Times New Roman"/>
              </w:rPr>
              <w:t xml:space="preserve">рации, 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юрист поселений Тайшетского ра</w:t>
            </w:r>
            <w:r w:rsidRPr="00D057AD">
              <w:rPr>
                <w:rFonts w:ascii="Times New Roman" w:hAnsi="Times New Roman" w:cs="Times New Roman"/>
              </w:rPr>
              <w:t>й</w:t>
            </w:r>
            <w:r w:rsidRPr="00D057AD">
              <w:rPr>
                <w:rFonts w:ascii="Times New Roman" w:hAnsi="Times New Roman" w:cs="Times New Roman"/>
              </w:rPr>
              <w:t>она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Приведение иных муниципальных норм</w:t>
            </w:r>
            <w:r w:rsidRPr="00D057AD">
              <w:rPr>
                <w:rFonts w:ascii="Times New Roman" w:hAnsi="Times New Roman" w:cs="Times New Roman"/>
              </w:rPr>
              <w:t>а</w:t>
            </w:r>
            <w:r w:rsidRPr="00D057AD">
              <w:rPr>
                <w:rFonts w:ascii="Times New Roman" w:hAnsi="Times New Roman" w:cs="Times New Roman"/>
              </w:rPr>
              <w:t>тивных правовых актов в соответствие с изменениями действующего законодател</w:t>
            </w:r>
            <w:r w:rsidRPr="00D057AD">
              <w:rPr>
                <w:rFonts w:ascii="Times New Roman" w:hAnsi="Times New Roman" w:cs="Times New Roman"/>
              </w:rPr>
              <w:t>ь</w:t>
            </w:r>
            <w:r w:rsidRPr="00D057A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по мере необход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мости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специалисты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страции</w:t>
            </w:r>
          </w:p>
        </w:tc>
      </w:tr>
      <w:tr w:rsidR="00D057AD" w:rsidRPr="00D057AD" w:rsidTr="00D057AD">
        <w:tc>
          <w:tcPr>
            <w:tcW w:w="67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Принятие муниципальных нормативных правовых актов по решению вопросов м</w:t>
            </w:r>
            <w:r w:rsidRPr="00D057AD">
              <w:rPr>
                <w:rFonts w:ascii="Times New Roman" w:hAnsi="Times New Roman" w:cs="Times New Roman"/>
              </w:rPr>
              <w:t>е</w:t>
            </w:r>
            <w:r w:rsidRPr="00D057AD">
              <w:rPr>
                <w:rFonts w:ascii="Times New Roman" w:hAnsi="Times New Roman" w:cs="Times New Roman"/>
              </w:rPr>
              <w:t>стного зн</w:t>
            </w:r>
            <w:r w:rsidRPr="00D057AD">
              <w:rPr>
                <w:rFonts w:ascii="Times New Roman" w:hAnsi="Times New Roman" w:cs="Times New Roman"/>
              </w:rPr>
              <w:t>а</w:t>
            </w:r>
            <w:r w:rsidRPr="00D057AD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108" w:type="dxa"/>
          </w:tcPr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по мере необход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393" w:type="dxa"/>
          </w:tcPr>
          <w:p w:rsid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>специалисты</w:t>
            </w:r>
          </w:p>
          <w:p w:rsidR="00D057AD" w:rsidRPr="00D057AD" w:rsidRDefault="00D057AD" w:rsidP="00D057A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7AD">
              <w:rPr>
                <w:rFonts w:ascii="Times New Roman" w:hAnsi="Times New Roman" w:cs="Times New Roman"/>
              </w:rPr>
              <w:t xml:space="preserve"> админ</w:t>
            </w:r>
            <w:r w:rsidRPr="00D057AD">
              <w:rPr>
                <w:rFonts w:ascii="Times New Roman" w:hAnsi="Times New Roman" w:cs="Times New Roman"/>
              </w:rPr>
              <w:t>и</w:t>
            </w:r>
            <w:r w:rsidRPr="00D057AD">
              <w:rPr>
                <w:rFonts w:ascii="Times New Roman" w:hAnsi="Times New Roman" w:cs="Times New Roman"/>
              </w:rPr>
              <w:t>страции</w:t>
            </w:r>
          </w:p>
        </w:tc>
      </w:tr>
    </w:tbl>
    <w:p w:rsidR="00D057AD" w:rsidRPr="00D057AD" w:rsidRDefault="00D057AD" w:rsidP="00D057AD">
      <w:pPr>
        <w:spacing w:after="0" w:line="240" w:lineRule="auto"/>
        <w:rPr>
          <w:rFonts w:ascii="Times New Roman" w:hAnsi="Times New Roman" w:cs="Times New Roman"/>
        </w:rPr>
      </w:pPr>
    </w:p>
    <w:p w:rsidR="00D057AD" w:rsidRDefault="00D057AD" w:rsidP="00D057AD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>Глава Бузыкановского</w:t>
      </w:r>
      <w:r>
        <w:rPr>
          <w:rFonts w:ascii="Times New Roman" w:hAnsi="Times New Roman" w:cs="Times New Roman"/>
        </w:rPr>
        <w:t xml:space="preserve"> </w:t>
      </w:r>
      <w:r w:rsidRPr="00D057AD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</w:t>
      </w:r>
    </w:p>
    <w:p w:rsidR="00D057AD" w:rsidRPr="00D057AD" w:rsidRDefault="00D057AD" w:rsidP="00D057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57AD">
        <w:rPr>
          <w:rFonts w:ascii="Times New Roman" w:hAnsi="Times New Roman" w:cs="Times New Roman"/>
        </w:rPr>
        <w:t xml:space="preserve">    П.М. Кулаков</w:t>
      </w: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D" w:rsidRPr="00D057AD" w:rsidRDefault="00D057AD" w:rsidP="00D057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D8" w:rsidRPr="00D057AD" w:rsidRDefault="000B44D8" w:rsidP="00D057AD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0B44D8" w:rsidRPr="00D057A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66" w:rsidRDefault="002B4D66" w:rsidP="00984C12">
      <w:pPr>
        <w:spacing w:after="0" w:line="240" w:lineRule="auto"/>
      </w:pPr>
      <w:r>
        <w:separator/>
      </w:r>
    </w:p>
  </w:endnote>
  <w:endnote w:type="continuationSeparator" w:id="1">
    <w:p w:rsidR="002B4D66" w:rsidRDefault="002B4D6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66" w:rsidRDefault="002B4D66" w:rsidP="00984C12">
      <w:pPr>
        <w:spacing w:after="0" w:line="240" w:lineRule="auto"/>
      </w:pPr>
      <w:r>
        <w:separator/>
      </w:r>
    </w:p>
  </w:footnote>
  <w:footnote w:type="continuationSeparator" w:id="1">
    <w:p w:rsidR="002B4D66" w:rsidRDefault="002B4D6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758D4"/>
    <w:rsid w:val="00280120"/>
    <w:rsid w:val="002B4D66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070AF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057AD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2018-02-19T07:32:00Z</dcterms:modified>
</cp:coreProperties>
</file>