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F8" w:rsidRPr="00DA1364" w:rsidRDefault="00AA3CF8" w:rsidP="00AA3CF8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b/>
          <w:sz w:val="28"/>
          <w:szCs w:val="28"/>
        </w:rPr>
      </w:pPr>
      <w:r w:rsidRPr="00DA136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b/>
          <w:sz w:val="28"/>
          <w:szCs w:val="28"/>
        </w:rPr>
        <w:t>с</w:t>
      </w:r>
      <w:proofErr w:type="spellEnd"/>
      <w:proofErr w:type="gramEnd"/>
      <w:r w:rsidRPr="00DA1364">
        <w:rPr>
          <w:b/>
          <w:sz w:val="28"/>
          <w:szCs w:val="28"/>
        </w:rPr>
        <w:t xml:space="preserve"> и </w:t>
      </w:r>
      <w:proofErr w:type="spellStart"/>
      <w:r w:rsidRPr="00DA1364">
        <w:rPr>
          <w:b/>
          <w:sz w:val="28"/>
          <w:szCs w:val="28"/>
        </w:rPr>
        <w:t>й</w:t>
      </w:r>
      <w:proofErr w:type="spellEnd"/>
      <w:r w:rsidRPr="00DA1364">
        <w:rPr>
          <w:b/>
          <w:sz w:val="28"/>
          <w:szCs w:val="28"/>
        </w:rPr>
        <w:t xml:space="preserve"> с к а я      Ф е </w:t>
      </w:r>
      <w:proofErr w:type="spellStart"/>
      <w:r w:rsidRPr="00DA1364">
        <w:rPr>
          <w:b/>
          <w:sz w:val="28"/>
          <w:szCs w:val="28"/>
        </w:rPr>
        <w:t>д</w:t>
      </w:r>
      <w:proofErr w:type="spellEnd"/>
      <w:r w:rsidRPr="00DA1364">
        <w:rPr>
          <w:b/>
          <w:sz w:val="28"/>
          <w:szCs w:val="28"/>
        </w:rPr>
        <w:t xml:space="preserve"> е </w:t>
      </w:r>
      <w:proofErr w:type="spellStart"/>
      <w:r w:rsidRPr="00DA1364">
        <w:rPr>
          <w:b/>
          <w:sz w:val="28"/>
          <w:szCs w:val="28"/>
        </w:rPr>
        <w:t>р</w:t>
      </w:r>
      <w:proofErr w:type="spellEnd"/>
      <w:r w:rsidRPr="00DA1364">
        <w:rPr>
          <w:b/>
          <w:sz w:val="28"/>
          <w:szCs w:val="28"/>
        </w:rPr>
        <w:t xml:space="preserve"> а </w:t>
      </w:r>
      <w:proofErr w:type="spellStart"/>
      <w:r w:rsidRPr="00DA1364">
        <w:rPr>
          <w:b/>
          <w:sz w:val="28"/>
          <w:szCs w:val="28"/>
        </w:rPr>
        <w:t>ц</w:t>
      </w:r>
      <w:proofErr w:type="spellEnd"/>
      <w:r w:rsidRPr="00DA1364">
        <w:rPr>
          <w:b/>
          <w:sz w:val="28"/>
          <w:szCs w:val="28"/>
        </w:rPr>
        <w:t xml:space="preserve"> и я</w:t>
      </w:r>
    </w:p>
    <w:p w:rsidR="00AA3CF8" w:rsidRPr="00DA1364" w:rsidRDefault="00AA3CF8" w:rsidP="00AA3CF8">
      <w:pPr>
        <w:spacing w:after="0"/>
        <w:jc w:val="center"/>
        <w:outlineLvl w:val="0"/>
        <w:rPr>
          <w:b/>
          <w:sz w:val="28"/>
          <w:szCs w:val="28"/>
        </w:rPr>
      </w:pPr>
      <w:r w:rsidRPr="00DA1364">
        <w:rPr>
          <w:b/>
          <w:sz w:val="28"/>
          <w:szCs w:val="28"/>
        </w:rPr>
        <w:t>Иркутская область</w:t>
      </w:r>
    </w:p>
    <w:p w:rsidR="00AA3CF8" w:rsidRPr="00DA1364" w:rsidRDefault="00AA3CF8" w:rsidP="00AA3CF8">
      <w:pPr>
        <w:spacing w:after="0"/>
        <w:jc w:val="center"/>
        <w:outlineLvl w:val="0"/>
        <w:rPr>
          <w:b/>
          <w:sz w:val="28"/>
          <w:szCs w:val="28"/>
        </w:rPr>
      </w:pPr>
      <w:r w:rsidRPr="00DA1364">
        <w:rPr>
          <w:b/>
          <w:sz w:val="28"/>
          <w:szCs w:val="28"/>
        </w:rPr>
        <w:t>Муниципальное образование «</w:t>
      </w:r>
      <w:proofErr w:type="spellStart"/>
      <w:r w:rsidRPr="00DA1364">
        <w:rPr>
          <w:b/>
          <w:sz w:val="28"/>
          <w:szCs w:val="28"/>
        </w:rPr>
        <w:t>Тайшетский</w:t>
      </w:r>
      <w:proofErr w:type="spellEnd"/>
      <w:r w:rsidRPr="00DA1364">
        <w:rPr>
          <w:b/>
          <w:sz w:val="28"/>
          <w:szCs w:val="28"/>
        </w:rPr>
        <w:t xml:space="preserve"> район»</w:t>
      </w:r>
    </w:p>
    <w:p w:rsidR="00AA3CF8" w:rsidRPr="00DA1364" w:rsidRDefault="00AA3CF8" w:rsidP="00AA3CF8">
      <w:pPr>
        <w:spacing w:after="0"/>
        <w:jc w:val="center"/>
        <w:rPr>
          <w:b/>
          <w:sz w:val="28"/>
          <w:szCs w:val="28"/>
        </w:rPr>
      </w:pPr>
      <w:proofErr w:type="spellStart"/>
      <w:r w:rsidRPr="00DA1364">
        <w:rPr>
          <w:b/>
          <w:sz w:val="28"/>
          <w:szCs w:val="28"/>
        </w:rPr>
        <w:t>Бузыкановское</w:t>
      </w:r>
      <w:proofErr w:type="spellEnd"/>
      <w:r w:rsidRPr="00DA1364">
        <w:rPr>
          <w:b/>
          <w:sz w:val="28"/>
          <w:szCs w:val="28"/>
        </w:rPr>
        <w:t xml:space="preserve"> муниципальное образование</w:t>
      </w:r>
    </w:p>
    <w:p w:rsidR="00AA3CF8" w:rsidRPr="00DA1364" w:rsidRDefault="00AA3CF8" w:rsidP="00AA3CF8">
      <w:pPr>
        <w:spacing w:after="0"/>
        <w:jc w:val="center"/>
        <w:rPr>
          <w:b/>
          <w:sz w:val="28"/>
          <w:szCs w:val="28"/>
        </w:rPr>
      </w:pPr>
      <w:r w:rsidRPr="00DA1364">
        <w:rPr>
          <w:b/>
          <w:sz w:val="28"/>
          <w:szCs w:val="28"/>
        </w:rPr>
        <w:t>Администрация Бузыкановского муниципального образования</w:t>
      </w:r>
    </w:p>
    <w:p w:rsidR="00AA3CF8" w:rsidRPr="00DA1364" w:rsidRDefault="00AA3CF8" w:rsidP="00AA3CF8">
      <w:pPr>
        <w:tabs>
          <w:tab w:val="left" w:pos="3510"/>
        </w:tabs>
        <w:spacing w:after="0"/>
        <w:jc w:val="center"/>
        <w:rPr>
          <w:b/>
          <w:sz w:val="28"/>
          <w:szCs w:val="28"/>
        </w:rPr>
      </w:pPr>
    </w:p>
    <w:p w:rsidR="00AA3CF8" w:rsidRPr="00DA1364" w:rsidRDefault="00AA3CF8" w:rsidP="00AA3CF8">
      <w:pPr>
        <w:spacing w:after="0"/>
        <w:jc w:val="center"/>
        <w:outlineLvl w:val="0"/>
        <w:rPr>
          <w:b/>
          <w:sz w:val="28"/>
          <w:szCs w:val="28"/>
        </w:rPr>
      </w:pPr>
      <w:r w:rsidRPr="00DA1364">
        <w:rPr>
          <w:b/>
          <w:sz w:val="28"/>
          <w:szCs w:val="28"/>
        </w:rPr>
        <w:t>ПОСТАНОВЛЕНИЕ</w:t>
      </w:r>
    </w:p>
    <w:p w:rsidR="00AA3CF8" w:rsidRPr="00DA1364" w:rsidRDefault="00AA3CF8" w:rsidP="00AA3CF8">
      <w:pPr>
        <w:spacing w:after="0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AA3CF8" w:rsidRPr="00AA1C19" w:rsidTr="008A7958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A3CF8" w:rsidRPr="00AA1C19" w:rsidRDefault="00AA3CF8" w:rsidP="008A7958">
            <w:pPr>
              <w:spacing w:after="0"/>
              <w:rPr>
                <w:b/>
                <w:sz w:val="28"/>
                <w:szCs w:val="28"/>
              </w:rPr>
            </w:pPr>
          </w:p>
          <w:p w:rsidR="00AA3CF8" w:rsidRPr="00AA1C19" w:rsidRDefault="00AA3CF8" w:rsidP="008A7958">
            <w:pPr>
              <w:spacing w:after="0"/>
              <w:rPr>
                <w:b/>
                <w:sz w:val="28"/>
                <w:szCs w:val="28"/>
              </w:rPr>
            </w:pPr>
            <w:r w:rsidRPr="00AA1C19">
              <w:rPr>
                <w:b/>
                <w:sz w:val="28"/>
                <w:szCs w:val="28"/>
              </w:rPr>
              <w:t>от «</w:t>
            </w:r>
            <w:r>
              <w:rPr>
                <w:b/>
                <w:sz w:val="28"/>
                <w:szCs w:val="28"/>
              </w:rPr>
              <w:t>03</w:t>
            </w:r>
            <w:r w:rsidRPr="00AA1C19">
              <w:rPr>
                <w:b/>
                <w:sz w:val="28"/>
                <w:szCs w:val="28"/>
              </w:rPr>
              <w:t xml:space="preserve">»  </w:t>
            </w:r>
            <w:r>
              <w:rPr>
                <w:b/>
                <w:sz w:val="28"/>
                <w:szCs w:val="28"/>
              </w:rPr>
              <w:t>мая</w:t>
            </w:r>
            <w:r w:rsidRPr="00AA1C19">
              <w:rPr>
                <w:b/>
                <w:sz w:val="28"/>
                <w:szCs w:val="28"/>
              </w:rPr>
              <w:t xml:space="preserve">   201</w:t>
            </w:r>
            <w:r>
              <w:rPr>
                <w:b/>
                <w:sz w:val="28"/>
                <w:szCs w:val="28"/>
              </w:rPr>
              <w:t>8</w:t>
            </w:r>
            <w:r w:rsidRPr="00AA1C19">
              <w:rPr>
                <w:b/>
                <w:sz w:val="28"/>
                <w:szCs w:val="28"/>
              </w:rPr>
              <w:t xml:space="preserve"> года                                                                             № </w:t>
            </w: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AA3CF8" w:rsidRPr="00DA1364" w:rsidRDefault="00AA3CF8" w:rsidP="00AA3CF8">
      <w:pPr>
        <w:spacing w:after="0"/>
      </w:pPr>
    </w:p>
    <w:tbl>
      <w:tblPr>
        <w:tblW w:w="0" w:type="auto"/>
        <w:tblLook w:val="04A0"/>
      </w:tblPr>
      <w:tblGrid>
        <w:gridCol w:w="4361"/>
      </w:tblGrid>
      <w:tr w:rsidR="00AA3CF8" w:rsidRPr="00AA1C19" w:rsidTr="008A7958">
        <w:tc>
          <w:tcPr>
            <w:tcW w:w="4361" w:type="dxa"/>
          </w:tcPr>
          <w:p w:rsidR="00AA3CF8" w:rsidRPr="00AA1C19" w:rsidRDefault="00AA3CF8" w:rsidP="008A7958">
            <w:pPr>
              <w:spacing w:after="0"/>
            </w:pPr>
            <w:r w:rsidRPr="00AA1C19">
              <w:t xml:space="preserve">О внесении </w:t>
            </w:r>
            <w:r>
              <w:t>изменений</w:t>
            </w:r>
            <w:r w:rsidRPr="00AA1C19">
              <w:t xml:space="preserve"> в Реестр </w:t>
            </w:r>
          </w:p>
          <w:p w:rsidR="00AA3CF8" w:rsidRPr="00AA1C19" w:rsidRDefault="00AA3CF8" w:rsidP="008A7958">
            <w:pPr>
              <w:spacing w:after="0"/>
            </w:pPr>
            <w:r w:rsidRPr="00AA1C19">
              <w:t xml:space="preserve">муниципальных услуг Бузыкановского муниципального образования  </w:t>
            </w:r>
          </w:p>
        </w:tc>
      </w:tr>
    </w:tbl>
    <w:p w:rsidR="00AA3CF8" w:rsidRPr="00DA1364" w:rsidRDefault="00AA3CF8" w:rsidP="00AA3CF8">
      <w:pPr>
        <w:spacing w:after="0"/>
      </w:pPr>
    </w:p>
    <w:p w:rsidR="00AA3CF8" w:rsidRDefault="00AA3CF8" w:rsidP="00AA3C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  <w:r>
        <w:t xml:space="preserve"> </w:t>
      </w:r>
      <w:proofErr w:type="gramStart"/>
      <w:r w:rsidRPr="00CC486C">
        <w:t xml:space="preserve">В  целях  обеспечения доступа граждан и юридических лиц к достоверной и актуальной информации о муниципальных </w:t>
      </w:r>
      <w:r>
        <w:t>услугах</w:t>
      </w:r>
      <w:r w:rsidRPr="00CC486C">
        <w:t xml:space="preserve">, предоставляемых </w:t>
      </w:r>
      <w:r>
        <w:t>а</w:t>
      </w:r>
      <w:r w:rsidRPr="00CC486C">
        <w:t xml:space="preserve">дминистрацией </w:t>
      </w:r>
      <w:r>
        <w:t xml:space="preserve">Бузыкановского </w:t>
      </w:r>
      <w:r w:rsidRPr="00DB4077">
        <w:t>муниципального образования</w:t>
      </w:r>
      <w:r>
        <w:t>, в</w:t>
      </w:r>
      <w:r w:rsidRPr="00DB4077">
        <w:t xml:space="preserve"> соответствии с Порядком формирования и ведения Реестра муниципальных услуг </w:t>
      </w:r>
      <w:r>
        <w:t xml:space="preserve">Бузыкановского </w:t>
      </w:r>
      <w:r w:rsidRPr="00DB4077">
        <w:t xml:space="preserve">муниципального образования, утвержденным постановлением администрации </w:t>
      </w:r>
      <w:r>
        <w:t xml:space="preserve">Бузыкановского </w:t>
      </w:r>
      <w:r w:rsidRPr="00DB4077">
        <w:t xml:space="preserve">муниципального образования </w:t>
      </w:r>
      <w:r>
        <w:t xml:space="preserve">  </w:t>
      </w:r>
      <w:r w:rsidRPr="00DB4077">
        <w:t>от 17.</w:t>
      </w:r>
      <w:r>
        <w:t>09.</w:t>
      </w:r>
      <w:r w:rsidRPr="00DB4077">
        <w:t xml:space="preserve">2013г. № </w:t>
      </w:r>
      <w:r>
        <w:t>70</w:t>
      </w:r>
      <w:r w:rsidRPr="00DB4077">
        <w:t xml:space="preserve">, руководствуясь </w:t>
      </w:r>
      <w:r w:rsidRPr="009D5EB2">
        <w:t>закон</w:t>
      </w:r>
      <w:r>
        <w:t>ом</w:t>
      </w:r>
      <w:r w:rsidRPr="009D5EB2">
        <w:t xml:space="preserve"> Иркутской области</w:t>
      </w:r>
      <w:r>
        <w:t xml:space="preserve">                       </w:t>
      </w:r>
      <w:r w:rsidRPr="009D5EB2">
        <w:t>от 03.11.2016г. № 9</w:t>
      </w:r>
      <w:r>
        <w:t>6</w:t>
      </w:r>
      <w:r w:rsidRPr="009D5EB2">
        <w:t>-оз «О закреплении за сельскими поселениями Иркутской области вопросов</w:t>
      </w:r>
      <w:proofErr w:type="gramEnd"/>
      <w:r w:rsidRPr="009D5EB2">
        <w:t xml:space="preserve"> местного значения»</w:t>
      </w:r>
      <w:r>
        <w:t xml:space="preserve">, </w:t>
      </w:r>
      <w:r w:rsidRPr="00DB4077">
        <w:t>ст.ст. 2</w:t>
      </w:r>
      <w:r>
        <w:t>3, 46</w:t>
      </w:r>
      <w:r w:rsidRPr="00DB4077">
        <w:t xml:space="preserve"> Устава </w:t>
      </w:r>
      <w:r>
        <w:t>Бузыкановского</w:t>
      </w:r>
      <w:r w:rsidRPr="00DB4077">
        <w:t xml:space="preserve"> муниципального образования</w:t>
      </w:r>
      <w:r>
        <w:t>,</w:t>
      </w:r>
      <w:r w:rsidRPr="00DB4077">
        <w:t xml:space="preserve"> администрация </w:t>
      </w:r>
      <w:r>
        <w:t xml:space="preserve">Бузыкановского </w:t>
      </w:r>
      <w:r w:rsidRPr="00DB4077">
        <w:t xml:space="preserve">муниципального образования </w:t>
      </w:r>
    </w:p>
    <w:p w:rsidR="00AA3CF8" w:rsidRPr="00DA1364" w:rsidRDefault="00AA3CF8" w:rsidP="00AA3CF8">
      <w:pPr>
        <w:spacing w:after="0"/>
        <w:ind w:right="-568"/>
        <w:rPr>
          <w:b/>
        </w:rPr>
      </w:pPr>
    </w:p>
    <w:p w:rsidR="00AA3CF8" w:rsidRPr="006C718C" w:rsidRDefault="00AA3CF8" w:rsidP="00AA3CF8">
      <w:pPr>
        <w:spacing w:after="0"/>
        <w:jc w:val="both"/>
      </w:pPr>
      <w:r w:rsidRPr="006C718C">
        <w:t xml:space="preserve">ПОСТАНОВЛЯЕТ: </w:t>
      </w:r>
    </w:p>
    <w:p w:rsidR="00AA3CF8" w:rsidRPr="00F859C1" w:rsidRDefault="00AA3CF8" w:rsidP="00AA3CF8">
      <w:pPr>
        <w:spacing w:after="0"/>
        <w:jc w:val="both"/>
      </w:pPr>
    </w:p>
    <w:p w:rsidR="00AA3CF8" w:rsidRPr="006B0E47" w:rsidRDefault="00AA3CF8" w:rsidP="00AA3CF8">
      <w:pPr>
        <w:pStyle w:val="a3"/>
        <w:numPr>
          <w:ilvl w:val="0"/>
          <w:numId w:val="4"/>
        </w:numPr>
        <w:tabs>
          <w:tab w:val="left" w:pos="567"/>
        </w:tabs>
        <w:spacing w:after="0"/>
        <w:ind w:left="0" w:right="67" w:firstLine="360"/>
        <w:jc w:val="both"/>
        <w:rPr>
          <w:rFonts w:ascii="Times New Roman" w:hAnsi="Times New Roman"/>
          <w:sz w:val="24"/>
          <w:szCs w:val="24"/>
        </w:rPr>
      </w:pPr>
      <w:r w:rsidRPr="006B0E47">
        <w:rPr>
          <w:rFonts w:ascii="Times New Roman" w:hAnsi="Times New Roman"/>
          <w:sz w:val="24"/>
          <w:szCs w:val="24"/>
        </w:rPr>
        <w:t>Внести изменения в Реестр муниципальных услуг Бузыкановского муниципального образования, утвержденный постановлением администрации Бузыкановского муниципального образования от 25.09.2013г. № 72, изложив  его в новой  редакции, согласно приложению № 1.</w:t>
      </w:r>
    </w:p>
    <w:p w:rsidR="00AA3CF8" w:rsidRPr="006B0E47" w:rsidRDefault="00AA3CF8" w:rsidP="00AA3CF8">
      <w:pPr>
        <w:pStyle w:val="a3"/>
        <w:numPr>
          <w:ilvl w:val="0"/>
          <w:numId w:val="4"/>
        </w:numPr>
        <w:tabs>
          <w:tab w:val="left" w:pos="0"/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B0E4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AA3CF8" w:rsidRPr="006B0E47" w:rsidRDefault="00AA3CF8" w:rsidP="00AA3CF8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E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0E4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3CF8" w:rsidRDefault="00AA3CF8" w:rsidP="00AA3CF8">
      <w:pPr>
        <w:tabs>
          <w:tab w:val="left" w:pos="567"/>
        </w:tabs>
        <w:spacing w:after="0"/>
        <w:jc w:val="both"/>
      </w:pPr>
    </w:p>
    <w:p w:rsidR="00AA3CF8" w:rsidRPr="006070BE" w:rsidRDefault="00AA3CF8" w:rsidP="00AA3CF8">
      <w:pPr>
        <w:tabs>
          <w:tab w:val="left" w:pos="567"/>
        </w:tabs>
        <w:spacing w:after="0"/>
        <w:jc w:val="both"/>
      </w:pPr>
    </w:p>
    <w:p w:rsidR="00AA3CF8" w:rsidRPr="000479C3" w:rsidRDefault="00AA3CF8" w:rsidP="00AA3CF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</w:p>
    <w:p w:rsidR="00AA3CF8" w:rsidRPr="005D16FF" w:rsidRDefault="00AA3CF8" w:rsidP="00AA3CF8">
      <w:pPr>
        <w:spacing w:after="0"/>
        <w:rPr>
          <w:rFonts w:ascii="Times New Roman" w:hAnsi="Times New Roman" w:cs="Times New Roman"/>
        </w:rPr>
        <w:sectPr w:rsidR="00AA3CF8" w:rsidRPr="005D16FF" w:rsidSect="00F123B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D16FF">
        <w:rPr>
          <w:rFonts w:ascii="Times New Roman" w:hAnsi="Times New Roman" w:cs="Times New Roman"/>
        </w:rPr>
        <w:t>муниципального образования                                                П.М.Кулаков</w:t>
      </w:r>
    </w:p>
    <w:p w:rsidR="00AA3CF8" w:rsidRPr="00205BB4" w:rsidRDefault="00AA3CF8" w:rsidP="00AA3CF8">
      <w:pPr>
        <w:spacing w:after="0"/>
        <w:jc w:val="right"/>
        <w:outlineLvl w:val="0"/>
      </w:pPr>
      <w:r w:rsidRPr="00205BB4">
        <w:lastRenderedPageBreak/>
        <w:t>УТВЕРЖДЕН</w:t>
      </w:r>
    </w:p>
    <w:p w:rsidR="00AA3CF8" w:rsidRPr="00205BB4" w:rsidRDefault="00AA3CF8" w:rsidP="00AA3CF8">
      <w:pPr>
        <w:spacing w:after="0"/>
        <w:jc w:val="right"/>
      </w:pPr>
      <w:r w:rsidRPr="00205BB4">
        <w:t xml:space="preserve"> постановлением </w:t>
      </w:r>
    </w:p>
    <w:p w:rsidR="00AA3CF8" w:rsidRPr="00205BB4" w:rsidRDefault="00AA3CF8" w:rsidP="00AA3CF8">
      <w:pPr>
        <w:spacing w:after="0"/>
        <w:jc w:val="right"/>
      </w:pPr>
      <w:r w:rsidRPr="00205BB4">
        <w:t>администрации  Бузыкановского</w:t>
      </w:r>
    </w:p>
    <w:p w:rsidR="00AA3CF8" w:rsidRPr="00205BB4" w:rsidRDefault="00AA3CF8" w:rsidP="00AA3CF8">
      <w:pPr>
        <w:spacing w:after="0"/>
        <w:jc w:val="right"/>
      </w:pPr>
      <w:r w:rsidRPr="00205BB4">
        <w:t>муниципального образования</w:t>
      </w:r>
    </w:p>
    <w:p w:rsidR="00AA3CF8" w:rsidRDefault="00AA3CF8" w:rsidP="00AA3CF8">
      <w:pPr>
        <w:spacing w:after="0"/>
        <w:jc w:val="right"/>
        <w:rPr>
          <w:u w:val="single"/>
        </w:rPr>
      </w:pPr>
      <w:r w:rsidRPr="00205BB4">
        <w:rPr>
          <w:u w:val="single"/>
        </w:rPr>
        <w:t xml:space="preserve"> от   </w:t>
      </w:r>
      <w:r>
        <w:rPr>
          <w:u w:val="single"/>
        </w:rPr>
        <w:t>25</w:t>
      </w:r>
      <w:r w:rsidRPr="00205BB4">
        <w:rPr>
          <w:u w:val="single"/>
        </w:rPr>
        <w:t xml:space="preserve"> сентября  2013 г.   № 7</w:t>
      </w:r>
      <w:r>
        <w:rPr>
          <w:u w:val="single"/>
        </w:rPr>
        <w:t>2</w:t>
      </w:r>
    </w:p>
    <w:p w:rsidR="00AA3CF8" w:rsidRPr="00B80081" w:rsidRDefault="00AA3CF8" w:rsidP="00AA3CF8">
      <w:pPr>
        <w:spacing w:after="0"/>
        <w:jc w:val="right"/>
        <w:rPr>
          <w:sz w:val="16"/>
          <w:szCs w:val="16"/>
          <w:u w:val="single"/>
        </w:rPr>
      </w:pPr>
    </w:p>
    <w:p w:rsidR="00AA3CF8" w:rsidRDefault="00AA3CF8" w:rsidP="00AA3CF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услуг Бузыкановского муниципального образования</w:t>
      </w:r>
    </w:p>
    <w:p w:rsidR="00AA3CF8" w:rsidRPr="007D0048" w:rsidRDefault="00AA3CF8" w:rsidP="00AA3CF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u w:val="single"/>
        </w:rPr>
      </w:pPr>
      <w:r w:rsidRPr="007D0048">
        <w:rPr>
          <w:u w:val="single"/>
        </w:rPr>
        <w:t>(с изменениями от 05.05.2014г. № 27, от 20.01.2015г. № 10, от 28.01.2016г. № 11</w:t>
      </w:r>
      <w:r>
        <w:rPr>
          <w:u w:val="single"/>
        </w:rPr>
        <w:t>, от 10.01.2017г. № 07, от 03.05.2018г. № 32, от 03.05.2018г. № 32</w:t>
      </w:r>
      <w:r w:rsidRPr="007D0048">
        <w:rPr>
          <w:u w:val="single"/>
        </w:rPr>
        <w:t>)</w:t>
      </w:r>
    </w:p>
    <w:p w:rsidR="00AA3CF8" w:rsidRPr="00E342C5" w:rsidRDefault="00AA3CF8" w:rsidP="00AA3CF8">
      <w:pPr>
        <w:tabs>
          <w:tab w:val="left" w:pos="2000"/>
          <w:tab w:val="center" w:pos="4898"/>
          <w:tab w:val="left" w:pos="7853"/>
        </w:tabs>
        <w:spacing w:after="0"/>
      </w:pPr>
    </w:p>
    <w:tbl>
      <w:tblPr>
        <w:tblW w:w="15594" w:type="dxa"/>
        <w:tblInd w:w="-318" w:type="dxa"/>
        <w:tblLayout w:type="fixed"/>
        <w:tblLook w:val="04A0"/>
      </w:tblPr>
      <w:tblGrid>
        <w:gridCol w:w="710"/>
        <w:gridCol w:w="2551"/>
        <w:gridCol w:w="3686"/>
        <w:gridCol w:w="2693"/>
        <w:gridCol w:w="1559"/>
        <w:gridCol w:w="2127"/>
        <w:gridCol w:w="2268"/>
      </w:tblGrid>
      <w:tr w:rsidR="00AA3CF8" w:rsidRPr="00D51DE5" w:rsidTr="008A7958">
        <w:trPr>
          <w:trHeight w:val="10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jc w:val="center"/>
              <w:rPr>
                <w:sz w:val="16"/>
                <w:szCs w:val="16"/>
              </w:rPr>
            </w:pPr>
            <w:r w:rsidRPr="003C1146">
              <w:rPr>
                <w:bCs/>
                <w:sz w:val="16"/>
                <w:szCs w:val="16"/>
              </w:rPr>
              <w:t>Номер (</w:t>
            </w:r>
            <w:proofErr w:type="spellStart"/>
            <w:r w:rsidRPr="003C1146">
              <w:rPr>
                <w:bCs/>
                <w:sz w:val="16"/>
                <w:szCs w:val="16"/>
              </w:rPr>
              <w:t>иден-тифи-катор</w:t>
            </w:r>
            <w:proofErr w:type="spellEnd"/>
            <w:r w:rsidRPr="003C114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jc w:val="center"/>
              <w:rPr>
                <w:sz w:val="16"/>
                <w:szCs w:val="16"/>
              </w:rPr>
            </w:pPr>
            <w:r w:rsidRPr="003C1146">
              <w:rPr>
                <w:bCs/>
                <w:sz w:val="16"/>
                <w:szCs w:val="16"/>
              </w:rPr>
              <w:t>Наименование муниципальной  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jc w:val="center"/>
              <w:rPr>
                <w:sz w:val="16"/>
                <w:szCs w:val="16"/>
              </w:rPr>
            </w:pPr>
            <w:r w:rsidRPr="003C1146">
              <w:rPr>
                <w:sz w:val="16"/>
                <w:szCs w:val="16"/>
              </w:rPr>
              <w:t>Правовое основание предоставления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jc w:val="center"/>
              <w:rPr>
                <w:sz w:val="16"/>
                <w:szCs w:val="16"/>
              </w:rPr>
            </w:pPr>
            <w:r w:rsidRPr="003C1146">
              <w:rPr>
                <w:sz w:val="16"/>
                <w:szCs w:val="16"/>
              </w:rPr>
              <w:t>Заявитель/ получатель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C1146">
              <w:rPr>
                <w:bCs/>
                <w:sz w:val="16"/>
                <w:szCs w:val="16"/>
              </w:rPr>
              <w:t>Возмездность</w:t>
            </w:r>
            <w:proofErr w:type="spellEnd"/>
            <w:r w:rsidRPr="003C1146">
              <w:rPr>
                <w:bCs/>
                <w:sz w:val="16"/>
                <w:szCs w:val="16"/>
              </w:rPr>
              <w:t xml:space="preserve"> оказания </w:t>
            </w:r>
            <w:proofErr w:type="spellStart"/>
            <w:proofErr w:type="gramStart"/>
            <w:r w:rsidRPr="003C1146">
              <w:rPr>
                <w:bCs/>
                <w:sz w:val="16"/>
                <w:szCs w:val="16"/>
              </w:rPr>
              <w:t>муниципаль-ной</w:t>
            </w:r>
            <w:proofErr w:type="spellEnd"/>
            <w:proofErr w:type="gramEnd"/>
            <w:r w:rsidRPr="003C1146">
              <w:rPr>
                <w:bCs/>
                <w:sz w:val="16"/>
                <w:szCs w:val="16"/>
              </w:rPr>
              <w:t xml:space="preserve">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3C1146">
              <w:rPr>
                <w:bCs/>
                <w:sz w:val="16"/>
                <w:szCs w:val="16"/>
              </w:rPr>
              <w:t>Результат оказания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3C1146">
              <w:rPr>
                <w:bCs/>
                <w:sz w:val="16"/>
                <w:szCs w:val="16"/>
              </w:rPr>
              <w:t>Нормативный правовой акт, утверждающий административный регламент предоставления муниципальной услуги</w:t>
            </w:r>
          </w:p>
        </w:tc>
      </w:tr>
      <w:tr w:rsidR="00AA3CF8" w:rsidRPr="00D51DE5" w:rsidTr="008A79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Постановка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снятие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воинского учета граждан</w:t>
            </w: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 Федеральный закон  от 28.03.1998 г. №53-Ф3 «О воинской обязанности и военной службе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Федеральный закон от 06.10.2003 г. № 131-ФЗ «Об общих принципах организации местного самоуправления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Российской Федерации»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Федеральный закон от 27.07.2010 г. № 210-ФЗ «Об организации предоставления государственных и муниципальных услуг»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Федеральный закон от 09.02.2009г. №8-ФЗ            «Об обеспечении доступа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к информации о деятельности государственных органов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и органов местного самоуправления»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Постановление Правительства Российской Федерации от 27.11.2006 г. № 719 «Об утверждении Положения о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воинском учете»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3C11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первоначальной постановке на воинский уче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т                                   - граждане мужского пола, достигшие 17 лет, проживающие на территории Бузыкановского МО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-граждане мужского пола, достигшие 17 лет, проживающие на территории Бузыкановского МО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лица, получившие гражданство Российской Федерации и проживающие на территории Бузыкановского  МО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граждане женского пола после получения ими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военно-учетной специальности и проживающие на территории Бузыкановского  МО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11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</w:t>
            </w:r>
            <w:proofErr w:type="gramEnd"/>
            <w:r w:rsidRPr="003C11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По воинскому учету: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граждане мужского пола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возрасте от 18 до 27 лет, обязанные состоять на воинском учете и не пребывающие в запасе (далее - призывники), проживающие на территории Бузыкановского  МО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граждане, пребывающие в запасе (далее - военнообязанные), проживающие на территории Бузыкановского  МО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граждане мужского пола, пребывающие в запасе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уволенные с военной службы с зачислением в запас Вооруженных Сил Российской Федерации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успешно завершившие обучение по программе подготовки офицеров</w:t>
            </w:r>
            <w:proofErr w:type="gram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запаса на военных кафедрах при государственных, муниципальных или имеющих государственную аккредитацию по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соответствующим направлениям подготовки (специальностям) негосударственных образовательных учреждениях высшего профессионального образования и окончившие указанные образовательные учреждения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не прошедшие военную службу в связи с освобождением от призыва на военную службу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не прошедшие военную службу в связи с предоставлением отсрочек от призыва на военную службу или не призванные на военную службу</w:t>
            </w:r>
            <w:proofErr w:type="gram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 каким-либо другим причинам, по достижении ими возраста 27 лет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уволенные с военной службы </w:t>
            </w:r>
            <w:proofErr w:type="gramEnd"/>
          </w:p>
          <w:p w:rsidR="00AA3CF8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 постановки на воинский учет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прошедшие альтернативную гражданскую службу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граждане женского пола, имеющие военно-учетные специальности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Отметка в документах первичного воинского учета, карточках регистрации или домовых книгах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о снятии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с воинского учета</w:t>
            </w: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Бузыкановского  муниципального образования               № 45-а                                          от 25.06.2012 г.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предоставления муниципальной услуги «Постановка и снятие с воинского учета граждан»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F8" w:rsidRPr="00D51DE5" w:rsidTr="008A7958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>Выдача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справок, </w:t>
            </w: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выписок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 </w:t>
            </w:r>
            <w:proofErr w:type="spellStart"/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похозяйственных</w:t>
            </w:r>
            <w:proofErr w:type="spellEnd"/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книг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- Конституция Российской Федерации от 12.12.1993г.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hyperlink r:id="rId5" w:history="1">
              <w:r w:rsidRPr="003C11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Федеральный закон                           от  07.07.2003г.  № 112-ФЗ</w:t>
              </w:r>
            </w:hyperlink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 «О личном подсобном хозяйстве;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hyperlink r:id="rId6" w:history="1">
              <w:r w:rsidRPr="003C11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Федеральный закон                         от 21.07.1997г. № 122-ФЗ                 «О государственной регистрации прав на недвижимое имущество и сделок с ним»</w:t>
              </w:r>
            </w:hyperlink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-приказ Минсельхоза РФ                    </w:t>
            </w:r>
            <w:hyperlink r:id="rId7" w:history="1">
              <w:r w:rsidRPr="003C11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от 11.10.2010г. № 345                     «Об утверждении формы и порядка ведения </w:t>
              </w:r>
              <w:proofErr w:type="spellStart"/>
              <w:r w:rsidRPr="003C11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похозяйственных</w:t>
              </w:r>
              <w:proofErr w:type="spellEnd"/>
              <w:r w:rsidRPr="003C11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книг органами местного самоуправления поселений и органами местного самоуправления городских округов»</w:t>
              </w:r>
            </w:hyperlink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-приказ Федеральной службы государственной регистрации, кадастра и картографии                      </w:t>
            </w:r>
            <w:hyperlink r:id="rId8" w:history="1">
              <w:r w:rsidRPr="003C11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от 07.03.2012г. № </w:t>
              </w:r>
              <w:proofErr w:type="gramStart"/>
              <w:r w:rsidRPr="003C11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</w:t>
              </w:r>
              <w:proofErr w:type="gramEnd"/>
              <w:r w:rsidRPr="003C11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/103                  «Об утверждении формы выписки из </w:t>
              </w:r>
              <w:proofErr w:type="spellStart"/>
              <w:r w:rsidRPr="003C11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похозяйственной</w:t>
              </w:r>
              <w:proofErr w:type="spellEnd"/>
              <w:r w:rsidRPr="003C11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 xml:space="preserve"> книги о наличии у гражданина права на земельный участок»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AA3CF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>Выписка,</w:t>
            </w:r>
          </w:p>
          <w:p w:rsidR="00AA3CF8" w:rsidRPr="003C1146" w:rsidRDefault="00AA3CF8" w:rsidP="00AA3CF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>Справка,</w:t>
            </w:r>
          </w:p>
          <w:p w:rsidR="00AA3CF8" w:rsidRPr="003C1146" w:rsidRDefault="00AA3CF8" w:rsidP="00AA3CF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  <w:p w:rsidR="00AA3CF8" w:rsidRPr="003C1146" w:rsidRDefault="00AA3CF8" w:rsidP="008A7958">
            <w:pPr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об отсутствии запрашиваемых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Бузыкановского  муниципального образования               № 62 от 20.09.2016 г.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</w:t>
            </w:r>
          </w:p>
          <w:p w:rsidR="00AA3CF8" w:rsidRPr="003C1146" w:rsidRDefault="00AA3CF8" w:rsidP="008A795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«Выдача справок, </w:t>
            </w:r>
            <w:r w:rsidRPr="003C1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выписок из </w:t>
            </w:r>
            <w:proofErr w:type="spellStart"/>
            <w:r w:rsidRPr="003C1146">
              <w:rPr>
                <w:rFonts w:ascii="Times New Roman" w:hAnsi="Times New Roman" w:cs="Times New Roman"/>
                <w:bCs/>
                <w:sz w:val="20"/>
                <w:szCs w:val="20"/>
              </w:rPr>
              <w:t>похозяйственных</w:t>
            </w:r>
            <w:proofErr w:type="spellEnd"/>
            <w:r w:rsidRPr="003C1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книг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F8" w:rsidRPr="00D51DE5" w:rsidTr="008A79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Выдача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>справок о составе семьи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Федеральный закон от 06.03.2003 № 131-ФЗ    «Об общих принципах организации местного самоуправления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в Российской Федерации»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 Федеральный Закон    от 27.07.2010г. № 210-ФЗ                 «Об организации предоставления государственных и муниципальных услуг»;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  от 27.07.2006г.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152-ФЗ                 «О персональных данных»;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 Федеральный Закон   от 27.07.2006г. № 59-ФЗ     «О порядке рассмотрения обращения граждан РФ»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-Справка о составе семьи;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- Мотивированный отказ в выдаче справки о составе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Бузыкановского  муниципального образования               № 47 от 06.06.2016 г.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</w:t>
            </w:r>
          </w:p>
          <w:p w:rsidR="00AA3CF8" w:rsidRPr="003C1146" w:rsidRDefault="00AA3CF8" w:rsidP="008A795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муниципальной услуги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«Выдача справок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о составе семьи» </w:t>
            </w:r>
          </w:p>
        </w:tc>
      </w:tr>
      <w:tr w:rsidR="00AA3CF8" w:rsidRPr="00D51DE5" w:rsidTr="008A79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Совершение нотариальных действий</w:t>
            </w: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 Конституция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Гражданский кодекс Российской Федерации                    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 -Налоговый Кодекс Российской Федерации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Федеральный закон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от 06.10.2003г. № 131-ФЗ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«Об общих принципах организации местного самоуправления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Российской Федерации»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Основы законодательства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 нотариате от 11.02.1993 г.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№ 4462-1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- Приказ Минюста РФ от 27.12.2007 г. № 256«Об утверждении Инструкции о порядке совершения нотариальных действий главами местных администраций поселений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и специально уполномоченными должностными лицами местного самоуправления поселений»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Возмездно</w:t>
            </w:r>
            <w:proofErr w:type="spell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(госпошлина)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Нотариальное</w:t>
            </w:r>
            <w:proofErr w:type="gram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засвидетельст-вование</w:t>
            </w:r>
            <w:proofErr w:type="spell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верности копий  документов и выписок из них либо отказ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нотариальном</w:t>
            </w:r>
            <w:proofErr w:type="gram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засвидетельст-вовании</w:t>
            </w:r>
            <w:proofErr w:type="spell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верности копий  документов и выписок из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Бузыкановского  муниципального образования               № 47 от 11.04.2013 г.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«Совершение нотариальных действий»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новой редакции»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F8" w:rsidRPr="00D51DE5" w:rsidTr="008A79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Прием заявлений, документов,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  также  постановка </w:t>
            </w: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граждан  на  учет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 качестве  </w:t>
            </w:r>
            <w:proofErr w:type="gramStart"/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нуждающихся</w:t>
            </w:r>
            <w:proofErr w:type="gramEnd"/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жилых </w:t>
            </w: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помещениях</w:t>
            </w: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Конституция Российской Федерации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Жилищный Кодекс Российской Федерации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от 29.12.2004 г. № 188-ФЗ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Федеральный Закон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от 06.10.2003 г. № 131-ФЗ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«Об общих принципах организации местного самоуправления в Российской Федерации»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Решение Думы Бузыкановского муниципального образования от 30.03.2011г. № 94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«Об установлении размера учётной нормы и нормы предоставления площади жилого помещения по договорам социального найма на территории Бузыкановского  муниципального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Граждане РФ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и другое физическое лицо, наделенное соответствующими полномочиями в установленном законом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Вынесение решения о признании граждан </w:t>
            </w:r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нуждающимися</w:t>
            </w:r>
            <w:proofErr w:type="gram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в жилых помещениях, предоставляемых по договору социального найма либо об отказе, которое предварительно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выносится на рассмотрение жилищной комиссии при администрации Бузыкановского  муниципального образования, а затем оформляется постановлением</w:t>
            </w:r>
            <w:proofErr w:type="gramEnd"/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 Бузыкановского  муниципального образования               № 48  от 11.04.2013 г.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предоставления муниципальной услуги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«Прием заявлений, документов, 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а  также 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граждан  на  учет  в  качестве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нуждающихся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в жилых  помещениях»</w:t>
            </w: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новой редакции»</w:t>
            </w:r>
          </w:p>
        </w:tc>
      </w:tr>
      <w:tr w:rsidR="00AA3CF8" w:rsidRPr="00D51DE5" w:rsidTr="008A79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Назначение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выплата пенсии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 выслугу лет лицам, замещавшим должности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службы</w:t>
            </w: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 Конституция Российской Федерации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-Закон Российской Федерации от 19.04.1991 г. № 1032-1 «О занятости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Российской Федерации»</w:t>
            </w:r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17.12.2001 г. № 173-ФЗ «О трудовых пенсиях в Российской Федерации»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-Федеральный закон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от 15.12.2001 г. № 166-ФЗ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 государственном пенсионном обеспечении в Российской Федерации»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-Федеральный закон от 02.03.2007 г. № 25-ФЗ «О муниципальной службе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в Российской Федерации»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-Закон Иркутской области от 15.10.2007 г. № 88-ОЗ «Об отдельных вопросах муниципальной службы в Иркутской области»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Постановление администрации Бузыкановского  МО от 26.04.2011г. № 19 «Об утверждении Положения о порядке назначения, перерасчета, индексации  и выплаты пенсии за выслугу лет гражданам, замещавшим должности муниципальной службы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Бузыкановского муниципального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Физические лица,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замещавшие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Назначение муниципальной пенсии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Бузыкановского  муниципального образования               № 49 от 11.04.2013 г.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«Назначение и выплата пенсии за выслугу лет лицам,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замещавшим</w:t>
            </w:r>
            <w:proofErr w:type="gram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муниципальной службы»</w:t>
            </w: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новой редакции»</w:t>
            </w:r>
          </w:p>
        </w:tc>
      </w:tr>
      <w:tr w:rsidR="00AA3CF8" w:rsidRPr="00D51DE5" w:rsidTr="008A79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Передача</w:t>
            </w: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жилого  помещения  муниципального жилищного </w:t>
            </w: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фонда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собственность граждан (приватизация)</w:t>
            </w: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-Жилищный  кодекс  Российской Федерации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>- Гражданский  кодекс Российской Федерации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от 06.10.2003 г. № 131-ФЗ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«Об общих принципах организации местного самоуправления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Российской Федерации»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 Федеральный закон  от 27.07.2010 г. № 210-ФЗ «Об организации предоставления государственных и муниципальных услуг»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-Закон Российской Федерации от 04.07.1991г. года № 1541-1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«О приватизации жилищного фонда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Федерации, занимающие жилые помещения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договорам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социального найма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договора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или мотивированный отказ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Бузыкановского  муниципального образования               № 50  от 11.04.2013 г.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«Передача жилого  помещения  муниципального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собственность граждан (приватизация)»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новой редакции»</w:t>
            </w:r>
          </w:p>
        </w:tc>
      </w:tr>
      <w:tr w:rsidR="00AA3CF8" w:rsidRPr="00D51DE5" w:rsidTr="008A79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Присвоение,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изменение, аннулирование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 объекту недвижимости</w:t>
            </w:r>
          </w:p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- Конституция Российской Федерации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Федеральный закон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от 06.10.2003 № 131-ФЗ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Федеральный закон от 27.07.2010 № 210-ФЗ «Об организации предоставления государственных и муниципальных услуг»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кодекс Российской Федерации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кодекс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- </w:t>
            </w:r>
            <w:hyperlink r:id="rId9" w:tooltip="Постановление Правительства РФ от 19.11.2014 N 1221 (ред. от 12.08.2015) &quot;Об утверждении Правил присвоения, изменения и аннулирования адресов&quot;{КонсультантПлюс}" w:history="1">
              <w:r w:rsidRPr="003C114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постановление</w:t>
              </w:r>
            </w:hyperlink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от 19.11.2014г. № 1221                    «Об утверждении Правил присвоения, изменения и аннулирования адресов»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- приказ Министерства финансов Российской Федерации от 11.12.2014г.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№ 146н «Об утверждении форм заявления о присвоении объекту адресации адреса или аннулировании его адреса, решения об отказе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присвоении объекту адресации адреса или аннулировании его адреса»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Физические,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юридические лица,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предприниматели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  <w:p w:rsidR="00AA3CF8" w:rsidRPr="003C1146" w:rsidRDefault="00AA3CF8" w:rsidP="008A7958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 присвоении, изменении, аннулировании адреса объекту недвижимости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- Решение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в присвоении, изменении, аннулировании адреса объекту недвижимости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Бузыкановского  муниципального образования               № 63 от 20.09.2016 г.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</w:t>
            </w:r>
          </w:p>
          <w:p w:rsidR="00AA3CF8" w:rsidRPr="003C1146" w:rsidRDefault="00AA3CF8" w:rsidP="008A795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«Присвоение, изменение, аннулирование адреса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объекту недвижимости» </w:t>
            </w:r>
          </w:p>
        </w:tc>
      </w:tr>
      <w:tr w:rsidR="00AA3CF8" w:rsidRPr="00D51DE5" w:rsidTr="008A79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информации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>об организации, выдающей технические условия,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принадлежности объектов </w:t>
            </w:r>
            <w:proofErr w:type="spellStart"/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хозяйства,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запросам граждан 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>с жилищным законодательством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AA3CF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3C1146">
                <w:rPr>
                  <w:rFonts w:ascii="Times New Roman" w:hAnsi="Times New Roman"/>
                  <w:sz w:val="20"/>
                  <w:szCs w:val="20"/>
                </w:rPr>
                <w:t>Конституция</w:t>
              </w:r>
            </w:hyperlink>
            <w:r w:rsidRPr="003C1146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  <w:p w:rsidR="00AA3CF8" w:rsidRPr="003C1146" w:rsidRDefault="00AA3CF8" w:rsidP="00AA3CF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 xml:space="preserve">Гражданский </w:t>
            </w:r>
            <w:hyperlink r:id="rId11" w:history="1">
              <w:r w:rsidRPr="003C1146">
                <w:rPr>
                  <w:rFonts w:ascii="Times New Roman" w:hAnsi="Times New Roman"/>
                  <w:sz w:val="20"/>
                  <w:szCs w:val="20"/>
                </w:rPr>
                <w:t>кодекс</w:t>
              </w:r>
            </w:hyperlink>
            <w:r w:rsidRPr="003C1146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 </w:t>
            </w:r>
          </w:p>
          <w:p w:rsidR="00AA3CF8" w:rsidRPr="003C1146" w:rsidRDefault="00AA3CF8" w:rsidP="00AA3CF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Градостроительный кодекс Российской Федерации от 29.12.2004г. № 190-ФЗ </w:t>
            </w:r>
          </w:p>
          <w:p w:rsidR="00AA3CF8" w:rsidRPr="003C1146" w:rsidRDefault="00AA3CF8" w:rsidP="00AA3CF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кодекс Российской Федерации от 25.10.2001г. № 136-ФЗ</w:t>
            </w:r>
          </w:p>
          <w:p w:rsidR="00AA3CF8" w:rsidRPr="003C1146" w:rsidRDefault="00AA3CF8" w:rsidP="00AA3CF8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Жилищный кодекс Российской Федерации </w:t>
            </w:r>
            <w:r w:rsidRPr="003C1146">
              <w:rPr>
                <w:rFonts w:ascii="Times New Roman" w:eastAsiaTheme="minorHAnsi" w:hAnsi="Times New Roman"/>
                <w:sz w:val="20"/>
                <w:szCs w:val="20"/>
              </w:rPr>
              <w:t>от 29.12.2004г. № 188-ФЗ</w:t>
            </w:r>
          </w:p>
          <w:p w:rsidR="00AA3CF8" w:rsidRPr="003C1146" w:rsidRDefault="00AA3CF8" w:rsidP="00AA3CF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закон от 06.10.2003г. № 131-ФЗ «Об общих принципах организации местного самоуправления </w:t>
            </w:r>
          </w:p>
          <w:p w:rsidR="00AA3CF8" w:rsidRPr="003C1146" w:rsidRDefault="00AA3CF8" w:rsidP="008A7958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Российской Федерации» </w:t>
            </w:r>
          </w:p>
          <w:p w:rsidR="00AA3CF8" w:rsidRPr="003C1146" w:rsidRDefault="00AA3CF8" w:rsidP="00AA3CF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</w:t>
            </w:r>
            <w:hyperlink r:id="rId12" w:history="1">
              <w:r w:rsidRPr="003C1146">
                <w:rPr>
                  <w:rFonts w:ascii="Times New Roman" w:hAnsi="Times New Roman"/>
                  <w:sz w:val="20"/>
                  <w:szCs w:val="20"/>
                </w:rPr>
                <w:t>закон</w:t>
              </w:r>
            </w:hyperlink>
            <w:r w:rsidRPr="003C1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27.07.2010г. № 210-ФЗ «Об организации предоставления государственных и муниципальных услуг»</w:t>
            </w:r>
          </w:p>
          <w:p w:rsidR="00AA3CF8" w:rsidRPr="003C1146" w:rsidRDefault="00AA3CF8" w:rsidP="00AA3CF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>Федеральный закон от 26.03.2003г. № 35-ФЗ «Об электроэнергетике»</w:t>
            </w:r>
          </w:p>
          <w:p w:rsidR="00AA3CF8" w:rsidRPr="003C1146" w:rsidRDefault="00AA3CF8" w:rsidP="00AA3CF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13.02.2006г. </w:t>
            </w:r>
          </w:p>
          <w:p w:rsidR="00AA3CF8" w:rsidRPr="003C1146" w:rsidRDefault="00AA3CF8" w:rsidP="008A7958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 xml:space="preserve">№ 83 «Об утверждении правил определения и предоставления технических условий подключения </w:t>
            </w:r>
            <w:r w:rsidRPr="003C1146">
              <w:rPr>
                <w:rFonts w:ascii="Times New Roman" w:hAnsi="Times New Roman"/>
                <w:sz w:val="20"/>
                <w:szCs w:val="20"/>
              </w:rPr>
              <w:lastRenderedPageBreak/>
              <w:t>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  <w:p w:rsidR="00AA3CF8" w:rsidRPr="003C1146" w:rsidRDefault="00AA3CF8" w:rsidP="00AA3CF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Российской Федерации от 27.12.2004г. </w:t>
            </w:r>
          </w:p>
          <w:p w:rsidR="00AA3CF8" w:rsidRPr="003C1146" w:rsidRDefault="00AA3CF8" w:rsidP="008A7958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 xml:space="preserve">№ 861 «Об утверждении Правил </w:t>
            </w:r>
            <w:proofErr w:type="spellStart"/>
            <w:r w:rsidRPr="003C1146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3C1146">
              <w:rPr>
                <w:rFonts w:ascii="Times New Roman" w:hAnsi="Times New Roman"/>
                <w:sz w:val="20"/>
                <w:szCs w:val="20"/>
              </w:rPr>
              <w:t xml:space="preserve"> доступа к услугам по передаче электрической энергии и оказания этих услуг, Правил </w:t>
            </w:r>
            <w:proofErr w:type="spellStart"/>
            <w:r w:rsidRPr="003C1146">
              <w:rPr>
                <w:rFonts w:ascii="Times New Roman" w:hAnsi="Times New Roman"/>
                <w:sz w:val="20"/>
                <w:szCs w:val="20"/>
              </w:rPr>
              <w:t>недискриминационного</w:t>
            </w:r>
            <w:proofErr w:type="spellEnd"/>
            <w:r w:rsidRPr="003C1146">
              <w:rPr>
                <w:rFonts w:ascii="Times New Roman" w:hAnsi="Times New Roman"/>
                <w:sz w:val="20"/>
                <w:szCs w:val="20"/>
              </w:rPr>
              <w:t xml:space="preserve"> доступа к услугам </w:t>
            </w:r>
          </w:p>
          <w:p w:rsidR="00AA3CF8" w:rsidRPr="003C1146" w:rsidRDefault="00AA3CF8" w:rsidP="008A7958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 xml:space="preserve">по оперативно-диспетчерскому управлению в электроэнергетике </w:t>
            </w:r>
          </w:p>
          <w:p w:rsidR="00AA3CF8" w:rsidRPr="003C1146" w:rsidRDefault="00AA3CF8" w:rsidP="008A7958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 xml:space="preserve">и оказания этих услуг и Правил технологического присоединения </w:t>
            </w:r>
            <w:proofErr w:type="spellStart"/>
            <w:r w:rsidRPr="003C1146"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 w:rsidRPr="003C1146">
              <w:rPr>
                <w:rFonts w:ascii="Times New Roman" w:hAnsi="Times New Roman"/>
                <w:sz w:val="20"/>
                <w:szCs w:val="20"/>
              </w:rPr>
              <w:t xml:space="preserve"> устройств потребителей электрической энергии, а также объектов </w:t>
            </w:r>
            <w:proofErr w:type="spellStart"/>
            <w:r w:rsidRPr="003C1146"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 w:rsidRPr="003C1146">
              <w:rPr>
                <w:rFonts w:ascii="Times New Roman" w:hAnsi="Times New Roman"/>
                <w:sz w:val="20"/>
                <w:szCs w:val="20"/>
              </w:rPr>
              <w:t xml:space="preserve"> хозяйства, принадлежащих сетевым организациям и иным лицам,</w:t>
            </w:r>
          </w:p>
          <w:p w:rsidR="00AA3CF8" w:rsidRPr="003C1146" w:rsidRDefault="00AA3CF8" w:rsidP="008A7958">
            <w:pPr>
              <w:pStyle w:val="a3"/>
              <w:shd w:val="clear" w:color="auto" w:fill="FFFFFF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Физические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hd w:val="clear" w:color="auto" w:fill="FFFFFF"/>
              <w:spacing w:after="0"/>
              <w:ind w:hanging="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заявителю информации:</w:t>
            </w:r>
          </w:p>
          <w:p w:rsidR="00AA3CF8" w:rsidRPr="003C1146" w:rsidRDefault="00AA3CF8" w:rsidP="008A7958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color w:val="000000"/>
                <w:sz w:val="20"/>
                <w:szCs w:val="20"/>
              </w:rPr>
              <w:t>-об организации, выдающей технические условия;</w:t>
            </w:r>
          </w:p>
          <w:p w:rsidR="00AA3CF8" w:rsidRPr="003C1146" w:rsidRDefault="00AA3CF8" w:rsidP="008A7958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-о принадлежности объектов </w:t>
            </w:r>
            <w:proofErr w:type="spellStart"/>
            <w:r w:rsidRPr="003C1146">
              <w:rPr>
                <w:rFonts w:ascii="Times New Roman" w:hAnsi="Times New Roman"/>
                <w:color w:val="000000"/>
                <w:sz w:val="20"/>
                <w:szCs w:val="20"/>
              </w:rPr>
              <w:t>электросетевого</w:t>
            </w:r>
            <w:proofErr w:type="spellEnd"/>
            <w:r w:rsidRPr="003C11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хозяйства;</w:t>
            </w:r>
          </w:p>
          <w:p w:rsidR="00AA3CF8" w:rsidRPr="003C1146" w:rsidRDefault="00AA3CF8" w:rsidP="008A7958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>-по запросам граждан</w:t>
            </w:r>
          </w:p>
          <w:p w:rsidR="00AA3CF8" w:rsidRPr="003C1146" w:rsidRDefault="00AA3CF8" w:rsidP="008A7958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 xml:space="preserve"> в соответствии </w:t>
            </w:r>
          </w:p>
          <w:p w:rsidR="00AA3CF8" w:rsidRPr="003C1146" w:rsidRDefault="00AA3CF8" w:rsidP="008A7958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>с жилищным законодательст</w:t>
            </w:r>
            <w:r w:rsidRPr="003C1146">
              <w:rPr>
                <w:rFonts w:ascii="Times New Roman" w:hAnsi="Times New Roman"/>
                <w:sz w:val="20"/>
                <w:szCs w:val="20"/>
              </w:rPr>
              <w:softHyphen/>
              <w:t>вом.</w:t>
            </w:r>
          </w:p>
          <w:p w:rsidR="00AA3CF8" w:rsidRPr="003C1146" w:rsidRDefault="00AA3CF8" w:rsidP="008A79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Бузыкановского  муниципального образования               № 50 от 23.09.2014 г.</w:t>
            </w:r>
          </w:p>
          <w:p w:rsidR="00AA3CF8" w:rsidRPr="003C1146" w:rsidRDefault="00AA3CF8" w:rsidP="008A7958">
            <w:pPr>
              <w:tabs>
                <w:tab w:val="left" w:pos="6096"/>
                <w:tab w:val="left" w:pos="6129"/>
              </w:tabs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</w:t>
            </w:r>
          </w:p>
          <w:p w:rsidR="00AA3CF8" w:rsidRPr="003C1146" w:rsidRDefault="00AA3CF8" w:rsidP="008A7958">
            <w:pPr>
              <w:pStyle w:val="a9"/>
              <w:tabs>
                <w:tab w:val="left" w:pos="9355"/>
              </w:tabs>
              <w:ind w:left="-108" w:right="-1"/>
              <w:rPr>
                <w:sz w:val="20"/>
                <w:szCs w:val="20"/>
              </w:rPr>
            </w:pPr>
            <w:r w:rsidRPr="003C1146">
              <w:rPr>
                <w:sz w:val="20"/>
                <w:szCs w:val="20"/>
                <w:lang w:bidi="he-IL"/>
              </w:rPr>
              <w:t xml:space="preserve"> «</w:t>
            </w:r>
            <w:r w:rsidRPr="003C1146">
              <w:rPr>
                <w:sz w:val="20"/>
                <w:szCs w:val="20"/>
              </w:rPr>
              <w:t xml:space="preserve">Предоставление информации </w:t>
            </w:r>
          </w:p>
          <w:p w:rsidR="00AA3CF8" w:rsidRPr="003C1146" w:rsidRDefault="00AA3CF8" w:rsidP="008A7958">
            <w:pPr>
              <w:pStyle w:val="a9"/>
              <w:tabs>
                <w:tab w:val="left" w:pos="9355"/>
              </w:tabs>
              <w:ind w:left="-108" w:right="-1"/>
              <w:rPr>
                <w:sz w:val="20"/>
                <w:szCs w:val="20"/>
              </w:rPr>
            </w:pPr>
            <w:r w:rsidRPr="003C1146">
              <w:rPr>
                <w:sz w:val="20"/>
                <w:szCs w:val="20"/>
              </w:rPr>
              <w:t xml:space="preserve">об организации, выдающей технические условия, </w:t>
            </w:r>
          </w:p>
          <w:p w:rsidR="00AA3CF8" w:rsidRPr="003C1146" w:rsidRDefault="00AA3CF8" w:rsidP="008A7958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о принадлежности объектов </w:t>
            </w:r>
            <w:proofErr w:type="spell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электросетевого</w:t>
            </w:r>
            <w:proofErr w:type="spell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хозяйства,</w:t>
            </w:r>
          </w:p>
          <w:p w:rsidR="00AA3CF8" w:rsidRPr="003C1146" w:rsidRDefault="00AA3CF8" w:rsidP="008A7958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по запросам граждан в соответствии </w:t>
            </w:r>
          </w:p>
          <w:p w:rsidR="00AA3CF8" w:rsidRPr="003C1146" w:rsidRDefault="00AA3CF8" w:rsidP="008A7958">
            <w:pPr>
              <w:spacing w:after="0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жилищным законодательством</w:t>
            </w:r>
            <w:r w:rsidRPr="003C1146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F8" w:rsidRPr="00D51DE5" w:rsidTr="008A79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условий для о</w:t>
            </w: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>рганизации досуга и обеспечения жителей  Бузыкановского муниципального образования услугами организаций культуры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AA3CF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AA3CF8" w:rsidRPr="003C1146" w:rsidRDefault="00AA3CF8" w:rsidP="00AA3CF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Бюджетный кодекс Российской Федерации</w:t>
            </w:r>
          </w:p>
          <w:p w:rsidR="00AA3CF8" w:rsidRPr="003C1146" w:rsidRDefault="00AA3CF8" w:rsidP="00AA3CF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09.10.1992г. № 3612-1 «Основы законодательства Российской Федерации о культуре»</w:t>
            </w:r>
          </w:p>
          <w:p w:rsidR="00AA3CF8" w:rsidRPr="003C1146" w:rsidRDefault="00AA3CF8" w:rsidP="00AA3CF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</w:p>
          <w:p w:rsidR="00AA3CF8" w:rsidRPr="003C1146" w:rsidRDefault="00AA3CF8" w:rsidP="008A7958">
            <w:pPr>
              <w:tabs>
                <w:tab w:val="left" w:pos="176"/>
              </w:tabs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от 06.10.2003г. № 131-ФЗ</w:t>
            </w:r>
          </w:p>
          <w:p w:rsidR="00AA3CF8" w:rsidRPr="003C1146" w:rsidRDefault="00AA3CF8" w:rsidP="008A7958">
            <w:pPr>
              <w:tabs>
                <w:tab w:val="left" w:pos="176"/>
              </w:tabs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«Об общих принципах организации местного самоуправления в Российской Федерации» </w:t>
            </w:r>
          </w:p>
          <w:p w:rsidR="00AA3CF8" w:rsidRPr="003C1146" w:rsidRDefault="00AA3CF8" w:rsidP="00AA3CF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12.01.1996г. № 7-ФЗ «О некоммерческих организациях» </w:t>
            </w:r>
          </w:p>
          <w:p w:rsidR="00AA3CF8" w:rsidRPr="003C1146" w:rsidRDefault="00AA3CF8" w:rsidP="00AA3CF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</w:t>
            </w:r>
          </w:p>
          <w:p w:rsidR="00AA3CF8" w:rsidRPr="003C1146" w:rsidRDefault="00AA3CF8" w:rsidP="008A7958">
            <w:pPr>
              <w:tabs>
                <w:tab w:val="left" w:pos="176"/>
              </w:tabs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от 06.01.1999г. № 7-ФЗ</w:t>
            </w:r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художественных промыслах»</w:t>
            </w:r>
          </w:p>
          <w:p w:rsidR="00AA3CF8" w:rsidRPr="003C1146" w:rsidRDefault="00AA3CF8" w:rsidP="00AA3CF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Федеральный закон  от 27.07.2010г. № 210-ФЗ «Об организации предоставления государственных и муниципальных услуг»</w:t>
            </w:r>
          </w:p>
          <w:p w:rsidR="00AA3CF8" w:rsidRPr="003C1146" w:rsidRDefault="00AA3CF8" w:rsidP="00AA3CF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 о создании условий для организации досуга жителей Бузыкановского  муниципального образования, утвержденное постановлением администрации Бузыкановского МО </w:t>
            </w:r>
          </w:p>
          <w:p w:rsidR="00AA3CF8" w:rsidRPr="003C1146" w:rsidRDefault="00AA3CF8" w:rsidP="008A7958">
            <w:pPr>
              <w:tabs>
                <w:tab w:val="left" w:pos="176"/>
              </w:tabs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eastAsia="Calibri" w:hAnsi="Times New Roman" w:cs="Times New Roman"/>
                <w:sz w:val="20"/>
                <w:szCs w:val="20"/>
              </w:rPr>
              <w:t>от  02.02.2012г. № 14,</w:t>
            </w:r>
          </w:p>
          <w:p w:rsidR="00AA3CF8" w:rsidRPr="003C1146" w:rsidRDefault="00AA3CF8" w:rsidP="00AA3CF8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Устав МКУК «</w:t>
            </w:r>
            <w:proofErr w:type="spell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Бузыкановский</w:t>
            </w:r>
            <w:proofErr w:type="spell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Дом Досуга и Творчества», </w:t>
            </w:r>
            <w:r w:rsidRPr="003C1146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утвержденный постановлением администрации Бузыкановского МО от 15.11.2012г. №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определен-ную</w:t>
            </w:r>
            <w:proofErr w:type="spellEnd"/>
            <w:proofErr w:type="gram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плату в соответствии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прейскуран-том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>Обеспечение жителей Бузыкановского муниципального образования услугами  культуры</w:t>
            </w:r>
          </w:p>
          <w:p w:rsidR="00AA3CF8" w:rsidRPr="003C1146" w:rsidRDefault="00AA3CF8" w:rsidP="008A79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 xml:space="preserve">в соответствии                          с запросами граждан; мотивированный отказ </w:t>
            </w:r>
          </w:p>
          <w:p w:rsidR="00AA3CF8" w:rsidRPr="003C1146" w:rsidRDefault="00AA3CF8" w:rsidP="008A795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C1146">
              <w:rPr>
                <w:rFonts w:ascii="Times New Roman" w:hAnsi="Times New Roman"/>
                <w:sz w:val="20"/>
                <w:szCs w:val="20"/>
              </w:rPr>
              <w:t>в предоставлении муниципальной услуги</w:t>
            </w:r>
          </w:p>
          <w:p w:rsidR="00AA3CF8" w:rsidRPr="003C1146" w:rsidRDefault="00AA3CF8" w:rsidP="008A7958">
            <w:pPr>
              <w:pStyle w:val="msonormal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Бузыкановского  муниципального образования               № 37 от 09.06.2014 г.</w:t>
            </w:r>
          </w:p>
          <w:p w:rsidR="00AA3CF8" w:rsidRPr="003C1146" w:rsidRDefault="00AA3CF8" w:rsidP="008A7958">
            <w:pPr>
              <w:tabs>
                <w:tab w:val="left" w:pos="6096"/>
                <w:tab w:val="left" w:pos="6129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«Создание условий для о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рганизации досуга и обеспечения жителей 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Бузыкановского муниципального образования услугами организаций культуры»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3CF8" w:rsidRPr="00D51DE5" w:rsidTr="008A795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Библиотечное обслуживание</w:t>
            </w:r>
            <w:r w:rsidRPr="003C11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населения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b/>
                <w:sz w:val="20"/>
                <w:szCs w:val="20"/>
              </w:rPr>
              <w:t>Бузыкановского муниципального 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09.10.1992г. № 3612-1 «Основы законодательства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о культуре» 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от 06.10.2003г. № 131-ФЗ «Об общих принципах организации местного самоуправления </w:t>
            </w:r>
          </w:p>
          <w:p w:rsidR="00AA3CF8" w:rsidRPr="003C1146" w:rsidRDefault="00AA3CF8" w:rsidP="008A7958">
            <w:pPr>
              <w:tabs>
                <w:tab w:val="left" w:pos="176"/>
              </w:tabs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Федерации» 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27.07.2010г. № 210-ФЗ «Об организации предоставления государственных и муниципальных услуг»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Федеральный закон  от 24.11.1995г. № 181-ФЗ «О социальной защите инвалидов в Российской Федерации»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Федеральный закон  от 29.12.1994г.  № 78-ФЗ« О библиотечном деле»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Федеральный закон  от 29.12.1994г. № 77-ФЗ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«Об обязательном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экземпляре документов»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Министерства культуры Российской Федерации от 14.11.1997г. 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№ 682 «Основные положения организации сети муниципальных общедоступных библиотек</w:t>
            </w:r>
          </w:p>
          <w:p w:rsidR="00AA3CF8" w:rsidRPr="003C1146" w:rsidRDefault="00AA3CF8" w:rsidP="008A7958">
            <w:pPr>
              <w:tabs>
                <w:tab w:val="left" w:pos="1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 субъектах Российской Федерации»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приказ Комитета по культуре Иркутской области 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от 05.04.2005г. №78/0 «Модельный стандарт деятельности публичной  библиотеки муниципальных образований Иркутской области»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закон Иркутской области 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от 18.07.2008г. № 46-оз </w:t>
            </w:r>
          </w:p>
          <w:p w:rsidR="00AA3CF8" w:rsidRPr="003C1146" w:rsidRDefault="00AA3CF8" w:rsidP="008A7958">
            <w:pPr>
              <w:tabs>
                <w:tab w:val="left" w:pos="176"/>
              </w:tabs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 библиотечном деле      в Иркутской области»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закон Иркутской области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от 04.12.2008г. № 98-оз </w:t>
            </w:r>
          </w:p>
          <w:p w:rsidR="00AA3CF8" w:rsidRPr="003C1146" w:rsidRDefault="00AA3CF8" w:rsidP="008A7958">
            <w:pPr>
              <w:tabs>
                <w:tab w:val="left" w:pos="176"/>
              </w:tabs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«Об обязательном экземпляре документов в Иркутской области»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Бузыкановского</w:t>
            </w:r>
            <w:r w:rsidRPr="003C11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 от 02.02.2012г.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3C1146">
              <w:rPr>
                <w:rFonts w:ascii="Times New Roman" w:eastAsia="Calibri" w:hAnsi="Times New Roman" w:cs="Times New Roman"/>
                <w:sz w:val="20"/>
                <w:szCs w:val="20"/>
              </w:rPr>
              <w:t>№ 15</w:t>
            </w:r>
          </w:p>
          <w:p w:rsidR="00AA3CF8" w:rsidRPr="003C1146" w:rsidRDefault="00AA3CF8" w:rsidP="008A7958">
            <w:pPr>
              <w:tabs>
                <w:tab w:val="left" w:pos="176"/>
              </w:tabs>
              <w:spacing w:after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об организации библиотечного   обслуживания   населения Бузыкановского муниципального    образования»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eastAsia="Calibri" w:hAnsi="Times New Roman" w:cs="Times New Roman"/>
                <w:sz w:val="20"/>
                <w:szCs w:val="20"/>
              </w:rPr>
              <w:t>приказ директора МКУК «</w:t>
            </w:r>
            <w:proofErr w:type="spellStart"/>
            <w:r w:rsidRPr="003C1146">
              <w:rPr>
                <w:rFonts w:ascii="Times New Roman" w:eastAsia="Calibri" w:hAnsi="Times New Roman" w:cs="Times New Roman"/>
                <w:sz w:val="20"/>
                <w:szCs w:val="20"/>
              </w:rPr>
              <w:t>Бузыкановский</w:t>
            </w:r>
            <w:proofErr w:type="spellEnd"/>
            <w:r w:rsidRPr="003C11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Дом Досуга и Творчества»  от 07.02.2014г.</w:t>
            </w:r>
          </w:p>
          <w:p w:rsidR="00AA3CF8" w:rsidRPr="003C1146" w:rsidRDefault="00AA3CF8" w:rsidP="00AA3CF8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07 «Об утверждении 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Правил пользования </w:t>
            </w:r>
            <w:proofErr w:type="spell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Бузыкановской</w:t>
            </w:r>
            <w:proofErr w:type="spell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библиотекой семейного чтения»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определен-ную</w:t>
            </w:r>
            <w:proofErr w:type="spellEnd"/>
            <w:proofErr w:type="gramEnd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плату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</w:t>
            </w:r>
            <w:proofErr w:type="spellStart"/>
            <w:proofErr w:type="gramStart"/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прейскуран-том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Удовлетворение информационных запросов читателей;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предоставление доступа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 xml:space="preserve"> к документу 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вне зависимости от его формы хранения и содержания;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выдача документа по требованию, либо мотивированный отказ в выдаче документа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Бузыкановского  муниципального образования               № 39 от 10.06.2014 г.</w:t>
            </w:r>
          </w:p>
          <w:p w:rsidR="00AA3CF8" w:rsidRPr="003C1146" w:rsidRDefault="00AA3CF8" w:rsidP="008A7958">
            <w:pPr>
              <w:tabs>
                <w:tab w:val="left" w:pos="6096"/>
                <w:tab w:val="left" w:pos="6129"/>
              </w:tabs>
              <w:spacing w:after="0"/>
              <w:ind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</w:t>
            </w:r>
            <w:r w:rsidRPr="003C11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населения 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Бузыкановского муниципального образования»</w:t>
            </w:r>
          </w:p>
        </w:tc>
      </w:tr>
      <w:tr w:rsidR="00AA3CF8" w:rsidRPr="00D51DE5" w:rsidTr="008A7958">
        <w:trPr>
          <w:trHeight w:val="24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CC760A" w:rsidRDefault="00AA3CF8" w:rsidP="008A795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76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Конституция</w:t>
            </w:r>
            <w:r w:rsidRPr="003C1146">
              <w:rPr>
                <w:sz w:val="20"/>
                <w:szCs w:val="20"/>
              </w:rPr>
              <w:t xml:space="preserve"> Российской Федерации;</w:t>
            </w:r>
          </w:p>
          <w:p w:rsidR="00AA3CF8" w:rsidRPr="003C1146" w:rsidRDefault="00AA3CF8" w:rsidP="008A7958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Федеральный закон</w:t>
            </w:r>
            <w:r w:rsidRPr="003C1146">
              <w:rPr>
                <w:sz w:val="20"/>
                <w:szCs w:val="20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AA3CF8" w:rsidRPr="003C1146" w:rsidRDefault="00AA3CF8" w:rsidP="008A7958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0"/>
                <w:szCs w:val="20"/>
              </w:rPr>
            </w:pPr>
            <w:r w:rsidRPr="003C114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Налоговый Кодекс Российской Федерации  </w:t>
            </w:r>
            <w:r w:rsidRPr="003C1146">
              <w:rPr>
                <w:sz w:val="20"/>
                <w:szCs w:val="20"/>
              </w:rPr>
              <w:t xml:space="preserve">п. 3 ст. 34.2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3C1146">
              <w:rPr>
                <w:sz w:val="20"/>
                <w:szCs w:val="20"/>
              </w:rPr>
              <w:t>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органов, органов местного самоуправления) либо их уполномоченные представители, обратившиеся в администрацию поселения с запросом о предоставлении муниципальной услуги, выраженным в устной, письменной или электронной форме (далее – заявитель).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Безвозмездно</w:t>
            </w:r>
          </w:p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1146">
              <w:rPr>
                <w:sz w:val="20"/>
                <w:szCs w:val="20"/>
              </w:rPr>
              <w:t>1)направление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      </w:r>
          </w:p>
          <w:p w:rsidR="00AA3CF8" w:rsidRPr="003C1146" w:rsidRDefault="00AA3CF8" w:rsidP="008A7958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1146">
              <w:rPr>
                <w:sz w:val="20"/>
                <w:szCs w:val="20"/>
              </w:rPr>
              <w:t>2)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      </w:r>
          </w:p>
          <w:p w:rsidR="00AA3CF8" w:rsidRPr="003C1146" w:rsidRDefault="00AA3CF8" w:rsidP="008A79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F8" w:rsidRPr="003C1146" w:rsidRDefault="00AA3CF8" w:rsidP="008A79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1146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Бузыкановского  муниципального образования               № 28 от 03.05.2018 г.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сборах».</w:t>
            </w:r>
          </w:p>
        </w:tc>
      </w:tr>
    </w:tbl>
    <w:p w:rsidR="00AA3CF8" w:rsidRPr="00D51DE5" w:rsidRDefault="00AA3CF8" w:rsidP="00AA3CF8">
      <w:pPr>
        <w:spacing w:after="0"/>
      </w:pPr>
    </w:p>
    <w:p w:rsidR="00AA3CF8" w:rsidRDefault="00AA3CF8" w:rsidP="00AA3CF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A3CF8" w:rsidRDefault="00AA3CF8" w:rsidP="00AA3CF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A3CF8" w:rsidRDefault="00AA3CF8" w:rsidP="00AA3CF8">
      <w:pPr>
        <w:spacing w:after="0"/>
      </w:pPr>
      <w:r w:rsidRPr="000479C3">
        <w:t>Глава Бузыкановского</w:t>
      </w:r>
      <w:r>
        <w:t xml:space="preserve">  </w:t>
      </w:r>
      <w:r w:rsidRPr="000479C3">
        <w:t xml:space="preserve">муниципального образования                                           </w:t>
      </w:r>
      <w:r>
        <w:t xml:space="preserve">                                                        </w:t>
      </w:r>
      <w:r w:rsidRPr="000479C3">
        <w:t xml:space="preserve">     П.М.Кулаков</w:t>
      </w:r>
    </w:p>
    <w:p w:rsidR="00AA3CF8" w:rsidRDefault="00AA3CF8" w:rsidP="00AA3CF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A3CF8" w:rsidRDefault="00AA3CF8" w:rsidP="00AA3CF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A3CF8" w:rsidRDefault="00AA3CF8" w:rsidP="00AA3CF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A3CF8" w:rsidRDefault="00AA3CF8" w:rsidP="00AA3CF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A3CF8" w:rsidRDefault="00AA3CF8" w:rsidP="00AA3CF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b/>
          <w:sz w:val="28"/>
          <w:szCs w:val="28"/>
          <w:highlight w:val="yellow"/>
        </w:rPr>
        <w:sectPr w:rsidR="00AA3CF8" w:rsidSect="004B5D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B5275" w:rsidRDefault="006B5275"/>
    <w:sectPr w:rsidR="006B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69BE"/>
    <w:multiLevelType w:val="hybridMultilevel"/>
    <w:tmpl w:val="C3EA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6254A"/>
    <w:multiLevelType w:val="hybridMultilevel"/>
    <w:tmpl w:val="8524230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E0536"/>
    <w:multiLevelType w:val="hybridMultilevel"/>
    <w:tmpl w:val="0C7C3FE4"/>
    <w:lvl w:ilvl="0" w:tplc="5ADABC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3525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7E2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AB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B4D1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E2FE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D2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486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F0D1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073ED"/>
    <w:multiLevelType w:val="hybridMultilevel"/>
    <w:tmpl w:val="2174D93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D4646"/>
    <w:multiLevelType w:val="hybridMultilevel"/>
    <w:tmpl w:val="7924CCC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CF8"/>
    <w:rsid w:val="006B5275"/>
    <w:rsid w:val="00AA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3CF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A3CF8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AA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AA3C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rsid w:val="00AA3CF8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AA3CF8"/>
    <w:rPr>
      <w:color w:val="0000FF" w:themeColor="hyperlink"/>
      <w:u w:val="single"/>
    </w:rPr>
  </w:style>
  <w:style w:type="paragraph" w:customStyle="1" w:styleId="a9">
    <w:name w:val="Стиль"/>
    <w:rsid w:val="00AA3C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AA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358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40844" TargetMode="External"/><Relationship Id="rId12" Type="http://schemas.openxmlformats.org/officeDocument/2006/relationships/hyperlink" Target="http://law7.ru/zakonodatelstvo/legal8u/w29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46215" TargetMode="External"/><Relationship Id="rId11" Type="http://schemas.openxmlformats.org/officeDocument/2006/relationships/hyperlink" Target="http://law7.ru/zakonodatelstvo/legal8u/w605.htm" TargetMode="External"/><Relationship Id="rId5" Type="http://schemas.openxmlformats.org/officeDocument/2006/relationships/hyperlink" Target="http://docs.cntd.ru/document/901867310" TargetMode="External"/><Relationship Id="rId10" Type="http://schemas.openxmlformats.org/officeDocument/2006/relationships/hyperlink" Target="http://law7.ru/zakonodatelstvo/act7r/w19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2E8EF28D732DBDA22B55C13CEA78EB4FDE00C974470CEA2D073F3670r0V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3333</Words>
  <Characters>19004</Characters>
  <Application>Microsoft Office Word</Application>
  <DocSecurity>0</DocSecurity>
  <Lines>158</Lines>
  <Paragraphs>44</Paragraphs>
  <ScaleCrop>false</ScaleCrop>
  <Company/>
  <LinksUpToDate>false</LinksUpToDate>
  <CharactersWithSpaces>22293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2018-05-20T14:30:00Z</dcterms:created>
  <dcterms:modified xsi:type="dcterms:W3CDTF">2018-05-20T14:30:00Z</dcterms:modified>
</cp:coreProperties>
</file>