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93" w:rsidRDefault="000D7D93" w:rsidP="000D7D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0D7D93" w:rsidRDefault="000D7D93" w:rsidP="000D7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D7D93" w:rsidRDefault="000D7D93" w:rsidP="000D7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D7D93" w:rsidRDefault="000D7D93" w:rsidP="000D7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D7D93" w:rsidRDefault="000D7D93" w:rsidP="000D7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D7D93" w:rsidRDefault="000D7D93" w:rsidP="000D7D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7D93" w:rsidRDefault="000D7D93" w:rsidP="000D7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0D7D93" w:rsidRPr="00BC628F" w:rsidTr="00D675D5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7D93" w:rsidRDefault="000D7D93" w:rsidP="00D675D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D93" w:rsidRPr="00BC628F" w:rsidRDefault="000D7D93" w:rsidP="00D675D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«21» мая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0D7D93" w:rsidRPr="00817178" w:rsidRDefault="000D7D93" w:rsidP="000D7D93">
      <w:pPr>
        <w:spacing w:after="0"/>
        <w:rPr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D7D93" w:rsidTr="00D675D5">
        <w:tc>
          <w:tcPr>
            <w:tcW w:w="4503" w:type="dxa"/>
          </w:tcPr>
          <w:p w:rsidR="000D7D93" w:rsidRDefault="000D7D93" w:rsidP="00D67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по выявлению и уничтожению посевов растений, содержащих наркотические средства, на территории Бузыкановского муниципального образования</w:t>
            </w:r>
          </w:p>
        </w:tc>
      </w:tr>
    </w:tbl>
    <w:p w:rsidR="000D7D93" w:rsidRPr="0007053F" w:rsidRDefault="000D7D93" w:rsidP="000D7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7053F">
        <w:rPr>
          <w:rFonts w:ascii="Times New Roman" w:hAnsi="Times New Roman" w:cs="Times New Roman"/>
          <w:sz w:val="24"/>
          <w:szCs w:val="24"/>
        </w:rPr>
        <w:t xml:space="preserve">В целях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работы по своевременному выявлению и уничтожению очагов дикорастущей конопли </w:t>
      </w:r>
      <w:r w:rsidRPr="0007053F">
        <w:rPr>
          <w:rFonts w:ascii="Times New Roman" w:hAnsi="Times New Roman" w:cs="Times New Roman"/>
          <w:sz w:val="24"/>
          <w:szCs w:val="24"/>
        </w:rPr>
        <w:t>и других наркосодержащих растений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07053F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</w:t>
      </w:r>
      <w:r w:rsidRPr="000705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 от </w:t>
      </w:r>
      <w:r w:rsidRPr="0007053F">
        <w:rPr>
          <w:rFonts w:ascii="Times New Roman" w:hAnsi="Times New Roman" w:cs="Times New Roman"/>
          <w:sz w:val="24"/>
          <w:szCs w:val="24"/>
        </w:rPr>
        <w:t>08.01.1998г.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3-Ф3 «О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 xml:space="preserve"> средствах и психотропных веществах»,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7053F">
        <w:rPr>
          <w:rFonts w:ascii="Times New Roman" w:hAnsi="Times New Roman" w:cs="Times New Roman"/>
          <w:sz w:val="24"/>
          <w:szCs w:val="24"/>
        </w:rPr>
        <w:t>тратеги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7053F">
        <w:rPr>
          <w:rFonts w:ascii="Times New Roman" w:hAnsi="Times New Roman" w:cs="Times New Roman"/>
          <w:sz w:val="24"/>
          <w:szCs w:val="24"/>
        </w:rPr>
        <w:t xml:space="preserve"> государственной антинаркотической политики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года, утвержденной </w:t>
      </w:r>
      <w:r w:rsidRPr="0007053F">
        <w:rPr>
          <w:rFonts w:ascii="Times New Roman" w:hAnsi="Times New Roman" w:cs="Times New Roman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Президента Российской Федерации от 09.06.2010г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53F">
        <w:rPr>
          <w:rFonts w:ascii="Times New Roman" w:hAnsi="Times New Roman" w:cs="Times New Roman"/>
          <w:sz w:val="24"/>
          <w:szCs w:val="24"/>
        </w:rPr>
        <w:t xml:space="preserve"> № 690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053F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06.10.2003г</w:t>
      </w:r>
      <w:proofErr w:type="gramEnd"/>
      <w:r w:rsidRPr="0007053F">
        <w:rPr>
          <w:rFonts w:ascii="Times New Roman" w:hAnsi="Times New Roman" w:cs="Times New Roman"/>
          <w:sz w:val="24"/>
          <w:szCs w:val="24"/>
        </w:rPr>
        <w:t>. № 131-Ф3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статьями</w:t>
      </w:r>
      <w:r>
        <w:rPr>
          <w:rFonts w:ascii="Times New Roman" w:hAnsi="Times New Roman" w:cs="Times New Roman"/>
          <w:sz w:val="24"/>
          <w:szCs w:val="24"/>
        </w:rPr>
        <w:t xml:space="preserve"> 23,46</w:t>
      </w:r>
      <w:r w:rsidRPr="0007053F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07053F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0D7D93" w:rsidRPr="00F16FE9" w:rsidRDefault="000D7D93" w:rsidP="000D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E9">
        <w:rPr>
          <w:rFonts w:ascii="Times New Roman" w:hAnsi="Times New Roman" w:cs="Times New Roman"/>
          <w:sz w:val="24"/>
          <w:szCs w:val="24"/>
        </w:rPr>
        <w:t xml:space="preserve">       1.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16FE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-график по организации в 2018 году работы по выявлению и уничтожению дикорастущих</w:t>
      </w:r>
      <w:r w:rsidRPr="00F1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посевов растений, содержащих</w:t>
      </w:r>
      <w:r w:rsidRPr="00F16FE9">
        <w:rPr>
          <w:rFonts w:ascii="Times New Roman" w:hAnsi="Times New Roman" w:cs="Times New Roman"/>
          <w:sz w:val="24"/>
          <w:szCs w:val="24"/>
        </w:rPr>
        <w:t xml:space="preserve"> наркотически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средства,</w:t>
      </w:r>
      <w:r w:rsidRPr="00F16FE9">
        <w:rPr>
          <w:rFonts w:ascii="Times New Roman" w:hAnsi="Times New Roman" w:cs="Times New Roman"/>
          <w:sz w:val="24"/>
          <w:szCs w:val="24"/>
        </w:rPr>
        <w:t xml:space="preserve"> на территории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План-график) на 2018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приложению № 1).</w:t>
      </w:r>
    </w:p>
    <w:p w:rsidR="000D7D93" w:rsidRPr="00F16FE9" w:rsidRDefault="000D7D93" w:rsidP="000D7D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6FE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F16FE9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>о</w:t>
      </w:r>
      <w:r w:rsidRPr="00F16FE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лицу </w:t>
      </w:r>
      <w:r w:rsidRPr="00F16FE9">
        <w:rPr>
          <w:rFonts w:ascii="Times New Roman" w:hAnsi="Times New Roman"/>
          <w:sz w:val="24"/>
          <w:szCs w:val="24"/>
        </w:rPr>
        <w:t xml:space="preserve">за взаимодействие по выявлению и уничтожению очагов произрастания </w:t>
      </w:r>
      <w:r>
        <w:rPr>
          <w:rFonts w:ascii="Times New Roman" w:hAnsi="Times New Roman" w:cs="Times New Roman"/>
          <w:sz w:val="24"/>
          <w:szCs w:val="24"/>
        </w:rPr>
        <w:t>дикорастущих</w:t>
      </w:r>
      <w:r w:rsidRPr="00F1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посевов растений, содержащих</w:t>
      </w:r>
      <w:r w:rsidRPr="00F16FE9">
        <w:rPr>
          <w:rFonts w:ascii="Times New Roman" w:hAnsi="Times New Roman" w:cs="Times New Roman"/>
          <w:sz w:val="24"/>
          <w:szCs w:val="24"/>
        </w:rPr>
        <w:t xml:space="preserve"> наркотически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средства, </w:t>
      </w:r>
      <w:r w:rsidRPr="00F16FE9">
        <w:rPr>
          <w:rFonts w:ascii="Times New Roman" w:hAnsi="Times New Roman"/>
          <w:sz w:val="24"/>
          <w:szCs w:val="24"/>
        </w:rPr>
        <w:t>на территории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9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оловинкиной Н.Е.</w:t>
      </w:r>
      <w:r>
        <w:rPr>
          <w:rFonts w:ascii="Times New Roman" w:hAnsi="Times New Roman"/>
          <w:sz w:val="24"/>
          <w:szCs w:val="24"/>
        </w:rPr>
        <w:t>:</w:t>
      </w:r>
      <w:r w:rsidRPr="00F16FE9">
        <w:rPr>
          <w:rFonts w:ascii="Times New Roman" w:hAnsi="Times New Roman"/>
          <w:sz w:val="24"/>
          <w:szCs w:val="24"/>
        </w:rPr>
        <w:t xml:space="preserve"> </w:t>
      </w:r>
    </w:p>
    <w:p w:rsidR="000D7D93" w:rsidRPr="000E4432" w:rsidRDefault="000D7D93" w:rsidP="000D7D9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4432">
        <w:rPr>
          <w:rFonts w:ascii="Times New Roman" w:hAnsi="Times New Roman"/>
          <w:sz w:val="24"/>
          <w:szCs w:val="24"/>
        </w:rPr>
        <w:t xml:space="preserve">организовать и провести комплекс мероприятий, направленных на уничтожение </w:t>
      </w:r>
      <w:r>
        <w:rPr>
          <w:rFonts w:ascii="Times New Roman" w:hAnsi="Times New Roman"/>
          <w:sz w:val="24"/>
          <w:szCs w:val="24"/>
        </w:rPr>
        <w:t>дикорастущих</w:t>
      </w:r>
      <w:r w:rsidRPr="00F1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посевов растений, содержащих</w:t>
      </w:r>
      <w:r w:rsidRPr="00F16FE9">
        <w:rPr>
          <w:rFonts w:ascii="Times New Roman" w:hAnsi="Times New Roman"/>
          <w:sz w:val="24"/>
          <w:szCs w:val="24"/>
        </w:rPr>
        <w:t xml:space="preserve"> наркотически</w:t>
      </w:r>
      <w:r>
        <w:rPr>
          <w:rFonts w:ascii="Times New Roman" w:hAnsi="Times New Roman"/>
          <w:sz w:val="24"/>
          <w:szCs w:val="24"/>
        </w:rPr>
        <w:t>е</w:t>
      </w:r>
      <w:r w:rsidRPr="00F1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средства, </w:t>
      </w:r>
      <w:r w:rsidRPr="000E4432">
        <w:rPr>
          <w:rFonts w:ascii="Times New Roman" w:hAnsi="Times New Roman"/>
          <w:sz w:val="24"/>
          <w:szCs w:val="24"/>
        </w:rPr>
        <w:t xml:space="preserve">и других наркотических растений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E4432">
        <w:rPr>
          <w:rFonts w:ascii="Times New Roman" w:hAnsi="Times New Roman"/>
          <w:sz w:val="24"/>
          <w:szCs w:val="24"/>
        </w:rPr>
        <w:t>с вышеуказанным Планом;</w:t>
      </w:r>
    </w:p>
    <w:p w:rsidR="000D7D93" w:rsidRPr="00AB7C44" w:rsidRDefault="000D7D93" w:rsidP="000D7D93">
      <w:pPr>
        <w:pStyle w:val="1"/>
        <w:numPr>
          <w:ilvl w:val="0"/>
          <w:numId w:val="1"/>
        </w:numPr>
        <w:tabs>
          <w:tab w:val="left" w:pos="567"/>
        </w:tabs>
        <w:spacing w:before="0" w:line="240" w:lineRule="auto"/>
        <w:ind w:left="0" w:right="20" w:firstLine="360"/>
        <w:rPr>
          <w:sz w:val="24"/>
          <w:szCs w:val="24"/>
        </w:rPr>
      </w:pPr>
      <w:r w:rsidRPr="00AB7C44">
        <w:rPr>
          <w:color w:val="000000"/>
          <w:sz w:val="24"/>
          <w:szCs w:val="24"/>
        </w:rPr>
        <w:t xml:space="preserve">обеспечить безопасность работы при обработке гербицидами </w:t>
      </w:r>
      <w:r>
        <w:rPr>
          <w:sz w:val="24"/>
          <w:szCs w:val="24"/>
        </w:rPr>
        <w:t>дикорастущих</w:t>
      </w:r>
      <w:r w:rsidRPr="00F16FE9">
        <w:rPr>
          <w:sz w:val="24"/>
          <w:szCs w:val="24"/>
        </w:rPr>
        <w:t xml:space="preserve"> </w:t>
      </w:r>
      <w:r>
        <w:rPr>
          <w:sz w:val="24"/>
          <w:szCs w:val="24"/>
        </w:rPr>
        <w:t>посевов растений, содержащих</w:t>
      </w:r>
      <w:r w:rsidRPr="00F16FE9">
        <w:rPr>
          <w:sz w:val="24"/>
          <w:szCs w:val="24"/>
        </w:rPr>
        <w:t xml:space="preserve"> наркотически</w:t>
      </w:r>
      <w:r>
        <w:rPr>
          <w:sz w:val="24"/>
          <w:szCs w:val="24"/>
        </w:rPr>
        <w:t>е</w:t>
      </w:r>
      <w:r w:rsidRPr="00F16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средства, </w:t>
      </w:r>
      <w:r w:rsidRPr="00AB7C44">
        <w:rPr>
          <w:color w:val="000000"/>
          <w:sz w:val="24"/>
          <w:szCs w:val="24"/>
        </w:rPr>
        <w:t xml:space="preserve">оповестить жителей </w:t>
      </w:r>
      <w:r w:rsidRPr="00AB7C44">
        <w:rPr>
          <w:sz w:val="24"/>
          <w:szCs w:val="24"/>
        </w:rPr>
        <w:t xml:space="preserve">Бузыкановского муниципального образования </w:t>
      </w:r>
      <w:r w:rsidRPr="00AB7C44">
        <w:rPr>
          <w:color w:val="000000"/>
          <w:sz w:val="24"/>
          <w:szCs w:val="24"/>
        </w:rPr>
        <w:t>о проведении химической обработки дикорастущей конопли;</w:t>
      </w:r>
    </w:p>
    <w:p w:rsidR="000D7D93" w:rsidRPr="000E4432" w:rsidRDefault="000D7D93" w:rsidP="000D7D9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4432">
        <w:rPr>
          <w:rFonts w:ascii="Times New Roman" w:hAnsi="Times New Roman"/>
          <w:color w:val="000000"/>
          <w:sz w:val="24"/>
          <w:szCs w:val="24"/>
        </w:rPr>
        <w:t xml:space="preserve">представить отчет о проделанной работе по уничтожению </w:t>
      </w:r>
      <w:r>
        <w:rPr>
          <w:rFonts w:ascii="Times New Roman" w:hAnsi="Times New Roman"/>
          <w:sz w:val="24"/>
          <w:szCs w:val="24"/>
        </w:rPr>
        <w:t>дикорастущих</w:t>
      </w:r>
      <w:r w:rsidRPr="00F1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посевов растений, содержащих</w:t>
      </w:r>
      <w:r w:rsidRPr="00F16FE9">
        <w:rPr>
          <w:rFonts w:ascii="Times New Roman" w:hAnsi="Times New Roman"/>
          <w:sz w:val="24"/>
          <w:szCs w:val="24"/>
        </w:rPr>
        <w:t xml:space="preserve"> наркотически</w:t>
      </w:r>
      <w:r>
        <w:rPr>
          <w:rFonts w:ascii="Times New Roman" w:hAnsi="Times New Roman"/>
          <w:sz w:val="24"/>
          <w:szCs w:val="24"/>
        </w:rPr>
        <w:t>е</w:t>
      </w:r>
      <w:r w:rsidRPr="00F1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средства,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0E4432">
        <w:rPr>
          <w:rFonts w:ascii="Times New Roman" w:hAnsi="Times New Roman"/>
          <w:color w:val="000000"/>
          <w:sz w:val="24"/>
          <w:szCs w:val="24"/>
        </w:rPr>
        <w:t xml:space="preserve">отдел сельского хозяйства администрации Тайшетского района в срок до </w:t>
      </w:r>
      <w:r w:rsidRPr="00B6151E">
        <w:rPr>
          <w:rFonts w:ascii="Times New Roman" w:hAnsi="Times New Roman"/>
          <w:color w:val="000000"/>
          <w:sz w:val="24"/>
          <w:szCs w:val="24"/>
        </w:rPr>
        <w:t>21.09.2018г</w:t>
      </w:r>
      <w:r>
        <w:rPr>
          <w:rFonts w:ascii="Times New Roman" w:hAnsi="Times New Roman"/>
          <w:color w:val="000000"/>
          <w:sz w:val="24"/>
          <w:szCs w:val="24"/>
        </w:rPr>
        <w:t>. (приложение № 2).</w:t>
      </w:r>
    </w:p>
    <w:p w:rsidR="000D7D93" w:rsidRPr="00E55F76" w:rsidRDefault="000D7D93" w:rsidP="000D7D9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распоряжение</w:t>
      </w:r>
      <w:r w:rsidRPr="000A0EC3">
        <w:rPr>
          <w:rFonts w:ascii="Times New Roman" w:hAnsi="Times New Roman"/>
          <w:sz w:val="24"/>
          <w:szCs w:val="24"/>
        </w:rPr>
        <w:t xml:space="preserve"> подлежит официальному опубликованию </w:t>
      </w:r>
      <w:r w:rsidRPr="00E55F76">
        <w:rPr>
          <w:rFonts w:ascii="Times New Roman" w:hAnsi="Times New Roman"/>
          <w:sz w:val="24"/>
          <w:szCs w:val="24"/>
        </w:rPr>
        <w:t>в бюллетене нормативных правовых актов Бузыкановского муниципального образования «Официальные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E55F76">
        <w:rPr>
          <w:rFonts w:ascii="Times New Roman" w:hAnsi="Times New Roman"/>
          <w:sz w:val="24"/>
          <w:szCs w:val="24"/>
        </w:rPr>
        <w:t xml:space="preserve">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0D7D93" w:rsidRDefault="000D7D93" w:rsidP="000D7D93">
      <w:pPr>
        <w:tabs>
          <w:tab w:val="left" w:pos="9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 w:rsidRPr="00690D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0D5B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690D5B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0D7D93" w:rsidRPr="00F16FE9" w:rsidRDefault="000D7D93" w:rsidP="000D7D9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6FE9">
        <w:rPr>
          <w:rFonts w:ascii="Times New Roman" w:hAnsi="Times New Roman"/>
          <w:sz w:val="24"/>
          <w:szCs w:val="24"/>
        </w:rPr>
        <w:t>Глава Бузыкановского</w:t>
      </w:r>
    </w:p>
    <w:p w:rsidR="000D7D93" w:rsidRPr="00991B67" w:rsidRDefault="000D7D93" w:rsidP="000D7D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FE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П.М.Кулаков                                                                                                                             </w:t>
      </w:r>
    </w:p>
    <w:p w:rsidR="000D7D93" w:rsidRPr="00560DE9" w:rsidRDefault="000D7D93" w:rsidP="000D7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DE9">
        <w:rPr>
          <w:rFonts w:ascii="Times New Roman" w:hAnsi="Times New Roman"/>
          <w:sz w:val="24"/>
          <w:szCs w:val="24"/>
        </w:rPr>
        <w:lastRenderedPageBreak/>
        <w:t xml:space="preserve">Приложение № 1  </w:t>
      </w:r>
    </w:p>
    <w:p w:rsidR="000D7D93" w:rsidRPr="00560DE9" w:rsidRDefault="000D7D93" w:rsidP="000D7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распоряжению </w:t>
      </w:r>
    </w:p>
    <w:p w:rsidR="000D7D93" w:rsidRPr="00560DE9" w:rsidRDefault="000D7D93" w:rsidP="000D7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DE9">
        <w:rPr>
          <w:rFonts w:ascii="Times New Roman" w:hAnsi="Times New Roman"/>
          <w:sz w:val="24"/>
          <w:szCs w:val="24"/>
        </w:rPr>
        <w:t>Главы Бузыкановского</w:t>
      </w:r>
    </w:p>
    <w:p w:rsidR="000D7D93" w:rsidRPr="00560DE9" w:rsidRDefault="000D7D93" w:rsidP="000D7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 </w:t>
      </w:r>
    </w:p>
    <w:p w:rsidR="000D7D93" w:rsidRPr="00560DE9" w:rsidRDefault="000D7D93" w:rsidP="000D7D9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6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60DE9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560DE9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560DE9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560DE9">
        <w:rPr>
          <w:rFonts w:ascii="Times New Roman" w:hAnsi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:rsidR="000D7D93" w:rsidRPr="00EF7291" w:rsidRDefault="000D7D93" w:rsidP="000D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91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0D7D93" w:rsidRPr="00EF7291" w:rsidRDefault="000D7D93" w:rsidP="000D7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291">
        <w:rPr>
          <w:rFonts w:ascii="Times New Roman" w:hAnsi="Times New Roman" w:cs="Times New Roman"/>
          <w:b/>
          <w:sz w:val="24"/>
          <w:szCs w:val="24"/>
        </w:rPr>
        <w:t xml:space="preserve"> по организации в 2018 году работы по выявлению и уничтожению дикорастущих посевов растений, содержащих наркотические средства, на территории Бузыкановского муниципального образования</w:t>
      </w:r>
    </w:p>
    <w:tbl>
      <w:tblPr>
        <w:tblW w:w="10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113"/>
        <w:gridCol w:w="3130"/>
        <w:gridCol w:w="2262"/>
        <w:gridCol w:w="10"/>
      </w:tblGrid>
      <w:tr w:rsidR="000D7D93" w:rsidRPr="00560DE9" w:rsidTr="00D675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0D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0D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0D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E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E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E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E9">
              <w:rPr>
                <w:rFonts w:ascii="Times New Roman" w:hAnsi="Times New Roman"/>
                <w:sz w:val="24"/>
                <w:szCs w:val="24"/>
              </w:rPr>
              <w:t>за выполнение</w:t>
            </w:r>
          </w:p>
        </w:tc>
      </w:tr>
      <w:tr w:rsidR="000D7D93" w:rsidRPr="00560DE9" w:rsidTr="00D675D5">
        <w:trPr>
          <w:gridAfter w:val="1"/>
          <w:wAfter w:w="1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выявлению очагов произрастания растений, наркотические средства</w:t>
            </w: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Бузыкановского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координат и площади земельных участков, на которых произрастают растения, содержащие наркотические средства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      (в т.ч. по мере необходимости)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Кулаков П.М.,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оловинкина Н.Е.</w:t>
            </w: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D93" w:rsidRPr="00560DE9" w:rsidTr="00D675D5">
        <w:trPr>
          <w:gridAfter w:val="1"/>
          <w:wAfter w:w="1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Default="000D7D93" w:rsidP="00D6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3D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собственников  (арендаторов) земельных участков, на территории которых выявлены очаги произрастания растений, содержащих наркотические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93" w:rsidRPr="00F00E3D" w:rsidRDefault="000D7D93" w:rsidP="00D6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F00E3D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3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0D7D93" w:rsidRPr="00F00E3D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3D">
              <w:rPr>
                <w:rFonts w:ascii="Times New Roman" w:hAnsi="Times New Roman" w:cs="Times New Roman"/>
                <w:sz w:val="24"/>
                <w:szCs w:val="24"/>
              </w:rPr>
              <w:t>(в т.ч. по мере необходимости)</w:t>
            </w:r>
          </w:p>
          <w:p w:rsidR="000D7D93" w:rsidRPr="00F00E3D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запросы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дня с момента выявления участка с растениями</w:t>
            </w:r>
            <w:r w:rsidRPr="00F00E3D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содержащими наркотические средства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Кулаков П.М.,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оловинкина Н.Е.</w:t>
            </w:r>
          </w:p>
        </w:tc>
      </w:tr>
      <w:tr w:rsidR="000D7D93" w:rsidRPr="00560DE9" w:rsidTr="00D675D5">
        <w:trPr>
          <w:gridAfter w:val="1"/>
          <w:wAfter w:w="1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F00E3D" w:rsidRDefault="000D7D93" w:rsidP="00D6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предписания собственникам (арендаторам) земельных участков, на территории которых выявлены очаги произрастания растений, содержащих наркотические средства, в целях принятия мер по уничтожению очагов, с составлением актов обследования земельных участков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F00E3D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3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0D7D93" w:rsidRPr="00F00E3D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E3D">
              <w:rPr>
                <w:rFonts w:ascii="Times New Roman" w:hAnsi="Times New Roman" w:cs="Times New Roman"/>
                <w:sz w:val="24"/>
                <w:szCs w:val="24"/>
              </w:rPr>
              <w:t>(в т.ч. по мере необходимости)</w:t>
            </w:r>
          </w:p>
          <w:p w:rsidR="000D7D93" w:rsidRPr="00F00E3D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Кулаков П.М.,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оловинкина Н.Е.</w:t>
            </w:r>
          </w:p>
        </w:tc>
      </w:tr>
      <w:tr w:rsidR="000D7D93" w:rsidRPr="00560DE9" w:rsidTr="00D675D5">
        <w:trPr>
          <w:gridAfter w:val="1"/>
          <w:wAfter w:w="1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растений, содержащих наркотические средства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собственность которых не разграничены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до 20 июля при применении гербицидов)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3" w:rsidRPr="00560DE9" w:rsidTr="00D675D5">
        <w:trPr>
          <w:gridAfter w:val="1"/>
          <w:wAfter w:w="1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телефона доверия в отделах полиции, администрации Бузыкановского муниципального образования, с целью приема сообщений от граждан о местах произрастания растений, содержащих наркотические средства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май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Кулаков 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ОМВД России по Тайшетскому району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3" w:rsidRPr="00560DE9" w:rsidTr="00D675D5">
        <w:trPr>
          <w:gridAfter w:val="1"/>
          <w:wAfter w:w="1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посредством СМИ (телевидение, радио, газеты, объявления) о необходимости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уничтожению растений, содержащих наркотические средства, и привлечения к административной ответственности за непринятие мер по уничтожению растений, содержащих наркотические средства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Кулаков П.М.,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0D7D93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оловинкина Н.Е.</w:t>
            </w: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Тайшетскому району</w:t>
            </w:r>
          </w:p>
        </w:tc>
      </w:tr>
      <w:tr w:rsidR="000D7D93" w:rsidRPr="00560DE9" w:rsidTr="00D675D5">
        <w:trPr>
          <w:gridAfter w:val="1"/>
          <w:wAfter w:w="1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Бузыкановского муниципального образования с целью информирования о незаконных (дикорастущих) посевах растений, содержащих наркотические средства, и привлечения к административной ответственности за непринятие мер по уничтожению растений, содержащих наркотические средства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Кулаков П.М.,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0D7D93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оловинкина Н.Е.</w:t>
            </w: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Тайшетскому району</w:t>
            </w:r>
          </w:p>
        </w:tc>
      </w:tr>
      <w:tr w:rsidR="000D7D93" w:rsidRPr="00560DE9" w:rsidTr="00D675D5">
        <w:trPr>
          <w:gridAfter w:val="1"/>
          <w:wAfter w:w="1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 с целью проверки выполнения предписания по уничтожению очагов с составлением актов обследования земельных участков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истечения сроков, указанных в предписании, либо по мере проведения мероприятий (если мероприятие проведено раньше указанного срока, указанного в предписании)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Кулаков П.М.,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МУП «Бузыкановское»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А.В.</w:t>
            </w:r>
          </w:p>
        </w:tc>
      </w:tr>
      <w:tr w:rsidR="000D7D93" w:rsidRPr="00560DE9" w:rsidTr="00D675D5">
        <w:trPr>
          <w:gridAfter w:val="1"/>
          <w:wAfter w:w="1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комиссии для принудительного уничтожения наркосодержащих растений, в случае непринятия юридическим или физическим лицом мер по уничтожению наркосодержащих растений в срок, установленный в предписании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Кулаков П.М.,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Бузыкановского МО,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оловинкина Н.Е.</w:t>
            </w: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D93" w:rsidRPr="00560DE9" w:rsidTr="00D675D5">
        <w:trPr>
          <w:gridAfter w:val="1"/>
          <w:wAfter w:w="1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площади земельного участка, на котором  произрастают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 способа, даты и времени уничтожения наркосодержащих растений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после установления факта непринятия юридическим или физическим лицом мер по уничтожению наркосодержащих растений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комиссия, ответственное лицо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оловинкина Н.Е.</w:t>
            </w: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D93" w:rsidRPr="00560DE9" w:rsidTr="00D675D5">
        <w:trPr>
          <w:gridAfter w:val="1"/>
          <w:wAfter w:w="1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Принудительное уничтожение наркосодержащих растений, в случае непринятия юридическим или физическим лицом мер по уничтожению наркосодержащих растений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срок, указанный в протоколе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комиссия, ответственное лицо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оловинкина Н.Е.</w:t>
            </w:r>
          </w:p>
        </w:tc>
      </w:tr>
      <w:tr w:rsidR="000D7D93" w:rsidRPr="00560DE9" w:rsidTr="00D675D5">
        <w:trPr>
          <w:gridAfter w:val="1"/>
          <w:wAfter w:w="1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93" w:rsidRPr="00560DE9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  <w:r w:rsidRPr="00560DE9">
              <w:rPr>
                <w:rFonts w:ascii="Times New Roman" w:hAnsi="Times New Roman"/>
                <w:sz w:val="24"/>
                <w:szCs w:val="24"/>
              </w:rPr>
              <w:t xml:space="preserve"> о выполнении мероприятий по уничтожению дикорастущей конопли</w:t>
            </w: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0D7D93" w:rsidRPr="00560DE9" w:rsidRDefault="000D7D93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оловинкина Н.Е.</w:t>
            </w:r>
            <w:r w:rsidRPr="0056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7D93" w:rsidRPr="00F16FE9" w:rsidRDefault="000D7D93" w:rsidP="000D7D9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6FE9">
        <w:rPr>
          <w:rFonts w:ascii="Times New Roman" w:hAnsi="Times New Roman"/>
          <w:sz w:val="24"/>
          <w:szCs w:val="24"/>
        </w:rPr>
        <w:t>Глава Бузыкановского</w:t>
      </w:r>
    </w:p>
    <w:p w:rsidR="000D7D93" w:rsidRPr="00991B67" w:rsidRDefault="000D7D93" w:rsidP="000D7D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FE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П.М.Кулаков                                                                                                                             </w:t>
      </w:r>
    </w:p>
    <w:p w:rsidR="000D7D93" w:rsidRDefault="000D7D93" w:rsidP="000D7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D93" w:rsidRPr="00560DE9" w:rsidRDefault="000D7D93" w:rsidP="000D7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DE9">
        <w:rPr>
          <w:rFonts w:ascii="Times New Roman" w:hAnsi="Times New Roman"/>
          <w:sz w:val="24"/>
          <w:szCs w:val="24"/>
        </w:rPr>
        <w:lastRenderedPageBreak/>
        <w:t xml:space="preserve">Приложение № 2  </w:t>
      </w:r>
    </w:p>
    <w:p w:rsidR="000D7D93" w:rsidRPr="00560DE9" w:rsidRDefault="000D7D93" w:rsidP="000D7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распоряжению </w:t>
      </w:r>
    </w:p>
    <w:p w:rsidR="000D7D93" w:rsidRPr="00560DE9" w:rsidRDefault="000D7D93" w:rsidP="000D7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DE9">
        <w:rPr>
          <w:rFonts w:ascii="Times New Roman" w:hAnsi="Times New Roman"/>
          <w:sz w:val="24"/>
          <w:szCs w:val="24"/>
        </w:rPr>
        <w:t>Главы Бузыкановского</w:t>
      </w:r>
    </w:p>
    <w:p w:rsidR="000D7D93" w:rsidRPr="00560DE9" w:rsidRDefault="000D7D93" w:rsidP="000D7D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 </w:t>
      </w:r>
    </w:p>
    <w:p w:rsidR="000D7D93" w:rsidRPr="00560DE9" w:rsidRDefault="000D7D93" w:rsidP="000D7D9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6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60DE9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560DE9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560DE9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560DE9">
        <w:rPr>
          <w:rFonts w:ascii="Times New Roman" w:hAnsi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:rsidR="000D7D93" w:rsidRPr="004C0D6A" w:rsidRDefault="000D7D93" w:rsidP="000D7D93">
      <w:pPr>
        <w:spacing w:after="0"/>
        <w:jc w:val="right"/>
        <w:rPr>
          <w:rFonts w:ascii="Times New Roman" w:hAnsi="Times New Roman"/>
          <w:sz w:val="16"/>
          <w:szCs w:val="16"/>
          <w:u w:val="single"/>
        </w:rPr>
      </w:pPr>
    </w:p>
    <w:p w:rsidR="000D7D93" w:rsidRPr="004C0D6A" w:rsidRDefault="000D7D93" w:rsidP="000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D6A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D7D93" w:rsidRPr="004C0D6A" w:rsidRDefault="000D7D93" w:rsidP="000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D6A">
        <w:rPr>
          <w:rFonts w:ascii="Times New Roman" w:hAnsi="Times New Roman" w:cs="Times New Roman"/>
          <w:b/>
          <w:sz w:val="24"/>
          <w:szCs w:val="24"/>
        </w:rPr>
        <w:t>о проделанной работе по уничтожению мест</w:t>
      </w:r>
      <w:r w:rsidRPr="004C0D6A">
        <w:rPr>
          <w:rFonts w:ascii="Times New Roman" w:hAnsi="Times New Roman" w:cs="Times New Roman"/>
          <w:b/>
          <w:sz w:val="24"/>
          <w:szCs w:val="24"/>
        </w:rPr>
        <w:br/>
        <w:t xml:space="preserve">произрастания дикорастущей конопли </w:t>
      </w:r>
    </w:p>
    <w:p w:rsidR="000D7D93" w:rsidRPr="00834170" w:rsidRDefault="000D7D93" w:rsidP="000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170">
        <w:rPr>
          <w:rFonts w:ascii="Times New Roman" w:hAnsi="Times New Roman" w:cs="Times New Roman"/>
          <w:b/>
          <w:sz w:val="24"/>
          <w:szCs w:val="24"/>
        </w:rPr>
        <w:t xml:space="preserve">по Бузыкановскому муниципальному образованию </w:t>
      </w:r>
    </w:p>
    <w:p w:rsidR="000D7D93" w:rsidRPr="004C0D6A" w:rsidRDefault="000D7D93" w:rsidP="000D7D9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27" w:type="dxa"/>
        <w:jc w:val="center"/>
        <w:tblInd w:w="-8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8"/>
        <w:gridCol w:w="1800"/>
        <w:gridCol w:w="1276"/>
        <w:gridCol w:w="1417"/>
        <w:gridCol w:w="2736"/>
      </w:tblGrid>
      <w:tr w:rsidR="000D7D93" w:rsidRPr="00BC0293" w:rsidTr="00D675D5">
        <w:trPr>
          <w:trHeight w:hRule="exact" w:val="1956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7D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BC0293">
              <w:rPr>
                <w:rFonts w:ascii="Times New Roman" w:hAnsi="Times New Roman" w:cs="Times New Roman"/>
                <w:sz w:val="24"/>
                <w:szCs w:val="24"/>
              </w:rPr>
              <w:br/>
              <w:t>очагов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</w:p>
          <w:p w:rsidR="000D7D93" w:rsidRPr="00BC02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BC029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C0293"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</w:p>
          <w:p w:rsidR="000D7D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r w:rsidRPr="00BC02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конопли, </w:t>
            </w:r>
          </w:p>
          <w:p w:rsidR="000D7D93" w:rsidRPr="00BC02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0D7D93" w:rsidRPr="00BC02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93" w:rsidRPr="00BC02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93" w:rsidRPr="00BC02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7D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93" w:rsidRPr="00BC02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Площадь уничтожения очагов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93" w:rsidRPr="00BC02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Объем средств</w:t>
            </w:r>
          </w:p>
          <w:p w:rsidR="000D7D93" w:rsidRPr="00BC02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</w:p>
          <w:p w:rsidR="000D7D93" w:rsidRPr="00BC02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</w:t>
            </w:r>
            <w:proofErr w:type="gramStart"/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D7D93" w:rsidRPr="00BC02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</w:p>
          <w:p w:rsidR="000D7D93" w:rsidRPr="00BC02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дикорастущей</w:t>
            </w:r>
          </w:p>
          <w:p w:rsidR="000D7D93" w:rsidRDefault="000D7D93" w:rsidP="00D67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онопли, </w:t>
            </w:r>
            <w:proofErr w:type="gramStart"/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</w:p>
          <w:p w:rsidR="000D7D93" w:rsidRPr="00C66F36" w:rsidRDefault="000D7D93" w:rsidP="00D67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>в Министерстве</w:t>
            </w:r>
          </w:p>
          <w:p w:rsidR="000D7D93" w:rsidRDefault="000D7D93" w:rsidP="00D67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F36">
              <w:rPr>
                <w:rFonts w:ascii="Times New Roman" w:hAnsi="Times New Roman"/>
              </w:rPr>
              <w:t xml:space="preserve">сельского хозяйства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Иркутской</w:t>
            </w:r>
            <w:proofErr w:type="gramEnd"/>
          </w:p>
          <w:p w:rsidR="000D7D93" w:rsidRDefault="000D7D93" w:rsidP="00D67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</w:t>
            </w:r>
          </w:p>
          <w:p w:rsidR="000D7D93" w:rsidRDefault="000D7D93" w:rsidP="00D67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D93" w:rsidRPr="00BC02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3" w:rsidRPr="00BC0293" w:rsidTr="00D675D5">
        <w:trPr>
          <w:trHeight w:hRule="exact" w:val="1529"/>
          <w:jc w:val="center"/>
        </w:trPr>
        <w:tc>
          <w:tcPr>
            <w:tcW w:w="2498" w:type="dxa"/>
            <w:vMerge/>
            <w:tcBorders>
              <w:left w:val="single" w:sz="4" w:space="0" w:color="auto"/>
            </w:tcBorders>
          </w:tcPr>
          <w:p w:rsidR="000D7D93" w:rsidRPr="00BC0293" w:rsidRDefault="000D7D93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0D7D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Уничтожение</w:t>
            </w:r>
            <w:r w:rsidRPr="00BC0293">
              <w:rPr>
                <w:rFonts w:ascii="Times New Roman" w:hAnsi="Times New Roman" w:cs="Times New Roman"/>
                <w:sz w:val="24"/>
                <w:szCs w:val="24"/>
              </w:rPr>
              <w:br/>
              <w:t>гербицидами,</w:t>
            </w:r>
          </w:p>
          <w:p w:rsidR="000D7D93" w:rsidRPr="00BC0293" w:rsidRDefault="000D7D93" w:rsidP="00D6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7D93" w:rsidRPr="00BC0293" w:rsidRDefault="000D7D93" w:rsidP="00D6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D93" w:rsidRPr="00BC0293" w:rsidRDefault="000D7D93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3" w:rsidRPr="00BC0293" w:rsidTr="00D675D5">
        <w:trPr>
          <w:trHeight w:hRule="exact" w:val="283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</w:tcPr>
          <w:p w:rsidR="000D7D93" w:rsidRPr="00BC0293" w:rsidRDefault="000D7D93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0D7D93" w:rsidRPr="00BC0293" w:rsidRDefault="000D7D93" w:rsidP="00D6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D7D93" w:rsidRPr="00BC0293" w:rsidRDefault="000D7D93" w:rsidP="00D6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7D93" w:rsidRPr="00BC0293" w:rsidRDefault="000D7D93" w:rsidP="00D6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3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BC029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93" w:rsidRPr="00BC0293" w:rsidRDefault="000D7D93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3" w:rsidRPr="00BC0293" w:rsidTr="00D675D5">
        <w:trPr>
          <w:trHeight w:hRule="exact" w:val="302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93" w:rsidRPr="00BC0293" w:rsidRDefault="000D7D93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93" w:rsidRPr="00BC0293" w:rsidRDefault="000D7D93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93" w:rsidRPr="00BC0293" w:rsidRDefault="000D7D93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93" w:rsidRPr="00BC0293" w:rsidRDefault="000D7D93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3" w:rsidRPr="00BC0293" w:rsidRDefault="000D7D93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D93" w:rsidRPr="00BC0293" w:rsidRDefault="000D7D93" w:rsidP="000D7D93">
      <w:pPr>
        <w:rPr>
          <w:rFonts w:ascii="Times New Roman" w:hAnsi="Times New Roman" w:cs="Times New Roman"/>
          <w:sz w:val="24"/>
          <w:szCs w:val="24"/>
        </w:rPr>
      </w:pPr>
    </w:p>
    <w:p w:rsidR="00000000" w:rsidRDefault="000D7D9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D93"/>
    <w:rsid w:val="000D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7D9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D7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D7D93"/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"/>
    <w:rsid w:val="000D7D93"/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">
    <w:name w:val="Основной текст1"/>
    <w:basedOn w:val="a"/>
    <w:link w:val="a6"/>
    <w:rsid w:val="000D7D93"/>
    <w:pPr>
      <w:widowControl w:val="0"/>
      <w:spacing w:before="300" w:after="0" w:line="0" w:lineRule="atLeas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2018-06-26T00:38:00Z</dcterms:created>
  <dcterms:modified xsi:type="dcterms:W3CDTF">2018-06-26T00:38:00Z</dcterms:modified>
</cp:coreProperties>
</file>