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7F" w:rsidRDefault="000B557F" w:rsidP="000B5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7F">
        <w:rPr>
          <w:rFonts w:ascii="Times New Roman" w:hAnsi="Times New Roman" w:cs="Times New Roman"/>
          <w:b/>
          <w:sz w:val="24"/>
          <w:szCs w:val="24"/>
        </w:rPr>
        <w:t xml:space="preserve">Перечень проектов народных инициатив </w:t>
      </w:r>
    </w:p>
    <w:p w:rsidR="00945DA9" w:rsidRDefault="000B557F" w:rsidP="000B5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7F">
        <w:rPr>
          <w:rFonts w:ascii="Times New Roman" w:hAnsi="Times New Roman" w:cs="Times New Roman"/>
          <w:b/>
          <w:sz w:val="24"/>
          <w:szCs w:val="24"/>
        </w:rPr>
        <w:t>на 2019 год</w:t>
      </w:r>
    </w:p>
    <w:tbl>
      <w:tblPr>
        <w:tblW w:w="10138" w:type="dxa"/>
        <w:tblInd w:w="108" w:type="dxa"/>
        <w:tblLayout w:type="fixed"/>
        <w:tblLook w:val="04A0"/>
      </w:tblPr>
      <w:tblGrid>
        <w:gridCol w:w="567"/>
        <w:gridCol w:w="1753"/>
        <w:gridCol w:w="1384"/>
        <w:gridCol w:w="1399"/>
        <w:gridCol w:w="1418"/>
        <w:gridCol w:w="1134"/>
        <w:gridCol w:w="1843"/>
        <w:gridCol w:w="168"/>
        <w:gridCol w:w="236"/>
        <w:gridCol w:w="236"/>
      </w:tblGrid>
      <w:tr w:rsidR="000B557F" w:rsidRPr="000B557F" w:rsidTr="000B557F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557F" w:rsidRPr="000B557F" w:rsidTr="000B557F">
        <w:trPr>
          <w:gridAfter w:val="3"/>
          <w:wAfter w:w="640" w:type="dxa"/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статьи Федерал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закона от 6 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тября 2003 года 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131-ФЗ «Об общих принц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 орган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 местного сам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в Российской Ф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дерации», Зак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Ирку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области 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3 ноября 2016 года 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96-ОЗ 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закреплении за сельскими поселени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Иркутской 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вопросов местного знач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ния»</w:t>
            </w:r>
          </w:p>
        </w:tc>
      </w:tr>
      <w:tr w:rsidR="000B557F" w:rsidRPr="000B557F" w:rsidTr="000B557F">
        <w:trPr>
          <w:gridAfter w:val="3"/>
          <w:wAfter w:w="640" w:type="dxa"/>
          <w:trHeight w:val="4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жета, руб.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557F" w:rsidRPr="000B557F" w:rsidTr="000B557F">
        <w:trPr>
          <w:gridAfter w:val="3"/>
          <w:wAfter w:w="640" w:type="dxa"/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оснащения ор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техникой МКУК                                                                                   " Бузыкано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ДДиТ"  (ноутбук, при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тер)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30 д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кабря               2019 года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39983,82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14.1.12</w:t>
            </w:r>
          </w:p>
        </w:tc>
      </w:tr>
      <w:tr w:rsidR="000B557F" w:rsidRPr="000B557F" w:rsidTr="000B557F">
        <w:trPr>
          <w:gridAfter w:val="3"/>
          <w:wAfter w:w="640" w:type="dxa"/>
          <w:trHeight w:val="18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Приобретение бензопилы "Штиль", триммера "Штиль"  для обеспечения пе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вичных мер пожарной без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пасности в гр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ницах населе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пунктов поселения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39199,82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14.1.9</w:t>
            </w:r>
          </w:p>
        </w:tc>
      </w:tr>
      <w:tr w:rsidR="000B557F" w:rsidRPr="000B557F" w:rsidTr="000B557F">
        <w:trPr>
          <w:gridAfter w:val="3"/>
          <w:wAfter w:w="640" w:type="dxa"/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 мат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риалов для текущего р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 здания  МКУК "Буз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кановский ДДиТ"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14.1.12</w:t>
            </w:r>
          </w:p>
        </w:tc>
      </w:tr>
      <w:tr w:rsidR="000B557F" w:rsidRPr="000B557F" w:rsidTr="000B557F">
        <w:trPr>
          <w:gridAfter w:val="3"/>
          <w:wAfter w:w="640" w:type="dxa"/>
          <w:trHeight w:val="315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5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57F" w:rsidRPr="000B557F" w:rsidRDefault="000B557F" w:rsidP="000B55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557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B557F" w:rsidRPr="000B557F" w:rsidRDefault="000B557F" w:rsidP="000B55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57F" w:rsidRPr="000B557F" w:rsidRDefault="000B557F" w:rsidP="000B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57F" w:rsidRPr="000B557F" w:rsidRDefault="000B557F" w:rsidP="000B557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557F" w:rsidRPr="000B557F" w:rsidSect="000B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B557F"/>
    <w:rsid w:val="000B557F"/>
    <w:rsid w:val="00945DA9"/>
    <w:rsid w:val="00A64ACB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2019-04-15T06:32:00Z</dcterms:created>
  <dcterms:modified xsi:type="dcterms:W3CDTF">2019-04-15T06:37:00Z</dcterms:modified>
</cp:coreProperties>
</file>