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B8" w:rsidRPr="008E1ED2" w:rsidRDefault="00B90EB8" w:rsidP="00B90E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E39A2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6E39A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39A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E39A2">
        <w:rPr>
          <w:rFonts w:ascii="Times New Roman" w:hAnsi="Times New Roman"/>
          <w:b/>
          <w:sz w:val="28"/>
          <w:szCs w:val="28"/>
        </w:rPr>
        <w:t xml:space="preserve"> с к а я      Ф е д е р а ц и 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B90EB8" w:rsidRPr="0052682A" w:rsidRDefault="00B90EB8" w:rsidP="00B90E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0EB8" w:rsidRPr="0052682A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90EB8" w:rsidRPr="0052682A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90EB8" w:rsidRPr="0052682A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90EB8" w:rsidRPr="0052682A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0EB8" w:rsidRPr="0052682A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B90EB8" w:rsidRPr="0052682A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0EB8" w:rsidRPr="0052682A" w:rsidRDefault="00B90EB8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EB8" w:rsidRPr="0052682A" w:rsidRDefault="00B90EB8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«11» марта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90EB8" w:rsidRPr="00B90EB8" w:rsidRDefault="00B90EB8" w:rsidP="00B90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B8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B90E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EB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90EB8">
        <w:rPr>
          <w:rFonts w:ascii="Times New Roman" w:hAnsi="Times New Roman" w:cs="Times New Roman"/>
          <w:b/>
          <w:sz w:val="24"/>
          <w:szCs w:val="24"/>
        </w:rPr>
        <w:t>омиссии по предупреждению и ликвидации чрезвычайных ситу</w:t>
      </w:r>
      <w:r w:rsidRPr="00B90EB8">
        <w:rPr>
          <w:rFonts w:ascii="Times New Roman" w:hAnsi="Times New Roman" w:cs="Times New Roman"/>
          <w:b/>
          <w:sz w:val="24"/>
          <w:szCs w:val="24"/>
        </w:rPr>
        <w:t>а</w:t>
      </w:r>
      <w:r w:rsidRPr="00B90EB8">
        <w:rPr>
          <w:rFonts w:ascii="Times New Roman" w:hAnsi="Times New Roman" w:cs="Times New Roman"/>
          <w:b/>
          <w:sz w:val="24"/>
          <w:szCs w:val="24"/>
        </w:rPr>
        <w:t>ций и обеспечению пожарной безопасности на территории Бузыкановского  муниц</w:t>
      </w:r>
      <w:r w:rsidRPr="00B90EB8">
        <w:rPr>
          <w:rFonts w:ascii="Times New Roman" w:hAnsi="Times New Roman" w:cs="Times New Roman"/>
          <w:b/>
          <w:sz w:val="24"/>
          <w:szCs w:val="24"/>
        </w:rPr>
        <w:t>и</w:t>
      </w:r>
      <w:r w:rsidRPr="00B90EB8">
        <w:rPr>
          <w:rFonts w:ascii="Times New Roman" w:hAnsi="Times New Roman" w:cs="Times New Roman"/>
          <w:b/>
          <w:sz w:val="24"/>
          <w:szCs w:val="24"/>
        </w:rPr>
        <w:t>пального о</w:t>
      </w:r>
      <w:r w:rsidRPr="00B90EB8">
        <w:rPr>
          <w:rFonts w:ascii="Times New Roman" w:hAnsi="Times New Roman" w:cs="Times New Roman"/>
          <w:b/>
          <w:sz w:val="24"/>
          <w:szCs w:val="24"/>
        </w:rPr>
        <w:t>б</w:t>
      </w:r>
      <w:r w:rsidRPr="00B90EB8">
        <w:rPr>
          <w:rFonts w:ascii="Times New Roman" w:hAnsi="Times New Roman" w:cs="Times New Roman"/>
          <w:b/>
          <w:sz w:val="24"/>
          <w:szCs w:val="24"/>
        </w:rPr>
        <w:t xml:space="preserve">разования в 2019 году </w:t>
      </w:r>
    </w:p>
    <w:p w:rsidR="00B90EB8" w:rsidRPr="0052682A" w:rsidRDefault="00B90EB8" w:rsidP="00B90EB8">
      <w:pPr>
        <w:spacing w:after="0"/>
        <w:jc w:val="both"/>
        <w:rPr>
          <w:rFonts w:ascii="Times New Roman" w:hAnsi="Times New Roman" w:cs="Times New Roman"/>
        </w:rPr>
      </w:pPr>
    </w:p>
    <w:p w:rsidR="00B90EB8" w:rsidRPr="00510DF5" w:rsidRDefault="00B90EB8" w:rsidP="00B90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DF5">
        <w:rPr>
          <w:rFonts w:ascii="Times New Roman" w:hAnsi="Times New Roman" w:cs="Times New Roman"/>
          <w:sz w:val="24"/>
          <w:szCs w:val="24"/>
        </w:rPr>
        <w:t>Для организации и выполнения работ при чрезвычайных ситуациях природного и техногенного характера, в области  пожарной безопасности,  в соответствии с Федерал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ными законами «О защите населения  и территорий от чрезвычайных ситуаций природн</w:t>
      </w:r>
      <w:r w:rsidRPr="00510DF5">
        <w:rPr>
          <w:rFonts w:ascii="Times New Roman" w:hAnsi="Times New Roman" w:cs="Times New Roman"/>
          <w:sz w:val="24"/>
          <w:szCs w:val="24"/>
        </w:rPr>
        <w:t>о</w:t>
      </w:r>
      <w:r w:rsidRPr="00510DF5">
        <w:rPr>
          <w:rFonts w:ascii="Times New Roman" w:hAnsi="Times New Roman" w:cs="Times New Roman"/>
          <w:sz w:val="24"/>
          <w:szCs w:val="24"/>
        </w:rPr>
        <w:t xml:space="preserve">го и техногенного характера»,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F5">
        <w:rPr>
          <w:rFonts w:ascii="Times New Roman" w:hAnsi="Times New Roman" w:cs="Times New Roman"/>
          <w:sz w:val="24"/>
          <w:szCs w:val="24"/>
        </w:rPr>
        <w:t>постановлением Правител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ства Российской Федерации от 30.12.2004 года № 794 «О единой государственной системе предупреждения и ликвидации чрезвычайных ситуаций»,  руководствуясь ст.ст. 23,  46 Устава Бузыкановского</w:t>
      </w:r>
      <w:proofErr w:type="gramEnd"/>
      <w:r w:rsidRPr="00510D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Бузыкановского м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510DF5">
        <w:rPr>
          <w:rFonts w:ascii="Times New Roman" w:hAnsi="Times New Roman" w:cs="Times New Roman"/>
          <w:spacing w:val="-3"/>
          <w:sz w:val="24"/>
          <w:szCs w:val="24"/>
        </w:rPr>
        <w:t xml:space="preserve">ниципального образования </w:t>
      </w:r>
    </w:p>
    <w:p w:rsidR="00B90EB8" w:rsidRPr="00510DF5" w:rsidRDefault="00B90EB8" w:rsidP="00B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B8" w:rsidRPr="00510DF5" w:rsidRDefault="00B90EB8" w:rsidP="00B9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90EB8" w:rsidRDefault="00B90EB8" w:rsidP="00B90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1.Утвердить  Комиссию по предупреждению и ликвидации чрезвычайных ситуаций и обеспечению пожарной безопасности на территории Бузыкановского муниципального образования на 2019 год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10DF5">
        <w:rPr>
          <w:rFonts w:ascii="Times New Roman" w:hAnsi="Times New Roman" w:cs="Times New Roman"/>
          <w:sz w:val="24"/>
          <w:szCs w:val="24"/>
        </w:rPr>
        <w:t>).</w:t>
      </w:r>
    </w:p>
    <w:p w:rsidR="00B90EB8" w:rsidRPr="00510DF5" w:rsidRDefault="00B90EB8" w:rsidP="00B90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работы</w:t>
      </w:r>
      <w:r w:rsidRPr="002A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10DF5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</w:t>
      </w:r>
      <w:r w:rsidRPr="00510DF5">
        <w:rPr>
          <w:rFonts w:ascii="Times New Roman" w:hAnsi="Times New Roman" w:cs="Times New Roman"/>
          <w:sz w:val="24"/>
          <w:szCs w:val="24"/>
        </w:rPr>
        <w:t>й</w:t>
      </w:r>
      <w:r w:rsidRPr="00510DF5">
        <w:rPr>
          <w:rFonts w:ascii="Times New Roman" w:hAnsi="Times New Roman" w:cs="Times New Roman"/>
          <w:sz w:val="24"/>
          <w:szCs w:val="24"/>
        </w:rPr>
        <w:t>ных ситуаций и обеспечению пожарной безопасности на территории Бузыкановского м</w:t>
      </w:r>
      <w:r w:rsidRPr="00510DF5">
        <w:rPr>
          <w:rFonts w:ascii="Times New Roman" w:hAnsi="Times New Roman" w:cs="Times New Roman"/>
          <w:sz w:val="24"/>
          <w:szCs w:val="24"/>
        </w:rPr>
        <w:t>у</w:t>
      </w:r>
      <w:r w:rsidRPr="00510DF5">
        <w:rPr>
          <w:rFonts w:ascii="Times New Roman" w:hAnsi="Times New Roman" w:cs="Times New Roman"/>
          <w:sz w:val="24"/>
          <w:szCs w:val="24"/>
        </w:rPr>
        <w:t>ниципального образования на 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F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10DF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90EB8" w:rsidRPr="00510DF5" w:rsidRDefault="00B90EB8" w:rsidP="00B90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DF5">
        <w:rPr>
          <w:rFonts w:ascii="Times New Roman" w:hAnsi="Times New Roman" w:cs="Times New Roman"/>
          <w:sz w:val="24"/>
          <w:szCs w:val="24"/>
        </w:rPr>
        <w:t>.Признать утратившим силу постановление администрации Бузыкановского м</w:t>
      </w:r>
      <w:r w:rsidRPr="00510DF5">
        <w:rPr>
          <w:rFonts w:ascii="Times New Roman" w:hAnsi="Times New Roman" w:cs="Times New Roman"/>
          <w:sz w:val="24"/>
          <w:szCs w:val="24"/>
        </w:rPr>
        <w:t>у</w:t>
      </w:r>
      <w:r w:rsidRPr="00510DF5">
        <w:rPr>
          <w:rFonts w:ascii="Times New Roman" w:hAnsi="Times New Roman" w:cs="Times New Roman"/>
          <w:sz w:val="24"/>
          <w:szCs w:val="24"/>
        </w:rPr>
        <w:t>ниципального образования от 29.03.2018г. № 62 «</w:t>
      </w:r>
      <w:r w:rsidRPr="00510DF5">
        <w:rPr>
          <w:rFonts w:ascii="Times New Roman" w:hAnsi="Times New Roman" w:cs="Times New Roman"/>
          <w:bCs/>
          <w:sz w:val="24"/>
          <w:szCs w:val="24"/>
        </w:rPr>
        <w:t>О</w:t>
      </w:r>
      <w:r w:rsidRPr="00510DF5">
        <w:rPr>
          <w:rFonts w:ascii="Times New Roman" w:hAnsi="Times New Roman" w:cs="Times New Roman"/>
          <w:sz w:val="24"/>
          <w:szCs w:val="24"/>
        </w:rPr>
        <w:t xml:space="preserve">  создании </w:t>
      </w:r>
      <w:r w:rsidRPr="00510DF5">
        <w:rPr>
          <w:rFonts w:ascii="Times New Roman" w:hAnsi="Times New Roman" w:cs="Times New Roman"/>
          <w:bCs/>
          <w:sz w:val="24"/>
          <w:szCs w:val="24"/>
        </w:rPr>
        <w:t>К</w:t>
      </w:r>
      <w:r w:rsidRPr="00510DF5">
        <w:rPr>
          <w:rFonts w:ascii="Times New Roman" w:hAnsi="Times New Roman" w:cs="Times New Roman"/>
          <w:sz w:val="24"/>
          <w:szCs w:val="24"/>
        </w:rPr>
        <w:t>омиссии по предупрежд</w:t>
      </w:r>
      <w:r w:rsidRPr="00510DF5">
        <w:rPr>
          <w:rFonts w:ascii="Times New Roman" w:hAnsi="Times New Roman" w:cs="Times New Roman"/>
          <w:sz w:val="24"/>
          <w:szCs w:val="24"/>
        </w:rPr>
        <w:t>е</w:t>
      </w:r>
      <w:r w:rsidRPr="00510DF5">
        <w:rPr>
          <w:rFonts w:ascii="Times New Roman" w:hAnsi="Times New Roman" w:cs="Times New Roman"/>
          <w:sz w:val="24"/>
          <w:szCs w:val="24"/>
        </w:rPr>
        <w:t>нию и ликвидации чрезвычайных ситуаций и обеспечению пожарной безопасности на территории Бузыкановского муниципального образования»</w:t>
      </w:r>
    </w:p>
    <w:p w:rsidR="00B90EB8" w:rsidRPr="00510DF5" w:rsidRDefault="00B90EB8" w:rsidP="00B90EB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0DF5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10DF5">
        <w:rPr>
          <w:rFonts w:ascii="Times New Roman" w:hAnsi="Times New Roman" w:cs="Times New Roman"/>
          <w:sz w:val="24"/>
          <w:szCs w:val="24"/>
        </w:rPr>
        <w:t>ь</w:t>
      </w:r>
      <w:r w:rsidRPr="00510DF5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10DF5">
        <w:rPr>
          <w:rFonts w:ascii="Times New Roman" w:hAnsi="Times New Roman" w:cs="Times New Roman"/>
          <w:sz w:val="24"/>
          <w:szCs w:val="24"/>
        </w:rPr>
        <w:t>и</w:t>
      </w:r>
      <w:r w:rsidRPr="00510DF5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90EB8" w:rsidRPr="00510DF5" w:rsidRDefault="00B90EB8" w:rsidP="00B90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10DF5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B90EB8" w:rsidRPr="00510DF5" w:rsidRDefault="00B90EB8" w:rsidP="00B90EB8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B8" w:rsidRPr="00510DF5" w:rsidRDefault="00B90EB8" w:rsidP="00B90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Глава Бузыкановского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 </w:t>
      </w:r>
      <w:r w:rsidRPr="00510DF5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B90EB8" w:rsidRPr="0052682A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B90EB8" w:rsidRPr="0052682A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11.03. 2019 г. № 28</w:t>
      </w:r>
    </w:p>
    <w:p w:rsidR="00B90EB8" w:rsidRPr="0052682A" w:rsidRDefault="00B90EB8" w:rsidP="00B90EB8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B90EB8" w:rsidRDefault="00B90EB8" w:rsidP="00B90EB8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B90EB8" w:rsidRPr="0052682A" w:rsidRDefault="00B90EB8" w:rsidP="00B90EB8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B90EB8" w:rsidRPr="0052682A" w:rsidRDefault="00B90EB8" w:rsidP="00B90E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B90EB8" w:rsidRPr="0052682A" w:rsidRDefault="00B90EB8" w:rsidP="00B90E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B90EB8" w:rsidRPr="00B90EB8" w:rsidRDefault="00B90EB8" w:rsidP="00B90EB8">
      <w:pPr>
        <w:spacing w:after="0"/>
        <w:ind w:firstLine="540"/>
        <w:jc w:val="right"/>
        <w:rPr>
          <w:rFonts w:ascii="Times New Roman" w:hAnsi="Times New Roman" w:cs="Times New Roman"/>
          <w:bCs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ликвидации чрезвычайных ситуаций </w:t>
      </w: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администрации </w:t>
      </w: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B90EB8" w:rsidRPr="0052682A" w:rsidRDefault="00B90EB8" w:rsidP="00B90EB8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1985"/>
      </w:tblGrid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Телефон</w:t>
            </w:r>
          </w:p>
          <w:p w:rsidR="00B90EB8" w:rsidRPr="00510DF5" w:rsidRDefault="00B90EB8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рабочий/сотовый</w:t>
            </w:r>
          </w:p>
        </w:tc>
      </w:tr>
      <w:tr w:rsidR="00B90EB8" w:rsidRPr="00510DF5" w:rsidTr="00C94E84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Глава администрации Бузыкановского муниципал</w:t>
            </w:r>
            <w:r w:rsidRPr="00510DF5">
              <w:rPr>
                <w:rFonts w:ascii="Times New Roman" w:hAnsi="Times New Roman" w:cs="Times New Roman"/>
              </w:rPr>
              <w:t>ь</w:t>
            </w:r>
            <w:r w:rsidRPr="00510DF5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Кулаков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Павел Михайлович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8(39563)92546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8-924-54</w:t>
            </w:r>
            <w:r w:rsidRPr="00510D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-7</w:t>
            </w:r>
            <w:r w:rsidRPr="00510D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510DF5">
              <w:rPr>
                <w:rFonts w:ascii="Times New Roman" w:hAnsi="Times New Roman" w:cs="Times New Roman"/>
              </w:rPr>
              <w:t>28</w:t>
            </w:r>
          </w:p>
        </w:tc>
      </w:tr>
      <w:tr w:rsidR="00B90EB8" w:rsidRPr="00510DF5" w:rsidTr="00C94E84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Консультант администрации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Бузыкановского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Половинкина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Надежда Егоровна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8(39563)92545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8-924-613</w:t>
            </w:r>
            <w:r>
              <w:rPr>
                <w:rFonts w:ascii="Times New Roman" w:hAnsi="Times New Roman" w:cs="Times New Roman"/>
              </w:rPr>
              <w:t>-4</w:t>
            </w:r>
            <w:r w:rsidRPr="00510D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510DF5">
              <w:rPr>
                <w:rFonts w:ascii="Times New Roman" w:hAnsi="Times New Roman" w:cs="Times New Roman"/>
              </w:rPr>
              <w:t>18</w:t>
            </w:r>
          </w:p>
        </w:tc>
      </w:tr>
      <w:tr w:rsidR="00B90EB8" w:rsidRPr="00510DF5" w:rsidTr="00C94E84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Ведущий специалист администрации Бузыкановского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Благушка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Людмила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8(39563)9254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8-924-716-32-80</w:t>
            </w:r>
          </w:p>
        </w:tc>
      </w:tr>
      <w:tr w:rsidR="00B90EB8" w:rsidRPr="00510DF5" w:rsidTr="00C94E84">
        <w:trPr>
          <w:gridAfter w:val="2"/>
          <w:wAfter w:w="4111" w:type="dxa"/>
        </w:trPr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Депутат Думы Бузыкановского муниципального о</w:t>
            </w:r>
            <w:r w:rsidRPr="00510DF5">
              <w:rPr>
                <w:rFonts w:ascii="Times New Roman" w:hAnsi="Times New Roman" w:cs="Times New Roman"/>
              </w:rPr>
              <w:t>б</w:t>
            </w:r>
            <w:r w:rsidRPr="00510DF5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Литовченко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8-924-820-10-80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Бригадир сельскохозяйственного  предприятия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Половинкин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8-924-544-27-88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ОГБУ СО «Центр социального обслуживания населения г</w:t>
            </w:r>
            <w:proofErr w:type="gramStart"/>
            <w:r w:rsidRPr="00510DF5">
              <w:rPr>
                <w:rFonts w:ascii="Times New Roman" w:hAnsi="Times New Roman" w:cs="Times New Roman"/>
              </w:rPr>
              <w:t>.Т</w:t>
            </w:r>
            <w:proofErr w:type="gramEnd"/>
            <w:r w:rsidRPr="00510DF5">
              <w:rPr>
                <w:rFonts w:ascii="Times New Roman" w:hAnsi="Times New Roman" w:cs="Times New Roman"/>
              </w:rPr>
              <w:t xml:space="preserve">айшет и Тайшетского района»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Машукова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Татьяна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8-924-621-89-94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ОГКУСО «Центр социальной помощи семье и детям Тайшетского ра</w:t>
            </w:r>
            <w:r w:rsidRPr="00510DF5">
              <w:rPr>
                <w:rFonts w:ascii="Times New Roman" w:hAnsi="Times New Roman" w:cs="Times New Roman"/>
              </w:rPr>
              <w:t>й</w:t>
            </w:r>
            <w:r w:rsidRPr="00510DF5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Павловская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Любовь Васильевна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8-924-533-22-98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Директор Бузыкановской средней общеобразовател</w:t>
            </w:r>
            <w:r w:rsidRPr="00510DF5">
              <w:rPr>
                <w:rFonts w:ascii="Times New Roman" w:hAnsi="Times New Roman" w:cs="Times New Roman"/>
              </w:rPr>
              <w:t>ь</w:t>
            </w:r>
            <w:r w:rsidRPr="00510DF5">
              <w:rPr>
                <w:rFonts w:ascii="Times New Roman" w:hAnsi="Times New Roman" w:cs="Times New Roman"/>
              </w:rPr>
              <w:t>ной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Ковалева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Елена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 8(39563)92512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8-924-714-30-91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Директор  Бузыкановского Д</w:t>
            </w:r>
            <w:r>
              <w:rPr>
                <w:rFonts w:ascii="Times New Roman" w:hAnsi="Times New Roman" w:cs="Times New Roman"/>
              </w:rPr>
              <w:t>ома Досуга и Творчества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Беляева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8-924-837-74-83,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8-908-649-62-12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Начальник ОПС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DF5">
              <w:rPr>
                <w:rFonts w:ascii="Times New Roman" w:hAnsi="Times New Roman" w:cs="Times New Roman"/>
              </w:rPr>
              <w:t>с. Бузыканово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Якушева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8-924-715-85-72</w:t>
            </w:r>
          </w:p>
        </w:tc>
      </w:tr>
      <w:tr w:rsidR="00B90EB8" w:rsidTr="00C94E84">
        <w:tc>
          <w:tcPr>
            <w:tcW w:w="5353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 xml:space="preserve">Электрик 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Кулаков</w:t>
            </w:r>
          </w:p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Игорь Иванович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0EB8" w:rsidRPr="00510DF5" w:rsidRDefault="00B90EB8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DF5">
              <w:rPr>
                <w:rFonts w:ascii="Times New Roman" w:hAnsi="Times New Roman" w:cs="Times New Roman"/>
              </w:rPr>
              <w:t>8-924-715-50-02</w:t>
            </w:r>
          </w:p>
        </w:tc>
      </w:tr>
    </w:tbl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B90EB8" w:rsidRPr="0052682A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B90EB8" w:rsidRPr="0052682A" w:rsidRDefault="00B90EB8" w:rsidP="00B90EB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11. 03. 2019 г. № 28</w:t>
      </w:r>
    </w:p>
    <w:p w:rsidR="00B90EB8" w:rsidRPr="0052682A" w:rsidRDefault="00B90EB8" w:rsidP="00B90EB8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B90EB8" w:rsidRDefault="00B90EB8" w:rsidP="00B90EB8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B90EB8" w:rsidRPr="0052682A" w:rsidRDefault="00B90EB8" w:rsidP="00B90EB8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 xml:space="preserve">   УТВЕРЖДАЮ:</w:t>
      </w:r>
    </w:p>
    <w:p w:rsidR="00B90EB8" w:rsidRPr="0052682A" w:rsidRDefault="00B90EB8" w:rsidP="00B90E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B90EB8" w:rsidRPr="0052682A" w:rsidRDefault="00B90EB8" w:rsidP="00B90E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B90EB8" w:rsidRPr="00B90EB8" w:rsidRDefault="00B90EB8" w:rsidP="00B90EB8">
      <w:pPr>
        <w:spacing w:after="0"/>
        <w:ind w:firstLine="540"/>
        <w:jc w:val="right"/>
        <w:rPr>
          <w:rFonts w:ascii="Times New Roman" w:hAnsi="Times New Roman" w:cs="Times New Roman"/>
          <w:bCs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EB8" w:rsidRPr="00373211" w:rsidRDefault="00B90EB8" w:rsidP="00B90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1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90EB8" w:rsidRDefault="00B90EB8" w:rsidP="00B90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чрезвычайным ситуациям  и пожарной безопасности на территории </w:t>
      </w:r>
    </w:p>
    <w:p w:rsidR="00B90EB8" w:rsidRDefault="00B90EB8" w:rsidP="00B90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B90EB8" w:rsidRDefault="00B90EB8" w:rsidP="00B90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1BF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BF">
        <w:rPr>
          <w:rFonts w:ascii="Times New Roman" w:hAnsi="Times New Roman" w:cs="Times New Roman"/>
          <w:sz w:val="24"/>
          <w:szCs w:val="24"/>
        </w:rPr>
        <w:t>год</w:t>
      </w:r>
    </w:p>
    <w:p w:rsidR="00B90EB8" w:rsidRPr="00402611" w:rsidRDefault="00B90EB8" w:rsidP="00B90EB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9"/>
        <w:gridCol w:w="3228"/>
        <w:gridCol w:w="1303"/>
        <w:gridCol w:w="2834"/>
        <w:gridCol w:w="1666"/>
      </w:tblGrid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Дата</w:t>
            </w:r>
          </w:p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Кто </w:t>
            </w:r>
          </w:p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привлекается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дания по вопросу: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«Утверждение плана работы КЧС и 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8" w:type="dxa"/>
          </w:tcPr>
          <w:p w:rsidR="00B90EB8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дания по вопросу: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 «Организация управления с</w:t>
            </w:r>
            <w:r w:rsidRPr="00402611">
              <w:rPr>
                <w:rFonts w:ascii="Times New Roman" w:hAnsi="Times New Roman" w:cs="Times New Roman"/>
              </w:rPr>
              <w:t>и</w:t>
            </w:r>
            <w:r w:rsidRPr="00402611">
              <w:rPr>
                <w:rFonts w:ascii="Times New Roman" w:hAnsi="Times New Roman" w:cs="Times New Roman"/>
              </w:rPr>
              <w:t>лами и средствами при угрозе и возникновении ЧС, обусло</w:t>
            </w:r>
            <w:r w:rsidRPr="00402611">
              <w:rPr>
                <w:rFonts w:ascii="Times New Roman" w:hAnsi="Times New Roman" w:cs="Times New Roman"/>
              </w:rPr>
              <w:t>в</w:t>
            </w:r>
            <w:r w:rsidRPr="00402611">
              <w:rPr>
                <w:rFonts w:ascii="Times New Roman" w:hAnsi="Times New Roman" w:cs="Times New Roman"/>
              </w:rPr>
              <w:t>ленных весенним паводком 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  <w:r>
              <w:rPr>
                <w:rFonts w:ascii="Times New Roman" w:hAnsi="Times New Roman" w:cs="Times New Roman"/>
              </w:rPr>
              <w:t>,</w:t>
            </w:r>
            <w:r w:rsidRPr="00402611">
              <w:rPr>
                <w:rFonts w:ascii="Times New Roman" w:hAnsi="Times New Roman" w:cs="Times New Roman"/>
              </w:rPr>
              <w:t xml:space="preserve">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 xml:space="preserve">дания по вопросу: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«Подготовка к пожароопасн</w:t>
            </w:r>
            <w:r w:rsidRPr="00402611">
              <w:rPr>
                <w:rFonts w:ascii="Times New Roman" w:hAnsi="Times New Roman" w:cs="Times New Roman"/>
              </w:rPr>
              <w:t>о</w:t>
            </w:r>
            <w:r w:rsidRPr="00402611">
              <w:rPr>
                <w:rFonts w:ascii="Times New Roman" w:hAnsi="Times New Roman" w:cs="Times New Roman"/>
              </w:rPr>
              <w:t xml:space="preserve">му сезону в весенне-летний период в населенных пунктах 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02611">
              <w:rPr>
                <w:rFonts w:ascii="Times New Roman" w:hAnsi="Times New Roman" w:cs="Times New Roman"/>
              </w:rPr>
              <w:t>лесах на территории посел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 xml:space="preserve">дания по вопросу: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«Обеспечение ПБ и готовности системы оповещения при ЧС и ПБ на территории поселения»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 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дания по вопросу: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402611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402611">
              <w:rPr>
                <w:rFonts w:ascii="Times New Roman" w:hAnsi="Times New Roman" w:cs="Times New Roman"/>
              </w:rPr>
              <w:t xml:space="preserve"> безопасности людей на водных объектах в купальный сезон 2019 на те</w:t>
            </w:r>
            <w:r w:rsidRPr="00402611">
              <w:rPr>
                <w:rFonts w:ascii="Times New Roman" w:hAnsi="Times New Roman" w:cs="Times New Roman"/>
              </w:rPr>
              <w:t>р</w:t>
            </w:r>
            <w:r w:rsidRPr="00402611">
              <w:rPr>
                <w:rFonts w:ascii="Times New Roman" w:hAnsi="Times New Roman" w:cs="Times New Roman"/>
              </w:rPr>
              <w:t>ритории поселения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ма</w:t>
            </w:r>
            <w:proofErr w:type="gramStart"/>
            <w:r w:rsidRPr="00402611">
              <w:rPr>
                <w:rFonts w:ascii="Times New Roman" w:hAnsi="Times New Roman" w:cs="Times New Roman"/>
              </w:rPr>
              <w:t>й-</w:t>
            </w:r>
            <w:proofErr w:type="gramEnd"/>
            <w:r w:rsidRPr="00402611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Заседание комиссии по вопросу готовности объектов ЖКХ  к отопительному сезону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  <w:r>
              <w:rPr>
                <w:rFonts w:ascii="Times New Roman" w:hAnsi="Times New Roman" w:cs="Times New Roman"/>
              </w:rPr>
              <w:t>,</w:t>
            </w:r>
            <w:r w:rsidRPr="00402611">
              <w:rPr>
                <w:rFonts w:ascii="Times New Roman" w:hAnsi="Times New Roman" w:cs="Times New Roman"/>
              </w:rPr>
              <w:t xml:space="preserve">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 xml:space="preserve">дания по вопросу: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 Предупреждение  ЧС  и обе</w:t>
            </w:r>
            <w:r w:rsidRPr="00402611">
              <w:rPr>
                <w:rFonts w:ascii="Times New Roman" w:hAnsi="Times New Roman" w:cs="Times New Roman"/>
              </w:rPr>
              <w:t>с</w:t>
            </w:r>
            <w:r w:rsidRPr="00402611">
              <w:rPr>
                <w:rFonts w:ascii="Times New Roman" w:hAnsi="Times New Roman" w:cs="Times New Roman"/>
              </w:rPr>
              <w:t>печение пожарной безопасн</w:t>
            </w:r>
            <w:r w:rsidRPr="00402611">
              <w:rPr>
                <w:rFonts w:ascii="Times New Roman" w:hAnsi="Times New Roman" w:cs="Times New Roman"/>
              </w:rPr>
              <w:t>о</w:t>
            </w:r>
            <w:r w:rsidRPr="00402611">
              <w:rPr>
                <w:rFonts w:ascii="Times New Roman" w:hAnsi="Times New Roman" w:cs="Times New Roman"/>
              </w:rPr>
              <w:lastRenderedPageBreak/>
              <w:t>сти людей в осенне-зимний п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>риод на 2019-2020 г.г.»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Председатель 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</w:tr>
      <w:tr w:rsidR="00B90EB8" w:rsidRPr="00402611" w:rsidTr="00C94E84">
        <w:tc>
          <w:tcPr>
            <w:tcW w:w="539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28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Подготовка и проведение зас</w:t>
            </w:r>
            <w:r w:rsidRPr="00402611">
              <w:rPr>
                <w:rFonts w:ascii="Times New Roman" w:hAnsi="Times New Roman" w:cs="Times New Roman"/>
              </w:rPr>
              <w:t>е</w:t>
            </w:r>
            <w:r w:rsidRPr="00402611">
              <w:rPr>
                <w:rFonts w:ascii="Times New Roman" w:hAnsi="Times New Roman" w:cs="Times New Roman"/>
              </w:rPr>
              <w:t xml:space="preserve">дания по вопросу: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«О мерах по обеспечению ПБ и ЧС на период  новогодних и рождественских праздников»</w:t>
            </w:r>
          </w:p>
        </w:tc>
        <w:tc>
          <w:tcPr>
            <w:tcW w:w="1303" w:type="dxa"/>
          </w:tcPr>
          <w:p w:rsidR="00B90EB8" w:rsidRPr="00402611" w:rsidRDefault="00B90EB8" w:rsidP="00C94E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834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 xml:space="preserve">КЧС и ПБ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11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666" w:type="dxa"/>
          </w:tcPr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Члены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КЧС и ПБ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B90EB8" w:rsidRPr="00402611" w:rsidRDefault="00B90EB8" w:rsidP="00C94E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2611">
              <w:rPr>
                <w:rFonts w:ascii="Times New Roman" w:hAnsi="Times New Roman" w:cs="Times New Roman"/>
              </w:rPr>
              <w:t>предприятий</w:t>
            </w:r>
          </w:p>
        </w:tc>
      </w:tr>
    </w:tbl>
    <w:p w:rsidR="00B90EB8" w:rsidRPr="00402611" w:rsidRDefault="00B90EB8" w:rsidP="00B90EB8">
      <w:pPr>
        <w:spacing w:after="0"/>
        <w:jc w:val="center"/>
        <w:rPr>
          <w:rFonts w:ascii="Times New Roman" w:hAnsi="Times New Roman" w:cs="Times New Roman"/>
        </w:rPr>
      </w:pPr>
    </w:p>
    <w:p w:rsidR="00B90EB8" w:rsidRDefault="00B90EB8" w:rsidP="00B90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B8" w:rsidRDefault="00B90EB8" w:rsidP="00B90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B8" w:rsidRPr="0008722F" w:rsidRDefault="00B90EB8" w:rsidP="00B90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КЧС и ПБ   Л.В.Благушка</w:t>
      </w:r>
    </w:p>
    <w:p w:rsidR="00B90EB8" w:rsidRDefault="00B90EB8" w:rsidP="00B90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B8" w:rsidRDefault="00B90EB8" w:rsidP="00B90E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A9" w:rsidRPr="00B90EB8" w:rsidRDefault="00945DA9" w:rsidP="00B90EB8">
      <w:pPr>
        <w:rPr>
          <w:szCs w:val="24"/>
        </w:rPr>
      </w:pPr>
    </w:p>
    <w:sectPr w:rsidR="00945DA9" w:rsidRPr="00B90EB8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05386"/>
    <w:rsid w:val="00081EFA"/>
    <w:rsid w:val="000D6272"/>
    <w:rsid w:val="006636CE"/>
    <w:rsid w:val="007F62EE"/>
    <w:rsid w:val="00945DA9"/>
    <w:rsid w:val="009C38B5"/>
    <w:rsid w:val="00A46E15"/>
    <w:rsid w:val="00A64ACB"/>
    <w:rsid w:val="00AD664A"/>
    <w:rsid w:val="00B90EB8"/>
    <w:rsid w:val="00C025B6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9070-8AA8-4F34-991E-6A5668A4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2019-04-15T06:42:00Z</dcterms:created>
  <dcterms:modified xsi:type="dcterms:W3CDTF">2019-04-15T08:02:00Z</dcterms:modified>
</cp:coreProperties>
</file>