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7" w:rsidRPr="0052682A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27DA7" w:rsidRPr="0052682A" w:rsidRDefault="00027DA7" w:rsidP="00027D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7DA7" w:rsidRPr="0052682A" w:rsidRDefault="00027DA7" w:rsidP="00027DA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27DA7" w:rsidRPr="0052682A" w:rsidRDefault="00027DA7" w:rsidP="00027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27DA7" w:rsidRPr="0052682A" w:rsidRDefault="00027DA7" w:rsidP="00026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27DA7" w:rsidRPr="0052682A" w:rsidRDefault="00027DA7" w:rsidP="000266E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027DA7" w:rsidRPr="0052682A" w:rsidTr="00780DF8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7DA7" w:rsidRPr="0052682A" w:rsidRDefault="00027DA7" w:rsidP="00780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«16» апреля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41 </w:t>
            </w:r>
          </w:p>
        </w:tc>
      </w:tr>
    </w:tbl>
    <w:tbl>
      <w:tblPr>
        <w:tblStyle w:val="a3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4"/>
      </w:tblGrid>
      <w:tr w:rsidR="00027DA7" w:rsidRPr="00E4301B" w:rsidTr="000266E3">
        <w:trPr>
          <w:trHeight w:val="458"/>
        </w:trPr>
        <w:tc>
          <w:tcPr>
            <w:tcW w:w="9794" w:type="dxa"/>
            <w:hideMark/>
          </w:tcPr>
          <w:p w:rsidR="00027DA7" w:rsidRPr="00027DA7" w:rsidRDefault="00027DA7" w:rsidP="00780D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празднования  74-й годовщины Победы в Великой Отечественной войне  1941- 1945 годов на территории Бузыкановского муниципального образования</w:t>
            </w:r>
          </w:p>
        </w:tc>
      </w:tr>
    </w:tbl>
    <w:p w:rsidR="00027DA7" w:rsidRPr="000266E3" w:rsidRDefault="00027DA7" w:rsidP="000266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01B">
        <w:rPr>
          <w:rFonts w:ascii="Times New Roman" w:hAnsi="Times New Roman" w:cs="Times New Roman"/>
          <w:sz w:val="24"/>
          <w:szCs w:val="24"/>
        </w:rPr>
        <w:t>В связи с празднованием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301B">
        <w:rPr>
          <w:rFonts w:ascii="Times New Roman" w:hAnsi="Times New Roman" w:cs="Times New Roman"/>
          <w:sz w:val="24"/>
          <w:szCs w:val="24"/>
        </w:rPr>
        <w:t>-й годовщины Победы Советского народа в Великой Отечественной войне,</w:t>
      </w:r>
      <w:r w:rsidRPr="00E43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отдавая дань глубокого уважения защитникам Отечества, в целях патриотического воспитания молодежи, </w:t>
      </w:r>
      <w:r w:rsidRPr="00E4301B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 Федеральным Законом </w:t>
      </w:r>
      <w:r w:rsidRPr="00E4301B">
        <w:rPr>
          <w:rFonts w:ascii="Times New Roman" w:hAnsi="Times New Roman" w:cs="Times New Roman"/>
          <w:sz w:val="24"/>
          <w:szCs w:val="24"/>
        </w:rPr>
        <w:t>от 06.10.2003г. № 131-ФЗ «Об общих принципах организации местного самоуправления  в Российской Федерации», руководствуясь ст.ст. 6,23,46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027DA7" w:rsidRDefault="00027DA7" w:rsidP="00027DA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ПОСТАНОВЛЯЕТ:</w:t>
      </w:r>
    </w:p>
    <w:p w:rsidR="00027DA7" w:rsidRDefault="00027DA7" w:rsidP="00027DA7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1.Утвердить План мероприя</w:t>
      </w:r>
      <w:r>
        <w:rPr>
          <w:rFonts w:ascii="Times New Roman" w:hAnsi="Times New Roman"/>
          <w:sz w:val="24"/>
          <w:szCs w:val="24"/>
        </w:rPr>
        <w:t>тий, посвященных празднованию 74-й годовщине</w:t>
      </w:r>
      <w:r w:rsidRPr="00E4301B">
        <w:rPr>
          <w:rFonts w:ascii="Times New Roman" w:hAnsi="Times New Roman"/>
          <w:sz w:val="24"/>
          <w:szCs w:val="24"/>
        </w:rPr>
        <w:t xml:space="preserve"> Победы в Великой Отечественной войне 1941- 1945 годов на территории Бузыкановского муниципального образования (приложение № 1).</w:t>
      </w:r>
    </w:p>
    <w:p w:rsidR="00027DA7" w:rsidRDefault="00027DA7" w:rsidP="00027DA7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2.Провест</w:t>
      </w:r>
      <w:r>
        <w:rPr>
          <w:rFonts w:ascii="Times New Roman" w:hAnsi="Times New Roman"/>
          <w:sz w:val="24"/>
          <w:szCs w:val="24"/>
        </w:rPr>
        <w:t>и 9 мая 2019</w:t>
      </w:r>
      <w:r w:rsidRPr="00E4301B">
        <w:rPr>
          <w:rFonts w:ascii="Times New Roman" w:hAnsi="Times New Roman"/>
          <w:sz w:val="24"/>
          <w:szCs w:val="24"/>
        </w:rPr>
        <w:t xml:space="preserve"> года в 11.00 часов </w:t>
      </w:r>
      <w:r>
        <w:rPr>
          <w:rFonts w:ascii="Times New Roman" w:hAnsi="Times New Roman"/>
          <w:sz w:val="24"/>
          <w:szCs w:val="24"/>
        </w:rPr>
        <w:t xml:space="preserve"> торжественный </w:t>
      </w:r>
      <w:r w:rsidRPr="00E4301B">
        <w:rPr>
          <w:rFonts w:ascii="Times New Roman" w:hAnsi="Times New Roman"/>
          <w:sz w:val="24"/>
          <w:szCs w:val="24"/>
        </w:rPr>
        <w:t>Митинг, посвященный Памяти погиб</w:t>
      </w:r>
      <w:r>
        <w:rPr>
          <w:rFonts w:ascii="Times New Roman" w:hAnsi="Times New Roman"/>
          <w:sz w:val="24"/>
          <w:szCs w:val="24"/>
        </w:rPr>
        <w:t xml:space="preserve">ших  </w:t>
      </w:r>
      <w:r w:rsidRPr="00E4301B">
        <w:rPr>
          <w:rFonts w:ascii="Times New Roman" w:hAnsi="Times New Roman"/>
          <w:sz w:val="24"/>
          <w:szCs w:val="24"/>
        </w:rPr>
        <w:t>в Великой Отечественной войне.</w:t>
      </w:r>
    </w:p>
    <w:p w:rsidR="00027DA7" w:rsidRDefault="00027DA7" w:rsidP="00027DA7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3.Провести </w:t>
      </w:r>
      <w:r w:rsidRPr="00F67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населения праздничные мероприятия </w:t>
      </w:r>
      <w:r w:rsidRPr="00F67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7- 8 мая 2019 года     в   учреждениях культуры МКУК  «Бузыкановский ДДиТ».</w:t>
      </w:r>
      <w:proofErr w:type="gramEnd"/>
    </w:p>
    <w:p w:rsidR="00027DA7" w:rsidRDefault="00027DA7" w:rsidP="00027DA7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Организовать </w:t>
      </w:r>
      <w:r w:rsidRPr="00E4301B">
        <w:rPr>
          <w:rFonts w:ascii="Times New Roman" w:hAnsi="Times New Roman"/>
          <w:sz w:val="24"/>
          <w:szCs w:val="24"/>
        </w:rPr>
        <w:t xml:space="preserve"> совместно с Советом ветеранов, </w:t>
      </w:r>
      <w:r>
        <w:rPr>
          <w:rFonts w:ascii="Times New Roman" w:hAnsi="Times New Roman"/>
          <w:sz w:val="24"/>
          <w:szCs w:val="24"/>
        </w:rPr>
        <w:t>учреждениями культуры 9 мая 2019</w:t>
      </w:r>
      <w:r w:rsidRPr="00E43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«Полевую кухню»</w:t>
      </w:r>
      <w:r w:rsidRPr="00E4301B">
        <w:rPr>
          <w:rFonts w:ascii="Times New Roman" w:hAnsi="Times New Roman"/>
          <w:sz w:val="24"/>
          <w:szCs w:val="24"/>
        </w:rPr>
        <w:t>.</w:t>
      </w:r>
    </w:p>
    <w:p w:rsidR="00027DA7" w:rsidRDefault="00027DA7" w:rsidP="00027DA7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4.Организовать совместно с Советом ветеранов, депутатским корпусом Бузыкановского муниципального образования праздничные поздравления на дому  тружеников тыла.</w:t>
      </w:r>
    </w:p>
    <w:p w:rsidR="00027DA7" w:rsidRDefault="00027DA7" w:rsidP="00027DA7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 xml:space="preserve">5.Провести благоустройство памятников погибшим воинам. </w:t>
      </w:r>
    </w:p>
    <w:p w:rsidR="00027DA7" w:rsidRPr="00E4301B" w:rsidRDefault="00027DA7" w:rsidP="00027DA7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6.Руководителям учреждений, предприятий, организаций всех форм собственности, расположенных на территории Бузыкановского муниципального образования, рекомендовать:</w:t>
      </w:r>
    </w:p>
    <w:p w:rsidR="00027DA7" w:rsidRPr="00E4301B" w:rsidRDefault="00027DA7" w:rsidP="00027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         - пров</w:t>
      </w:r>
      <w:r>
        <w:rPr>
          <w:rFonts w:ascii="Times New Roman" w:hAnsi="Times New Roman" w:cs="Times New Roman"/>
          <w:sz w:val="24"/>
          <w:szCs w:val="24"/>
        </w:rPr>
        <w:t>ести мероприятия, посвященные 74</w:t>
      </w:r>
      <w:r w:rsidRPr="00E4301B">
        <w:rPr>
          <w:rFonts w:ascii="Times New Roman" w:hAnsi="Times New Roman" w:cs="Times New Roman"/>
          <w:sz w:val="24"/>
          <w:szCs w:val="24"/>
        </w:rPr>
        <w:t>-й годовщине Победы в Великой Отечественной войне 1941- 1945 годов, согласно утвержденного плана;</w:t>
      </w:r>
    </w:p>
    <w:p w:rsidR="00027DA7" w:rsidRPr="00E4301B" w:rsidRDefault="00027DA7" w:rsidP="00027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         - организовать работу по оказанию шефской помощи труженикам тыла;</w:t>
      </w:r>
    </w:p>
    <w:p w:rsidR="00027DA7" w:rsidRDefault="00027DA7" w:rsidP="00027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         - уделить максимальное внимание труженикам тыла.</w:t>
      </w:r>
    </w:p>
    <w:p w:rsidR="00027DA7" w:rsidRPr="00E4301B" w:rsidRDefault="00027DA7" w:rsidP="00027D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>7.Централизованной бухгалтерии администрации Тайшетского района предусмотреть расходы по ст. 290 бюджета Бузыкановского муниципального образования  на приобретение ценных подарков для награждения тружеников тыла соглас</w:t>
      </w:r>
      <w:r>
        <w:rPr>
          <w:rFonts w:ascii="Times New Roman" w:hAnsi="Times New Roman" w:cs="Times New Roman"/>
          <w:sz w:val="24"/>
          <w:szCs w:val="24"/>
        </w:rPr>
        <w:t xml:space="preserve">но прилагаемого списка в сумме 10000 - 00  (Десяти </w:t>
      </w:r>
      <w:r w:rsidRPr="00E4301B">
        <w:rPr>
          <w:rFonts w:ascii="Times New Roman" w:hAnsi="Times New Roman" w:cs="Times New Roman"/>
          <w:sz w:val="24"/>
          <w:szCs w:val="24"/>
        </w:rPr>
        <w:t xml:space="preserve"> тысяч) </w:t>
      </w:r>
      <w:r w:rsidRPr="00733019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301B">
        <w:rPr>
          <w:rFonts w:ascii="Times New Roman" w:hAnsi="Times New Roman" w:cs="Times New Roman"/>
          <w:sz w:val="24"/>
          <w:szCs w:val="24"/>
        </w:rPr>
        <w:t xml:space="preserve">риложение № 2). </w:t>
      </w:r>
    </w:p>
    <w:p w:rsidR="00027DA7" w:rsidRPr="00E4301B" w:rsidRDefault="00027DA7" w:rsidP="00027DA7">
      <w:pPr>
        <w:pStyle w:val="a4"/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lastRenderedPageBreak/>
        <w:t>8.Настоящее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 информационно-телекоммуникационной сети «Интернет».</w:t>
      </w:r>
    </w:p>
    <w:p w:rsidR="00027DA7" w:rsidRPr="00E4301B" w:rsidRDefault="00027DA7" w:rsidP="00027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         9. Контроль  за исполнением настоящего постановления возложить на консультанта администрации Бузыкановского муниципального образования Половинкину Н.Е.</w:t>
      </w:r>
    </w:p>
    <w:p w:rsidR="00027DA7" w:rsidRPr="00E4301B" w:rsidRDefault="00027DA7" w:rsidP="00027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27DA7" w:rsidRPr="00E4301B" w:rsidRDefault="00027DA7" w:rsidP="00027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  </w:t>
      </w:r>
      <w:r w:rsidRPr="00E4301B">
        <w:rPr>
          <w:rFonts w:ascii="Times New Roman" w:hAnsi="Times New Roman" w:cs="Times New Roman"/>
          <w:sz w:val="24"/>
          <w:szCs w:val="24"/>
        </w:rPr>
        <w:t xml:space="preserve"> П.М.Кулаков                    </w:t>
      </w:r>
    </w:p>
    <w:p w:rsidR="00027DA7" w:rsidRDefault="00027DA7" w:rsidP="00027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Приложение № 1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16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04.2019 г. № 41</w:t>
      </w:r>
      <w:r w:rsidRPr="00733019">
        <w:rPr>
          <w:rFonts w:ascii="Times New Roman" w:hAnsi="Times New Roman" w:cs="Times New Roman"/>
        </w:rPr>
        <w:t xml:space="preserve">  </w:t>
      </w:r>
    </w:p>
    <w:p w:rsidR="00027DA7" w:rsidRPr="00733019" w:rsidRDefault="00027DA7" w:rsidP="00027DA7">
      <w:pPr>
        <w:spacing w:after="0"/>
        <w:rPr>
          <w:rFonts w:ascii="Times New Roman" w:hAnsi="Times New Roman" w:cs="Times New Roman"/>
        </w:rPr>
      </w:pP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УТВЕРЖДАЮ: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Глава Бузыкановского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 муниципального образования</w:t>
      </w:r>
    </w:p>
    <w:p w:rsidR="00027DA7" w:rsidRPr="00E4301B" w:rsidRDefault="00027DA7" w:rsidP="00027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3019">
        <w:rPr>
          <w:rFonts w:ascii="Times New Roman" w:hAnsi="Times New Roman" w:cs="Times New Roman"/>
        </w:rPr>
        <w:t>______________ П.М.Кулаков</w:t>
      </w: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A7" w:rsidRDefault="00027DA7" w:rsidP="000266E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3BE" w:rsidRDefault="00027DA7" w:rsidP="004B33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  <w:r w:rsidR="004B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7DA7" w:rsidRPr="00733019" w:rsidRDefault="00027DA7" w:rsidP="000266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тий,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празднованию 74</w:t>
      </w: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годовщины Победы</w:t>
      </w:r>
      <w:r w:rsidR="004B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Великой Отечественной войне 1941- 1945 годов </w:t>
      </w:r>
      <w:r w:rsidR="004B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Бузыкановского муниципального образования 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1134"/>
        <w:gridCol w:w="283"/>
        <w:gridCol w:w="5353"/>
        <w:gridCol w:w="127"/>
        <w:gridCol w:w="2160"/>
        <w:gridCol w:w="15"/>
      </w:tblGrid>
      <w:tr w:rsidR="00027DA7" w:rsidRPr="00733019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планируемых мероприятий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</w:t>
            </w:r>
          </w:p>
        </w:tc>
      </w:tr>
      <w:tr w:rsidR="00027DA7" w:rsidRPr="00E4301B" w:rsidTr="00780DF8"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Администрация Бузыкановского муниципального образования</w:t>
            </w:r>
          </w:p>
        </w:tc>
      </w:tr>
      <w:tr w:rsidR="00027DA7" w:rsidRPr="00733019" w:rsidTr="00780DF8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Обсл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едование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условий жизни тружеников тыла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Великой Отечественной войны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Комиссия по обследованию условий жизни ветеранов ВОВ</w:t>
            </w:r>
          </w:p>
        </w:tc>
      </w:tr>
      <w:tr w:rsidR="00027DA7" w:rsidRPr="00733019" w:rsidTr="00780DF8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Оказание спонсорской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помощи 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труженикам  тыла в виде продуктовых, хозяйственных наборов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Индивидуальные предприниматели</w:t>
            </w:r>
          </w:p>
        </w:tc>
      </w:tr>
      <w:tr w:rsidR="00027DA7" w:rsidRPr="00733019" w:rsidTr="00780DF8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Участие во Всероссийской акции «Георгиевская ленточка»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027DA7" w:rsidRPr="00733019" w:rsidTr="00780DF8">
        <w:trPr>
          <w:gridAfter w:val="1"/>
          <w:wAfter w:w="15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май-июнь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ремонта и обустройства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памятников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027DA7" w:rsidRPr="00E4301B" w:rsidTr="00780DF8"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муниципальное казённое учреждение культуры</w:t>
            </w:r>
          </w:p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b/>
                <w:color w:val="000000" w:themeColor="text1"/>
              </w:rPr>
              <w:t>«Бузыкановский Дом Досуга и Творчества»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07.05.19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Выставка детских рисунков «Ты хочешь мира?», «Помни о войне»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A7" w:rsidRPr="005D72DD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Репухова С.А.</w:t>
            </w:r>
          </w:p>
          <w:p w:rsidR="00027DA7" w:rsidRPr="005D72DD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07.05.19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Концертная программа «Огонь войны души не сжёг»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Беляева В.А.</w:t>
            </w:r>
          </w:p>
          <w:p w:rsidR="00027DA7" w:rsidRPr="005D72DD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Репухова С.А.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:rsidR="00027DA7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08.05.19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Акция «Поздравление на дому»   тружеников тыла, детей войны 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Репухова С.А.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27DA7" w:rsidRPr="005D72DD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совместно с детьми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09.05.19</w:t>
            </w:r>
          </w:p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Торжественный Митинг «В боях мы погибали, но не все»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Беляева В.А.</w:t>
            </w:r>
          </w:p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Репухова С.А.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09.05.19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BB616C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«Полевая кухня»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Беляева В.А.</w:t>
            </w:r>
          </w:p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Совет ветеранов </w:t>
            </w:r>
          </w:p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с. Бузыканово</w:t>
            </w:r>
          </w:p>
        </w:tc>
      </w:tr>
      <w:tr w:rsidR="00027DA7" w:rsidRPr="00E4301B" w:rsidTr="00780DF8"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16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Ивано-Мысовской сельский клуб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BB616C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Концертная программа «О войне написано не все»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>Позднякова Г.А.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Акция «Полевая кухня»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Позднякова Г.А.</w:t>
            </w:r>
          </w:p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Совет ветеранов д. Иванов Мыс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Вечер отдыха «Долгая дорога к Победе»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color w:val="000000" w:themeColor="text1"/>
              </w:rPr>
              <w:t xml:space="preserve"> Позднякова Г.А.</w:t>
            </w:r>
          </w:p>
        </w:tc>
      </w:tr>
      <w:tr w:rsidR="00027DA7" w:rsidRPr="00E4301B" w:rsidTr="00780DF8">
        <w:trPr>
          <w:trHeight w:val="153"/>
        </w:trPr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EC9">
              <w:rPr>
                <w:rFonts w:ascii="Times New Roman" w:hAnsi="Times New Roman" w:cs="Times New Roman"/>
                <w:b/>
                <w:color w:val="000000" w:themeColor="text1"/>
              </w:rPr>
              <w:t>Бузыкановская сельская библиотека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Классный час «Дети войны»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Черникова Е.И.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5D72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5D72DD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2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Книжная выставка-обзор «Они сражались за Родину»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5D72DD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Черникова Е.И.</w:t>
            </w:r>
          </w:p>
        </w:tc>
      </w:tr>
      <w:tr w:rsidR="00027DA7" w:rsidRPr="00E4301B" w:rsidTr="00780DF8"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муниципальное казенное общеобразовательное учреждение</w:t>
            </w:r>
          </w:p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b/>
                <w:color w:val="000000" w:themeColor="text1"/>
              </w:rPr>
              <w:t>Бузыкановская средняя общеобразовательная школа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23.04.19</w:t>
            </w:r>
          </w:p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11.05.19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Книжная выставка «Русская воинская доблесть в годы войны»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30.04.19 по 11.05.19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Оформление классных уголков: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фотовыставка «Мои родные - защитники Родины»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color w:val="000000" w:themeColor="text1"/>
              </w:rPr>
              <w:t xml:space="preserve">кл. руководители 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1-11 кл.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Урок мужества в честь дня Победы «О мужестве, о доблести, о славе» 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color w:val="000000" w:themeColor="text1"/>
              </w:rPr>
              <w:t xml:space="preserve">кл. руководители 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1-11 кл.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30.04.19 по 08.05.19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акция «Чистота спасёт мир» (уборка территории памятников)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color w:val="000000" w:themeColor="text1"/>
              </w:rPr>
              <w:t>кл. руководители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1-11 кл.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Участие в торжественном митинге, почётный караул в честь Дня Победы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color w:val="000000" w:themeColor="text1"/>
              </w:rPr>
              <w:t>кл. руководители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1-11 кл.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Участие в акции «Бессмертный полк» в честь Дня Победы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B6F">
              <w:rPr>
                <w:rFonts w:ascii="Times New Roman" w:hAnsi="Times New Roman" w:cs="Times New Roman"/>
                <w:color w:val="000000" w:themeColor="text1"/>
              </w:rPr>
              <w:t>кл. руководители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1-11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16.04.19 по 08.05.19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Цикл бесед «Расскажем детям о войне»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16.04.19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Оформление выставки, посвященной ВОВ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Спортивное соревнование «Зарница», посвященное Дню Победы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Конкурс рисунков «День Победы»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</w:t>
            </w:r>
          </w:p>
        </w:tc>
      </w:tr>
      <w:tr w:rsidR="00027DA7" w:rsidRPr="00E4301B" w:rsidTr="00780D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A7" w:rsidRPr="00FC3B6F" w:rsidRDefault="00027DA7" w:rsidP="00780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08.05.19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Утренник, посвященный 9 маю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7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воспитатель,</w:t>
            </w:r>
          </w:p>
          <w:p w:rsidR="00027DA7" w:rsidRPr="00FC3B6F" w:rsidRDefault="00027DA7" w:rsidP="00780D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уководитель</w:t>
            </w:r>
          </w:p>
        </w:tc>
      </w:tr>
    </w:tbl>
    <w:p w:rsidR="00027DA7" w:rsidRDefault="00027DA7" w:rsidP="00027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DA7" w:rsidRPr="00027DA7" w:rsidRDefault="00027DA7" w:rsidP="00027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4301B">
        <w:rPr>
          <w:rFonts w:ascii="Times New Roman" w:hAnsi="Times New Roman" w:cs="Times New Roman"/>
          <w:sz w:val="24"/>
          <w:szCs w:val="24"/>
        </w:rPr>
        <w:t xml:space="preserve"> Н.Е.Половинкина</w:t>
      </w:r>
    </w:p>
    <w:p w:rsidR="00027DA7" w:rsidRDefault="00027DA7" w:rsidP="00027DA7">
      <w:pPr>
        <w:spacing w:after="0"/>
        <w:jc w:val="right"/>
        <w:rPr>
          <w:rFonts w:ascii="Times New Roman" w:hAnsi="Times New Roman" w:cs="Times New Roman"/>
        </w:rPr>
      </w:pP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16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04.2019 г. № 41</w:t>
      </w:r>
      <w:r w:rsidRPr="00733019">
        <w:rPr>
          <w:rFonts w:ascii="Times New Roman" w:hAnsi="Times New Roman" w:cs="Times New Roman"/>
        </w:rPr>
        <w:t xml:space="preserve">  </w:t>
      </w:r>
    </w:p>
    <w:p w:rsidR="00027DA7" w:rsidRPr="00733019" w:rsidRDefault="00027DA7" w:rsidP="00027DA7">
      <w:pPr>
        <w:spacing w:after="0"/>
        <w:rPr>
          <w:rFonts w:ascii="Times New Roman" w:hAnsi="Times New Roman" w:cs="Times New Roman"/>
        </w:rPr>
      </w:pP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УТВЕРЖДАЮ: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Глава Бузыкановского</w:t>
      </w:r>
    </w:p>
    <w:p w:rsidR="00027DA7" w:rsidRPr="00733019" w:rsidRDefault="00027DA7" w:rsidP="00027DA7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 муниципального образования</w:t>
      </w:r>
    </w:p>
    <w:p w:rsidR="00027DA7" w:rsidRPr="00E4301B" w:rsidRDefault="00027DA7" w:rsidP="00027D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33019">
        <w:rPr>
          <w:rFonts w:ascii="Times New Roman" w:hAnsi="Times New Roman" w:cs="Times New Roman"/>
        </w:rPr>
        <w:t>______________ П.М.Кулаков</w:t>
      </w: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A7" w:rsidRPr="00E4301B" w:rsidRDefault="00027DA7" w:rsidP="00027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DA7" w:rsidRPr="00E4301B" w:rsidRDefault="00027DA7" w:rsidP="00027DA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1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B33BE" w:rsidRDefault="00027DA7" w:rsidP="004B3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40">
        <w:rPr>
          <w:rFonts w:ascii="Times New Roman" w:hAnsi="Times New Roman" w:cs="Times New Roman"/>
          <w:b/>
          <w:sz w:val="24"/>
          <w:szCs w:val="24"/>
        </w:rPr>
        <w:t xml:space="preserve">  тружеников тыла, проживающих на территории</w:t>
      </w:r>
    </w:p>
    <w:p w:rsidR="00027DA7" w:rsidRPr="000266E3" w:rsidRDefault="00027DA7" w:rsidP="00026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40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94"/>
        <w:gridCol w:w="1842"/>
        <w:gridCol w:w="2694"/>
      </w:tblGrid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b/>
                <w:sz w:val="24"/>
                <w:szCs w:val="24"/>
              </w:rPr>
              <w:t>с. БУЗЫКАНОВО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Левчукова Надежда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06.12.1931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Мутовин Николай 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20.05.1927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b/>
                <w:sz w:val="24"/>
                <w:szCs w:val="24"/>
              </w:rPr>
              <w:t>д. ИВАНОВ МЫС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Гультяева Прасковья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15.12.1929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Заболоцкая Валентина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04.09.1929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Литовченко Анастасия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25.03.1932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B">
              <w:rPr>
                <w:rFonts w:ascii="Times New Roman" w:hAnsi="Times New Roman" w:cs="Times New Roman"/>
                <w:sz w:val="24"/>
                <w:szCs w:val="24"/>
              </w:rPr>
              <w:t>труженик тыла</w:t>
            </w:r>
          </w:p>
        </w:tc>
      </w:tr>
      <w:tr w:rsidR="00027DA7" w:rsidRPr="00E4301B" w:rsidTr="00780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A7" w:rsidRPr="00E4301B" w:rsidRDefault="00027DA7" w:rsidP="00780D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 5</w:t>
            </w:r>
            <w:r w:rsidRPr="00E4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A7" w:rsidRPr="00E4301B" w:rsidRDefault="00027DA7" w:rsidP="00780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DA7" w:rsidRPr="00E4301B" w:rsidRDefault="00027DA7" w:rsidP="00027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DA7" w:rsidRPr="00E4301B" w:rsidRDefault="00027DA7" w:rsidP="00027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DA7" w:rsidRPr="00E4301B" w:rsidRDefault="00027DA7" w:rsidP="00027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DA7" w:rsidRPr="00E4301B" w:rsidRDefault="00027DA7" w:rsidP="00027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DA7" w:rsidRPr="00E4301B" w:rsidRDefault="00027DA7" w:rsidP="00027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DA7" w:rsidRPr="00E4301B" w:rsidRDefault="00027DA7" w:rsidP="00027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DA7" w:rsidRPr="00E4301B" w:rsidRDefault="00027DA7" w:rsidP="00027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DA7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DA7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DA7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DA7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DA7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DA7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DA7" w:rsidRDefault="00027DA7" w:rsidP="00027D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A7"/>
    <w:rsid w:val="000266E3"/>
    <w:rsid w:val="00027DA7"/>
    <w:rsid w:val="00122D3C"/>
    <w:rsid w:val="004418F3"/>
    <w:rsid w:val="004B33BE"/>
    <w:rsid w:val="008E6258"/>
    <w:rsid w:val="00945DA9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27D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27D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2019-05-15T07:58:00Z</dcterms:created>
  <dcterms:modified xsi:type="dcterms:W3CDTF">2019-05-15T14:29:00Z</dcterms:modified>
</cp:coreProperties>
</file>