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88" w:rsidRPr="00213E69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213E69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213E69">
        <w:rPr>
          <w:rFonts w:ascii="Times New Roman" w:hAnsi="Times New Roman"/>
          <w:b/>
          <w:sz w:val="28"/>
          <w:szCs w:val="28"/>
        </w:rPr>
        <w:t xml:space="preserve"> и й с к а я      Ф е д е р а ц и я</w:t>
      </w:r>
    </w:p>
    <w:p w:rsidR="00146488" w:rsidRPr="00213E69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146488" w:rsidRPr="00213E69" w:rsidRDefault="00146488" w:rsidP="001464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146488" w:rsidRPr="00213E69" w:rsidRDefault="00146488" w:rsidP="001464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146488" w:rsidRPr="00213E69" w:rsidRDefault="00146488" w:rsidP="0014648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146488" w:rsidRPr="00213E69" w:rsidRDefault="00146488" w:rsidP="00146488">
      <w:pPr>
        <w:spacing w:after="0"/>
        <w:rPr>
          <w:rFonts w:ascii="Times New Roman" w:hAnsi="Times New Roman"/>
          <w:b/>
          <w:sz w:val="28"/>
          <w:szCs w:val="28"/>
        </w:rPr>
      </w:pPr>
      <w:r w:rsidRPr="00213E69"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146488" w:rsidRPr="00213E69" w:rsidTr="00C93E75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46488" w:rsidRDefault="00146488" w:rsidP="00C93E7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>от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03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марта   2020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года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213E6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№ 22</w:t>
            </w:r>
          </w:p>
          <w:p w:rsidR="00146488" w:rsidRDefault="00146488" w:rsidP="00C93E7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О создании патрульных, патрульно-маневренных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Бузыкановского муниципального образования в пожароопасный период  2020 года</w:t>
            </w:r>
          </w:p>
          <w:p w:rsidR="00146488" w:rsidRDefault="00146488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88" w:rsidRDefault="00146488" w:rsidP="00C93E75">
            <w:pPr>
              <w:spacing w:after="0"/>
              <w:ind w:firstLine="7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21 декабря 1994 года № 68-ФЗ «О з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щите населения и территорий от чрезвычайных ситуаций природного и техногенного х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рактера», Федеральным законом от 21 декабря 1994 года № 69-ФЗ «О пожарной безопа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ности, рекомендацией Сибирского регионального центра МЧС России по созданию па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рульных, патрульно-маневренных групп,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ФГКУ 7 ОФПС МЧС г. Тайшета и Тайшетского района,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своевременного обнаружения очагов возгораний</w:t>
            </w:r>
            <w:proofErr w:type="gramEnd"/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и оперативного реагир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вания на возможные чрезвычайные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на территории Бузыкановского 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пального образования 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и, в том числе связанные с выжиганием сухой травянистой раст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тельности, руково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дствуясь ст.23, 46 Устава Бузыкановского 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  <w:p w:rsidR="00146488" w:rsidRDefault="00146488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88" w:rsidRDefault="00146488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6488" w:rsidRDefault="00146488" w:rsidP="00C93E75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Создать патрульные и патрульно-мане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вренные группы  на территории Бузык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новского муниципального образования в пожароопасный период 2020 года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, организовать их работу по своевременному реагированию для локализации и тушения природных п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жаров и недопущения перехода природных пожаров на населенные пункты. </w:t>
            </w:r>
          </w:p>
          <w:p w:rsidR="00146488" w:rsidRDefault="00146488" w:rsidP="00C93E75">
            <w:pPr>
              <w:spacing w:after="0"/>
              <w:ind w:firstLine="639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2. Определить численность состава в группах:</w:t>
            </w:r>
          </w:p>
          <w:p w:rsidR="00146488" w:rsidRDefault="00146488" w:rsidP="00C93E75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патрульные  группы с. Бузыканово – 2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ека, д. Иванов Мыс – 2 человека (Приложение 1);</w:t>
            </w:r>
          </w:p>
          <w:p w:rsidR="00146488" w:rsidRDefault="00146488" w:rsidP="00C93E75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патрульно-маневренные  группы  с. Бузыканово  – 6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Иванов Мыс – 5 человек (Приложение 2).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6488" w:rsidRDefault="00146488" w:rsidP="00C93E75">
            <w:pPr>
              <w:spacing w:after="0"/>
              <w:ind w:firstLine="6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 xml:space="preserve">3. Утвердить Положение о патрульных и патрульно-маневренных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ритории Бузыкановского муниципального образования (Приложение 3)</w:t>
            </w:r>
            <w:r w:rsidRPr="00416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488" w:rsidRPr="00FB3538" w:rsidRDefault="00146488" w:rsidP="00C93E75">
            <w:pPr>
              <w:pStyle w:val="1"/>
              <w:shd w:val="clear" w:color="auto" w:fill="auto"/>
              <w:tabs>
                <w:tab w:val="left" w:pos="943"/>
              </w:tabs>
              <w:spacing w:after="0" w:line="276" w:lineRule="auto"/>
              <w:ind w:right="20" w:firstLine="709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4.</w:t>
            </w:r>
            <w:r w:rsidRPr="00FB3538">
              <w:rPr>
                <w:rStyle w:val="0pt"/>
                <w:sz w:val="24"/>
                <w:szCs w:val="24"/>
              </w:rPr>
      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      </w:r>
            <w:r w:rsidRPr="00FB3538">
              <w:rPr>
                <w:rStyle w:val="0pt"/>
                <w:sz w:val="24"/>
                <w:szCs w:val="24"/>
              </w:rPr>
              <w:t>ь</w:t>
            </w:r>
            <w:r w:rsidRPr="00FB3538">
              <w:rPr>
                <w:rStyle w:val="0pt"/>
                <w:sz w:val="24"/>
                <w:szCs w:val="24"/>
              </w:rPr>
              <w:t>ные вести» и размещению на официальном сайте Бузыкановского муниципального обр</w:t>
            </w:r>
            <w:r w:rsidRPr="00FB3538">
              <w:rPr>
                <w:rStyle w:val="0pt"/>
                <w:sz w:val="24"/>
                <w:szCs w:val="24"/>
              </w:rPr>
              <w:t>а</w:t>
            </w:r>
            <w:r w:rsidRPr="00FB3538">
              <w:rPr>
                <w:rStyle w:val="0pt"/>
                <w:sz w:val="24"/>
                <w:szCs w:val="24"/>
              </w:rPr>
              <w:t>зования в информационно-телекоммуникационной сети «Интернет».</w:t>
            </w:r>
          </w:p>
          <w:p w:rsidR="00146488" w:rsidRDefault="00146488" w:rsidP="00C93E75">
            <w:pPr>
              <w:pStyle w:val="1"/>
              <w:shd w:val="clear" w:color="auto" w:fill="auto"/>
              <w:tabs>
                <w:tab w:val="left" w:pos="943"/>
              </w:tabs>
              <w:spacing w:after="0" w:line="276" w:lineRule="auto"/>
              <w:ind w:firstLine="709"/>
              <w:jc w:val="both"/>
              <w:rPr>
                <w:sz w:val="24"/>
                <w:szCs w:val="24"/>
              </w:rPr>
            </w:pPr>
            <w:r>
              <w:rPr>
                <w:rStyle w:val="0pt"/>
                <w:sz w:val="24"/>
                <w:szCs w:val="24"/>
              </w:rPr>
              <w:t>5.</w:t>
            </w:r>
            <w:r w:rsidRPr="00FB3538">
              <w:rPr>
                <w:rStyle w:val="0pt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  <w:p w:rsidR="00146488" w:rsidRDefault="00146488" w:rsidP="00C93E7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488" w:rsidRPr="00146488" w:rsidRDefault="00146488" w:rsidP="00146488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Бузыкановского  муниципального образования   П.М.Кулаков</w:t>
            </w:r>
          </w:p>
        </w:tc>
      </w:tr>
    </w:tbl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146488" w:rsidRP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46488">
        <w:rPr>
          <w:rFonts w:ascii="Times New Roman" w:hAnsi="Times New Roman" w:cs="Times New Roman"/>
        </w:rPr>
        <w:t>Приложение  1</w:t>
      </w:r>
    </w:p>
    <w:p w:rsidR="00146488" w:rsidRP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46488">
        <w:rPr>
          <w:rFonts w:ascii="Times New Roman" w:hAnsi="Times New Roman" w:cs="Times New Roman"/>
        </w:rPr>
        <w:t>к постановлению</w:t>
      </w:r>
    </w:p>
    <w:p w:rsidR="00146488" w:rsidRP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46488">
        <w:rPr>
          <w:rFonts w:ascii="Times New Roman" w:hAnsi="Times New Roman" w:cs="Times New Roman"/>
        </w:rPr>
        <w:t xml:space="preserve"> администрации Бузыкановского </w:t>
      </w:r>
    </w:p>
    <w:p w:rsidR="00146488" w:rsidRP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46488">
        <w:rPr>
          <w:rFonts w:ascii="Times New Roman" w:hAnsi="Times New Roman" w:cs="Times New Roman"/>
        </w:rPr>
        <w:t xml:space="preserve">муниципального образования </w:t>
      </w:r>
    </w:p>
    <w:p w:rsidR="00146488" w:rsidRP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 w:rsidRPr="00146488">
        <w:rPr>
          <w:rFonts w:ascii="Times New Roman" w:hAnsi="Times New Roman" w:cs="Times New Roman"/>
        </w:rPr>
        <w:lastRenderedPageBreak/>
        <w:t>от 03 марта 2020 года  № 22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88" w:rsidRPr="00B128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8">
        <w:rPr>
          <w:rFonts w:ascii="Times New Roman" w:hAnsi="Times New Roman" w:cs="Times New Roman"/>
          <w:b/>
          <w:sz w:val="24"/>
          <w:szCs w:val="24"/>
        </w:rPr>
        <w:t>Состав патрульных групп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8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4"/>
        <w:tblW w:w="0" w:type="auto"/>
        <w:tblLook w:val="04A0"/>
      </w:tblPr>
      <w:tblGrid>
        <w:gridCol w:w="817"/>
        <w:gridCol w:w="2410"/>
        <w:gridCol w:w="4678"/>
        <w:gridCol w:w="1666"/>
      </w:tblGrid>
      <w:tr w:rsidR="00146488" w:rsidTr="00C93E75">
        <w:tc>
          <w:tcPr>
            <w:tcW w:w="817" w:type="dxa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Align w:val="center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аселенный пункт</w:t>
            </w:r>
          </w:p>
        </w:tc>
        <w:tc>
          <w:tcPr>
            <w:tcW w:w="4678" w:type="dxa"/>
            <w:vAlign w:val="center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Align w:val="center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146488" w:rsidTr="00C93E75">
        <w:tc>
          <w:tcPr>
            <w:tcW w:w="817" w:type="dxa"/>
            <w:vMerge w:val="restart"/>
          </w:tcPr>
          <w:p w:rsidR="00146488" w:rsidRPr="00F674D4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Бузыканово</w:t>
            </w:r>
          </w:p>
        </w:tc>
        <w:tc>
          <w:tcPr>
            <w:tcW w:w="4678" w:type="dxa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Кулаков П.М.- Глава</w:t>
            </w:r>
          </w:p>
        </w:tc>
        <w:tc>
          <w:tcPr>
            <w:tcW w:w="1666" w:type="dxa"/>
            <w:vAlign w:val="center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89245497428</w:t>
            </w:r>
          </w:p>
        </w:tc>
      </w:tr>
      <w:tr w:rsidR="00146488" w:rsidTr="00C93E75">
        <w:tc>
          <w:tcPr>
            <w:tcW w:w="817" w:type="dxa"/>
            <w:vMerge/>
          </w:tcPr>
          <w:p w:rsidR="00146488" w:rsidRPr="00F674D4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888">
              <w:rPr>
                <w:rFonts w:ascii="Times New Roman" w:hAnsi="Times New Roman" w:cs="Times New Roman"/>
                <w:sz w:val="24"/>
                <w:szCs w:val="24"/>
              </w:rPr>
              <w:t>Кулаков 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член группы ДПО, рабочий администрации</w:t>
            </w:r>
          </w:p>
        </w:tc>
        <w:tc>
          <w:tcPr>
            <w:tcW w:w="1666" w:type="dxa"/>
            <w:vAlign w:val="center"/>
          </w:tcPr>
          <w:p w:rsidR="00146488" w:rsidRPr="00D353E1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1">
              <w:rPr>
                <w:rFonts w:ascii="Times New Roman" w:hAnsi="Times New Roman" w:cs="Times New Roman"/>
                <w:sz w:val="24"/>
                <w:szCs w:val="24"/>
              </w:rPr>
              <w:t>89247155902</w:t>
            </w:r>
          </w:p>
        </w:tc>
      </w:tr>
      <w:tr w:rsidR="00146488" w:rsidTr="00C93E75">
        <w:tc>
          <w:tcPr>
            <w:tcW w:w="817" w:type="dxa"/>
            <w:vMerge w:val="restart"/>
          </w:tcPr>
          <w:p w:rsidR="00146488" w:rsidRPr="00F674D4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:rsidR="00146488" w:rsidRPr="00F674D4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4D4">
              <w:rPr>
                <w:rFonts w:ascii="Times New Roman" w:hAnsi="Times New Roman" w:cs="Times New Roman"/>
                <w:sz w:val="24"/>
                <w:szCs w:val="24"/>
              </w:rPr>
              <w:t>д. Иванов Мыс</w:t>
            </w:r>
          </w:p>
        </w:tc>
        <w:tc>
          <w:tcPr>
            <w:tcW w:w="4678" w:type="dxa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В.Н.- староста</w:t>
            </w:r>
          </w:p>
        </w:tc>
        <w:tc>
          <w:tcPr>
            <w:tcW w:w="1666" w:type="dxa"/>
            <w:vAlign w:val="center"/>
          </w:tcPr>
          <w:p w:rsid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89245497420</w:t>
            </w:r>
          </w:p>
        </w:tc>
      </w:tr>
      <w:tr w:rsidR="00146488" w:rsidTr="00C93E75">
        <w:tc>
          <w:tcPr>
            <w:tcW w:w="817" w:type="dxa"/>
            <w:vMerge/>
          </w:tcPr>
          <w:p w:rsidR="00146488" w:rsidRPr="00F674D4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146488" w:rsidRPr="00B128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Литовченко Александр Васильевич, член ДПО</w:t>
            </w:r>
          </w:p>
        </w:tc>
        <w:tc>
          <w:tcPr>
            <w:tcW w:w="1666" w:type="dxa"/>
            <w:vAlign w:val="center"/>
          </w:tcPr>
          <w:p w:rsidR="00146488" w:rsidRPr="00D353E1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3E1">
              <w:rPr>
                <w:rFonts w:ascii="Times New Roman" w:hAnsi="Times New Roman" w:cs="Times New Roman"/>
                <w:sz w:val="24"/>
                <w:szCs w:val="24"/>
              </w:rPr>
              <w:t>8924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6102874</w:t>
            </w:r>
          </w:p>
        </w:tc>
      </w:tr>
    </w:tbl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146488" w:rsidRPr="00146488" w:rsidRDefault="00146488" w:rsidP="00146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П.М.Кулаков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</w:rPr>
      </w:pP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 2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Бузыкановского 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146488" w:rsidRPr="00CD69BA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марта 2020 года  № 22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46488" w:rsidRPr="00B128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патрульно - маневренных</w:t>
      </w:r>
      <w:r w:rsidRPr="00B12888">
        <w:rPr>
          <w:rFonts w:ascii="Times New Roman" w:hAnsi="Times New Roman" w:cs="Times New Roman"/>
          <w:b/>
          <w:sz w:val="24"/>
          <w:szCs w:val="24"/>
        </w:rPr>
        <w:t xml:space="preserve"> групп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888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tbl>
      <w:tblPr>
        <w:tblStyle w:val="a4"/>
        <w:tblW w:w="0" w:type="auto"/>
        <w:tblLook w:val="04A0"/>
      </w:tblPr>
      <w:tblGrid>
        <w:gridCol w:w="817"/>
        <w:gridCol w:w="2552"/>
        <w:gridCol w:w="4110"/>
        <w:gridCol w:w="2092"/>
      </w:tblGrid>
      <w:tr w:rsidR="00146488" w:rsidRPr="00146488" w:rsidTr="00C93E75">
        <w:tc>
          <w:tcPr>
            <w:tcW w:w="817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4110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ФИО</w:t>
            </w:r>
          </w:p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146488" w:rsidRPr="00146488" w:rsidTr="00C93E75">
        <w:tc>
          <w:tcPr>
            <w:tcW w:w="817" w:type="dxa"/>
            <w:vMerge w:val="restart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с. Бузыканово</w:t>
            </w: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Кулаков П.М.- Глава, старший гру</w:t>
            </w:r>
            <w:r w:rsidRPr="00146488">
              <w:rPr>
                <w:rFonts w:ascii="Times New Roman" w:hAnsi="Times New Roman" w:cs="Times New Roman"/>
              </w:rPr>
              <w:t>п</w:t>
            </w:r>
            <w:r w:rsidRPr="00146488">
              <w:rPr>
                <w:rFonts w:ascii="Times New Roman" w:hAnsi="Times New Roman" w:cs="Times New Roman"/>
              </w:rPr>
              <w:t>пы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89245497428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Благушко  В.И.- член ДПО, водитель администрации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89248273966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Половинкина Н.Е.- член ДПО, консул</w:t>
            </w:r>
            <w:r w:rsidRPr="00146488">
              <w:rPr>
                <w:rFonts w:ascii="Times New Roman" w:hAnsi="Times New Roman" w:cs="Times New Roman"/>
              </w:rPr>
              <w:t>ь</w:t>
            </w:r>
            <w:r w:rsidRPr="00146488">
              <w:rPr>
                <w:rFonts w:ascii="Times New Roman" w:hAnsi="Times New Roman" w:cs="Times New Roman"/>
              </w:rPr>
              <w:t>тант администрации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89246134118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Благушка Л.В.- член ДПО, ведущий сп</w:t>
            </w:r>
            <w:r w:rsidRPr="00146488">
              <w:rPr>
                <w:rFonts w:ascii="Times New Roman" w:hAnsi="Times New Roman" w:cs="Times New Roman"/>
              </w:rPr>
              <w:t>е</w:t>
            </w:r>
            <w:r w:rsidRPr="00146488">
              <w:rPr>
                <w:rFonts w:ascii="Times New Roman" w:hAnsi="Times New Roman" w:cs="Times New Roman"/>
              </w:rPr>
              <w:t>циалист администрации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89247163280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Машукова Т.М.- специалист по социал</w:t>
            </w:r>
            <w:r w:rsidRPr="00146488">
              <w:rPr>
                <w:rFonts w:ascii="Times New Roman" w:hAnsi="Times New Roman" w:cs="Times New Roman"/>
              </w:rPr>
              <w:t>ь</w:t>
            </w:r>
            <w:r w:rsidRPr="00146488">
              <w:rPr>
                <w:rFonts w:ascii="Times New Roman" w:hAnsi="Times New Roman" w:cs="Times New Roman"/>
              </w:rPr>
              <w:t xml:space="preserve">ной работе ОГБУ </w:t>
            </w:r>
            <w:proofErr w:type="gramStart"/>
            <w:r w:rsidRPr="00146488">
              <w:rPr>
                <w:rFonts w:ascii="Times New Roman" w:hAnsi="Times New Roman" w:cs="Times New Roman"/>
              </w:rPr>
              <w:t>СО</w:t>
            </w:r>
            <w:proofErr w:type="gramEnd"/>
            <w:r w:rsidRPr="00146488">
              <w:rPr>
                <w:rFonts w:ascii="Times New Roman" w:hAnsi="Times New Roman" w:cs="Times New Roman"/>
              </w:rPr>
              <w:t xml:space="preserve">  «Комплек</w:t>
            </w:r>
            <w:r w:rsidRPr="00146488">
              <w:rPr>
                <w:rFonts w:ascii="Times New Roman" w:hAnsi="Times New Roman" w:cs="Times New Roman"/>
              </w:rPr>
              <w:t>с</w:t>
            </w:r>
            <w:r w:rsidRPr="00146488">
              <w:rPr>
                <w:rFonts w:ascii="Times New Roman" w:hAnsi="Times New Roman" w:cs="Times New Roman"/>
              </w:rPr>
              <w:t>ный центр социального обслуживания нас</w:t>
            </w:r>
            <w:r w:rsidRPr="00146488">
              <w:rPr>
                <w:rFonts w:ascii="Times New Roman" w:hAnsi="Times New Roman" w:cs="Times New Roman"/>
              </w:rPr>
              <w:t>е</w:t>
            </w:r>
            <w:r w:rsidRPr="00146488">
              <w:rPr>
                <w:rFonts w:ascii="Times New Roman" w:hAnsi="Times New Roman" w:cs="Times New Roman"/>
              </w:rPr>
              <w:t>ления г. Тайшета и Тайшетского ра</w:t>
            </w:r>
            <w:r w:rsidRPr="00146488">
              <w:rPr>
                <w:rFonts w:ascii="Times New Roman" w:hAnsi="Times New Roman" w:cs="Times New Roman"/>
              </w:rPr>
              <w:t>й</w:t>
            </w:r>
            <w:r w:rsidRPr="00146488">
              <w:rPr>
                <w:rFonts w:ascii="Times New Roman" w:hAnsi="Times New Roman" w:cs="Times New Roman"/>
              </w:rPr>
              <w:t>она»,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89246218994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46488">
              <w:rPr>
                <w:rFonts w:ascii="Times New Roman" w:hAnsi="Times New Roman" w:cs="Times New Roman"/>
              </w:rPr>
              <w:t>Павловская</w:t>
            </w:r>
            <w:proofErr w:type="gramEnd"/>
            <w:r w:rsidRPr="00146488">
              <w:rPr>
                <w:rFonts w:ascii="Times New Roman" w:hAnsi="Times New Roman" w:cs="Times New Roman"/>
              </w:rPr>
              <w:t xml:space="preserve"> Л.В.- специалист ОГБУ «Центр социальной помощи семье и д</w:t>
            </w:r>
            <w:r w:rsidRPr="00146488">
              <w:rPr>
                <w:rFonts w:ascii="Times New Roman" w:hAnsi="Times New Roman" w:cs="Times New Roman"/>
              </w:rPr>
              <w:t>е</w:t>
            </w:r>
            <w:r w:rsidRPr="00146488">
              <w:rPr>
                <w:rFonts w:ascii="Times New Roman" w:hAnsi="Times New Roman" w:cs="Times New Roman"/>
              </w:rPr>
              <w:t>тям»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89526289756</w:t>
            </w:r>
          </w:p>
        </w:tc>
      </w:tr>
      <w:tr w:rsidR="00146488" w:rsidRPr="00146488" w:rsidTr="00C93E75">
        <w:tc>
          <w:tcPr>
            <w:tcW w:w="817" w:type="dxa"/>
            <w:vMerge w:val="restart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2" w:type="dxa"/>
            <w:vMerge w:val="restart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д. Иванов Мыс</w:t>
            </w: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Капустин В.Н.- староста, старший гру</w:t>
            </w:r>
            <w:r w:rsidRPr="00146488">
              <w:rPr>
                <w:rFonts w:ascii="Times New Roman" w:hAnsi="Times New Roman" w:cs="Times New Roman"/>
              </w:rPr>
              <w:t>п</w:t>
            </w:r>
            <w:r w:rsidRPr="00146488">
              <w:rPr>
                <w:rFonts w:ascii="Times New Roman" w:hAnsi="Times New Roman" w:cs="Times New Roman"/>
              </w:rPr>
              <w:t>пы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6488">
              <w:rPr>
                <w:rFonts w:ascii="Times New Roman" w:hAnsi="Times New Roman" w:cs="Times New Roman"/>
              </w:rPr>
              <w:t>89245497420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Благушко  В.И.- член ДПО, водитель администрации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146488">
              <w:rPr>
                <w:rFonts w:ascii="Times New Roman" w:hAnsi="Times New Roman" w:cs="Times New Roman"/>
              </w:rPr>
              <w:t>89248273966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 xml:space="preserve">Литовченко А.В. - член ДПО 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89246102874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Литовченко Г.А.- рабочий водок</w:t>
            </w:r>
            <w:r w:rsidRPr="00146488">
              <w:rPr>
                <w:rFonts w:ascii="Times New Roman" w:hAnsi="Times New Roman" w:cs="Times New Roman"/>
              </w:rPr>
              <w:t>о</w:t>
            </w:r>
            <w:r w:rsidRPr="00146488">
              <w:rPr>
                <w:rFonts w:ascii="Times New Roman" w:hAnsi="Times New Roman" w:cs="Times New Roman"/>
              </w:rPr>
              <w:t>лонки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89246260780</w:t>
            </w:r>
          </w:p>
        </w:tc>
      </w:tr>
      <w:tr w:rsidR="00146488" w:rsidRPr="00146488" w:rsidTr="00C93E75">
        <w:tc>
          <w:tcPr>
            <w:tcW w:w="817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10" w:type="dxa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both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Позднякова Г.А.- заведующая Ивано-Мысовским сельским клубом</w:t>
            </w:r>
          </w:p>
        </w:tc>
        <w:tc>
          <w:tcPr>
            <w:tcW w:w="2092" w:type="dxa"/>
            <w:vAlign w:val="center"/>
          </w:tcPr>
          <w:p w:rsidR="00146488" w:rsidRPr="00146488" w:rsidRDefault="00146488" w:rsidP="00C93E75">
            <w:pPr>
              <w:tabs>
                <w:tab w:val="left" w:pos="2000"/>
                <w:tab w:val="center" w:pos="4898"/>
                <w:tab w:val="left" w:pos="7853"/>
              </w:tabs>
              <w:jc w:val="center"/>
              <w:rPr>
                <w:rFonts w:ascii="Times New Roman" w:hAnsi="Times New Roman" w:cs="Times New Roman"/>
              </w:rPr>
            </w:pPr>
            <w:r w:rsidRPr="00146488">
              <w:rPr>
                <w:rFonts w:ascii="Times New Roman" w:hAnsi="Times New Roman" w:cs="Times New Roman"/>
              </w:rPr>
              <w:t>89526100864</w:t>
            </w:r>
          </w:p>
        </w:tc>
      </w:tr>
    </w:tbl>
    <w:p w:rsidR="00146488" w:rsidRP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146488" w:rsidRPr="00146488" w:rsidRDefault="00146488" w:rsidP="00146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  П.М.Кулаков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 постановлению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администрации Бузыкановского 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</w:p>
    <w:p w:rsidR="00146488" w:rsidRPr="00CD69BA" w:rsidRDefault="00146488" w:rsidP="00146488">
      <w:pPr>
        <w:tabs>
          <w:tab w:val="left" w:pos="2000"/>
          <w:tab w:val="center" w:pos="4898"/>
          <w:tab w:val="left" w:pos="7853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03 марта 2020 года № 22</w:t>
      </w:r>
    </w:p>
    <w:p w:rsidR="00146488" w:rsidRDefault="00146488" w:rsidP="00146488">
      <w:pPr>
        <w:spacing w:after="0"/>
        <w:jc w:val="right"/>
        <w:rPr>
          <w:rFonts w:ascii="Times New Roman" w:hAnsi="Times New Roman" w:cs="Times New Roman"/>
        </w:rPr>
      </w:pPr>
    </w:p>
    <w:p w:rsidR="00146488" w:rsidRDefault="00146488" w:rsidP="00146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488" w:rsidRPr="009D1488" w:rsidRDefault="00146488" w:rsidP="00146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8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46488" w:rsidRPr="009D1488" w:rsidRDefault="00146488" w:rsidP="00146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88">
        <w:rPr>
          <w:rFonts w:ascii="Times New Roman" w:hAnsi="Times New Roman" w:cs="Times New Roman"/>
          <w:b/>
          <w:sz w:val="24"/>
          <w:szCs w:val="24"/>
        </w:rPr>
        <w:t>О ПАТРУЛЬНЫХ И ПАТРУЛЬНО-МАНЕВРЕННЫХ ГРУППАХ</w:t>
      </w:r>
    </w:p>
    <w:p w:rsidR="00146488" w:rsidRPr="009D1488" w:rsidRDefault="00146488" w:rsidP="001464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1488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146488" w:rsidRDefault="00146488" w:rsidP="00146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488" w:rsidRPr="0035503A" w:rsidRDefault="00146488" w:rsidP="001464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03A">
        <w:rPr>
          <w:rFonts w:ascii="Times New Roman" w:hAnsi="Times New Roman" w:cs="Times New Roman"/>
          <w:b/>
          <w:sz w:val="24"/>
          <w:szCs w:val="24"/>
        </w:rPr>
        <w:t>I. Общее положение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1.1.П</w:t>
      </w:r>
      <w:r w:rsidRPr="00416FD2">
        <w:rPr>
          <w:rFonts w:ascii="Times New Roman" w:hAnsi="Times New Roman" w:cs="Times New Roman"/>
          <w:sz w:val="24"/>
          <w:szCs w:val="24"/>
        </w:rPr>
        <w:t>оложение по созданию и организации работы патрульных, патрульно-маневренных групп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(далее Положение)  разработано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родного и техногенного характера», Федеральным законом от 6.10.2003 N 13-ФЗ «Об о</w:t>
      </w:r>
      <w:r w:rsidRPr="00416FD2">
        <w:rPr>
          <w:rFonts w:ascii="Times New Roman" w:hAnsi="Times New Roman" w:cs="Times New Roman"/>
          <w:sz w:val="24"/>
          <w:szCs w:val="24"/>
        </w:rPr>
        <w:t>б</w:t>
      </w:r>
      <w:r w:rsidRPr="00416FD2">
        <w:rPr>
          <w:rFonts w:ascii="Times New Roman" w:hAnsi="Times New Roman" w:cs="Times New Roman"/>
          <w:sz w:val="24"/>
          <w:szCs w:val="24"/>
        </w:rPr>
        <w:t>щих принципах организации местного самоуправления</w:t>
      </w:r>
      <w:proofErr w:type="gramEnd"/>
      <w:r w:rsidRPr="00416FD2">
        <w:rPr>
          <w:rFonts w:ascii="Times New Roman" w:hAnsi="Times New Roman" w:cs="Times New Roman"/>
          <w:sz w:val="24"/>
          <w:szCs w:val="24"/>
        </w:rPr>
        <w:t xml:space="preserve"> в Российской Федерации», мет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дическими рекомендациями Сибирского регионального центра МЧС России от 27.04.2016 № 168 «О создании патрульных, патрульно-маневренных, маневренных групп»</w:t>
      </w:r>
      <w:r>
        <w:rPr>
          <w:rFonts w:ascii="Times New Roman" w:hAnsi="Times New Roman" w:cs="Times New Roman"/>
          <w:sz w:val="24"/>
          <w:szCs w:val="24"/>
        </w:rPr>
        <w:t xml:space="preserve">, ФГКУ 7 ОФПС МЧС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Тайшета и Тайшетского района.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1.2.П</w:t>
      </w:r>
      <w:r w:rsidRPr="00416FD2">
        <w:rPr>
          <w:rFonts w:ascii="Times New Roman" w:hAnsi="Times New Roman" w:cs="Times New Roman"/>
          <w:sz w:val="24"/>
          <w:szCs w:val="24"/>
        </w:rPr>
        <w:t>оложение оп</w:t>
      </w:r>
      <w:r>
        <w:rPr>
          <w:rFonts w:ascii="Times New Roman" w:hAnsi="Times New Roman" w:cs="Times New Roman"/>
          <w:sz w:val="24"/>
          <w:szCs w:val="24"/>
        </w:rPr>
        <w:t>ределяе</w:t>
      </w:r>
      <w:r w:rsidRPr="00416FD2">
        <w:rPr>
          <w:rFonts w:ascii="Times New Roman" w:hAnsi="Times New Roman" w:cs="Times New Roman"/>
          <w:sz w:val="24"/>
          <w:szCs w:val="24"/>
        </w:rPr>
        <w:t>т общие положения по планированию, назначению, п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рядку организации и обеспечения деятельности патруль</w:t>
      </w:r>
      <w:r>
        <w:rPr>
          <w:rFonts w:ascii="Times New Roman" w:hAnsi="Times New Roman" w:cs="Times New Roman"/>
          <w:sz w:val="24"/>
          <w:szCs w:val="24"/>
        </w:rPr>
        <w:t>ных, патрульно-маневренных групп  Бузыкановского муниципального образования (далее – группы).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1.3.</w:t>
      </w:r>
      <w:r w:rsidRPr="00416FD2">
        <w:rPr>
          <w:rFonts w:ascii="Times New Roman" w:hAnsi="Times New Roman" w:cs="Times New Roman"/>
          <w:sz w:val="24"/>
          <w:szCs w:val="24"/>
        </w:rPr>
        <w:t>Целью создания групп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муниципального образования (далее – муниципального образования) </w:t>
      </w:r>
      <w:r w:rsidRPr="00416FD2">
        <w:rPr>
          <w:rFonts w:ascii="Times New Roman" w:hAnsi="Times New Roman" w:cs="Times New Roman"/>
          <w:sz w:val="24"/>
          <w:szCs w:val="24"/>
        </w:rPr>
        <w:t xml:space="preserve"> является создание условий для организации работы</w:t>
      </w:r>
      <w:r>
        <w:rPr>
          <w:rFonts w:ascii="Times New Roman" w:hAnsi="Times New Roman" w:cs="Times New Roman"/>
          <w:sz w:val="24"/>
          <w:szCs w:val="24"/>
        </w:rPr>
        <w:t xml:space="preserve"> с нас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лением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 профилактике возгораний сухой растительности, как одной из основных пр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чин возникновения природных пожаров, принятия дополнительных мер по предупрежд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нию возникновения ЧС в пожаро</w:t>
      </w:r>
      <w:r>
        <w:rPr>
          <w:rFonts w:ascii="Times New Roman" w:hAnsi="Times New Roman" w:cs="Times New Roman"/>
          <w:sz w:val="24"/>
          <w:szCs w:val="24"/>
        </w:rPr>
        <w:t>опасный период, сокращению</w:t>
      </w:r>
      <w:r w:rsidRPr="00416FD2">
        <w:rPr>
          <w:rFonts w:ascii="Times New Roman" w:hAnsi="Times New Roman" w:cs="Times New Roman"/>
          <w:sz w:val="24"/>
          <w:szCs w:val="24"/>
        </w:rPr>
        <w:t xml:space="preserve"> сроков реагирования на чрезвычайные ситуации и происшествия, связанные с природными пожарами (загорани</w:t>
      </w:r>
      <w:r w:rsidRPr="00416FD2">
        <w:rPr>
          <w:rFonts w:ascii="Times New Roman" w:hAnsi="Times New Roman" w:cs="Times New Roman"/>
          <w:sz w:val="24"/>
          <w:szCs w:val="24"/>
        </w:rPr>
        <w:t>я</w:t>
      </w:r>
      <w:r w:rsidRPr="00416FD2">
        <w:rPr>
          <w:rFonts w:ascii="Times New Roman" w:hAnsi="Times New Roman" w:cs="Times New Roman"/>
          <w:sz w:val="24"/>
          <w:szCs w:val="24"/>
        </w:rPr>
        <w:t>ми), усиле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мер по защите населенных пунктов</w:t>
      </w:r>
      <w:proofErr w:type="gramEnd"/>
      <w:r w:rsidRPr="00416FD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объектов различных видов собстве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ности от угрозы перехода природных пожаров (загор</w:t>
      </w:r>
      <w:r>
        <w:rPr>
          <w:rFonts w:ascii="Times New Roman" w:hAnsi="Times New Roman" w:cs="Times New Roman"/>
          <w:sz w:val="24"/>
          <w:szCs w:val="24"/>
        </w:rPr>
        <w:t>аний).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88" w:rsidRPr="00C2041F" w:rsidRDefault="00146488" w:rsidP="0014648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03A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Pr="00C2041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2.Основные понятия</w:t>
      </w:r>
    </w:p>
    <w:p w:rsidR="00146488" w:rsidRPr="000F1662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Патрульная группа -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сводная группа сил и средств Ф и ТП РСЧС муниципальн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 образования, созданная в установленном порядке для выполнения обязанностей в п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жароопасный период по патрулированию террито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рии района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ответственности, монит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ринга обстановки, связанной с природными пожарами, выявлению несанкционированных палов растительности, работы с населением по соблюдению правил пожарной безопасн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сти.</w:t>
      </w:r>
    </w:p>
    <w:p w:rsidR="00146488" w:rsidRPr="000F1662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Патрульно-маневренная группа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сводная группа сил и средств Ф и ТП РСЧС муниципального образования, созданная в установленном порядке для выполнения об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занностей в пожароопасный период по патрулированию территории района ответственн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сти, монитори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нга обстановки, связанной с при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родными пожарами, выявлению несанкци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нированных палов растительности и принятию мер по их тушению, работы с населением по соблюдению правил пожарной безопасности.</w:t>
      </w:r>
      <w:proofErr w:type="gramEnd"/>
    </w:p>
    <w:p w:rsidR="00146488" w:rsidRPr="000F1662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Природный пожар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неконтролируемый процесс горения, стихийно возника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щий и распространяющийся в природной среде, подлежащий обязательной регистрации.</w:t>
      </w:r>
    </w:p>
    <w:p w:rsidR="00146488" w:rsidRPr="000F1662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Природное загорание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неконтролируемый процесс горения, стихийно возн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кающий и распространяющийся в природной среде, создающий угрозу населенному пун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 и не подлежащий обязательной регистрации.</w:t>
      </w:r>
    </w:p>
    <w:p w:rsidR="00146488" w:rsidRPr="000F1662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Район ответственности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(зона) участок земной поверхности, в границах которых предусмотрено реагирование патрульных и патрульн</w:t>
      </w:r>
      <w:proofErr w:type="gramStart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о-</w:t>
      </w:r>
      <w:proofErr w:type="gramEnd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маневренных групп.</w:t>
      </w:r>
    </w:p>
    <w:p w:rsidR="00146488" w:rsidRPr="000F1662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166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Пожароопасный сезон -</w:t>
      </w:r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часть календарного года в </w:t>
      </w:r>
      <w:proofErr w:type="gramStart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течение</w:t>
      </w:r>
      <w:proofErr w:type="gramEnd"/>
      <w:r w:rsidRPr="000F166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которого возможно возникновение природных пожаров.</w:t>
      </w:r>
      <w:r w:rsidRPr="000F1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146488" w:rsidRDefault="00146488" w:rsidP="0014648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46488" w:rsidRPr="000B5228" w:rsidRDefault="00146488" w:rsidP="001464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228">
        <w:rPr>
          <w:rFonts w:ascii="Times New Roman" w:hAnsi="Times New Roman" w:cs="Times New Roman"/>
          <w:b/>
          <w:sz w:val="24"/>
          <w:szCs w:val="24"/>
        </w:rPr>
        <w:t>3.Порядок создания, состав и оснащение патрульных и патрульно-маневренных групп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Патрульные и патрульно-маневренные группы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 муниципальн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го образования  </w:t>
      </w:r>
      <w:r w:rsidRPr="00416FD2">
        <w:rPr>
          <w:rFonts w:ascii="Times New Roman" w:hAnsi="Times New Roman" w:cs="Times New Roman"/>
          <w:sz w:val="24"/>
          <w:szCs w:val="24"/>
        </w:rPr>
        <w:t xml:space="preserve"> создаются на период пожароопасного сезона.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Pr="00416FD2">
        <w:rPr>
          <w:rFonts w:ascii="Times New Roman" w:hAnsi="Times New Roman" w:cs="Times New Roman"/>
          <w:sz w:val="24"/>
          <w:szCs w:val="24"/>
        </w:rPr>
        <w:t>Состав и численность групп формир</w:t>
      </w:r>
      <w:r>
        <w:rPr>
          <w:rFonts w:ascii="Times New Roman" w:hAnsi="Times New Roman" w:cs="Times New Roman"/>
          <w:sz w:val="24"/>
          <w:szCs w:val="24"/>
        </w:rPr>
        <w:t>уется из числа представителей администр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ции  муниципального образования, членов ДПО, общественных организаций, специал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стов</w:t>
      </w:r>
      <w:r w:rsidRPr="002B79FA"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>по социальной работе</w:t>
      </w:r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 xml:space="preserve">ОГБУ </w:t>
      </w:r>
      <w:proofErr w:type="gramStart"/>
      <w:r w:rsidRPr="0052682A"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>«Комплексный центр социального обслуживания нас</w:t>
      </w:r>
      <w:r w:rsidRPr="0052682A">
        <w:rPr>
          <w:rFonts w:ascii="Times New Roman" w:hAnsi="Times New Roman" w:cs="Times New Roman"/>
          <w:sz w:val="24"/>
          <w:szCs w:val="24"/>
        </w:rPr>
        <w:t>е</w:t>
      </w:r>
      <w:r w:rsidRPr="0052682A">
        <w:rPr>
          <w:rFonts w:ascii="Times New Roman" w:hAnsi="Times New Roman" w:cs="Times New Roman"/>
          <w:sz w:val="24"/>
          <w:szCs w:val="24"/>
        </w:rPr>
        <w:t>ления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82A">
        <w:rPr>
          <w:rFonts w:ascii="Times New Roman" w:hAnsi="Times New Roman" w:cs="Times New Roman"/>
          <w:sz w:val="24"/>
          <w:szCs w:val="24"/>
        </w:rPr>
        <w:t xml:space="preserve">Тайшета </w:t>
      </w:r>
      <w:r w:rsidRPr="0052682A">
        <w:rPr>
          <w:rFonts w:ascii="Times New Roman" w:hAnsi="Times New Roman" w:cs="Times New Roman"/>
        </w:rPr>
        <w:t>и Тайшетского района»</w:t>
      </w:r>
      <w:r>
        <w:rPr>
          <w:rFonts w:ascii="Times New Roman" w:hAnsi="Times New Roman" w:cs="Times New Roman"/>
        </w:rPr>
        <w:t xml:space="preserve">, </w:t>
      </w:r>
      <w:r w:rsidRPr="0052682A">
        <w:rPr>
          <w:rFonts w:ascii="Times New Roman" w:hAnsi="Times New Roman" w:cs="Times New Roman"/>
        </w:rPr>
        <w:t>ОГБУ</w:t>
      </w:r>
      <w:r>
        <w:rPr>
          <w:rFonts w:ascii="Times New Roman" w:hAnsi="Times New Roman" w:cs="Times New Roman"/>
        </w:rPr>
        <w:t xml:space="preserve"> «Центр социальной помощи семье и детям», местного  населения (волонтеров).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3.3.Партульные  группы состоят от 2 до 3 человек, оснащаю</w:t>
      </w:r>
      <w:r w:rsidRPr="002B79FA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средствами связи. 3.4.Основные задачи патрульной  группы: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-патрулирование территории населенных пунктов;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-своевременное обнаружение загораний;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виновных лиц;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-своевременная передача информации Главе  муниципального образования и в ЕДДС администрации  Тайшетского района.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3.5.Партульно-маневренные группы состоят  от 4 до 7 человек, оснащаются пе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вичными средствами пожаротушения и средствами связи.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3.6.Основные задачи патрульно-маневренной группы: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-патрулирование территории населенных пунктов;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-своевременное обнаружение загораний;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-профилактические мероприятия;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-установление виновных лиц;</w:t>
      </w:r>
    </w:p>
    <w:p w:rsidR="00146488" w:rsidRDefault="00146488" w:rsidP="0014648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-тушение малых очагов пожаров;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-своевременная передача информации Главе муниципального образования и в ЕДДС администрации  Тайшетского района.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3.7.Численность и состав групп, по решению Главы  муниципального образования, с учетом складывающейся оперативной обстановкой на территории муниципального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разования, может быть увеличена.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3.8.Партульные и патрульно-маневренные группы, исходя из возложенных задач, должны быть оснащены: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-средствами связи (сотовые телефоны);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-средствами пожаротушения (РЛО), противопожарным инвентарем: лопатами, ве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рами, баграми, топорами;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-спецодеждой, по типу штормовки  и (или) противоэнцефалитными костюмами;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-запасом  ГСМ;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-картой местности, компасами.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3.9.Партульные группы могут быть пешими, либо иметь иные средства для доста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ки группы.</w:t>
      </w:r>
    </w:p>
    <w:p w:rsidR="00146488" w:rsidRDefault="00146488" w:rsidP="001464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488" w:rsidRDefault="00146488" w:rsidP="001464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6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4.Основные  цели и </w:t>
      </w:r>
      <w:r w:rsidRPr="000F1662">
        <w:rPr>
          <w:rFonts w:ascii="Times New Roman" w:hAnsi="Times New Roman" w:cs="Times New Roman"/>
          <w:b/>
          <w:sz w:val="24"/>
          <w:szCs w:val="24"/>
        </w:rPr>
        <w:t xml:space="preserve"> задачи</w:t>
      </w:r>
      <w:r w:rsidRPr="00900821">
        <w:rPr>
          <w:rFonts w:ascii="Times New Roman" w:hAnsi="Times New Roman" w:cs="Times New Roman"/>
          <w:b/>
          <w:sz w:val="24"/>
          <w:szCs w:val="24"/>
        </w:rPr>
        <w:t xml:space="preserve"> патрульных и патрульно-маневренных групп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416FD2">
        <w:rPr>
          <w:rFonts w:ascii="Times New Roman" w:hAnsi="Times New Roman" w:cs="Times New Roman"/>
          <w:sz w:val="24"/>
          <w:szCs w:val="24"/>
        </w:rPr>
        <w:t>Основной целью организации деятельности патрульных, патрульно-маневренных групп является достижение высокого уровня готовности и слаженности к оперативному реагированию на природные загорания и эффективным действиям по их тушению на начальном этапе и недопущению перехода пожаров на населенные пункты, а также в лесной фонд, пресечение незаконной деятельности в лесах.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Основными задачами групп являются:</w:t>
      </w:r>
    </w:p>
    <w:p w:rsidR="00146488" w:rsidRPr="00975EFE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5EFE">
        <w:rPr>
          <w:rFonts w:ascii="Times New Roman" w:hAnsi="Times New Roman" w:cs="Times New Roman"/>
          <w:b/>
          <w:sz w:val="24"/>
          <w:szCs w:val="24"/>
        </w:rPr>
        <w:t xml:space="preserve"> для патрульных групп: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выявление фактов сжигания населе</w:t>
      </w:r>
      <w:r>
        <w:rPr>
          <w:rFonts w:ascii="Times New Roman" w:hAnsi="Times New Roman" w:cs="Times New Roman"/>
          <w:sz w:val="24"/>
          <w:szCs w:val="24"/>
        </w:rPr>
        <w:t>нием мусора</w:t>
      </w:r>
      <w:r w:rsidRPr="00416FD2">
        <w:rPr>
          <w:rFonts w:ascii="Times New Roman" w:hAnsi="Times New Roman" w:cs="Times New Roman"/>
          <w:sz w:val="24"/>
          <w:szCs w:val="24"/>
        </w:rPr>
        <w:t>, загораний (горения) растител</w:t>
      </w:r>
      <w:r w:rsidRPr="00416FD2">
        <w:rPr>
          <w:rFonts w:ascii="Times New Roman" w:hAnsi="Times New Roman" w:cs="Times New Roman"/>
          <w:sz w:val="24"/>
          <w:szCs w:val="24"/>
        </w:rPr>
        <w:t>ь</w:t>
      </w:r>
      <w:r w:rsidRPr="00416FD2">
        <w:rPr>
          <w:rFonts w:ascii="Times New Roman" w:hAnsi="Times New Roman" w:cs="Times New Roman"/>
          <w:sz w:val="24"/>
          <w:szCs w:val="24"/>
        </w:rPr>
        <w:t>ности на терри</w:t>
      </w:r>
      <w:r>
        <w:rPr>
          <w:rFonts w:ascii="Times New Roman" w:hAnsi="Times New Roman" w:cs="Times New Roman"/>
          <w:sz w:val="24"/>
          <w:szCs w:val="24"/>
        </w:rPr>
        <w:t xml:space="preserve">тории  </w:t>
      </w:r>
      <w:r w:rsidRPr="00416FD2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проведение профилактических мероприятий среди населения по соблюдению правил противопожарного режима;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мониторинг обстановки;</w:t>
      </w:r>
    </w:p>
    <w:p w:rsidR="00146488" w:rsidRPr="00900821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взаимодейст</w:t>
      </w:r>
      <w:r>
        <w:rPr>
          <w:rFonts w:ascii="Times New Roman" w:hAnsi="Times New Roman" w:cs="Times New Roman"/>
          <w:sz w:val="24"/>
          <w:szCs w:val="24"/>
        </w:rPr>
        <w:t>вие с ЕДДС администрации Тайшетского района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мониторинг обста</w:t>
      </w:r>
      <w:r>
        <w:rPr>
          <w:rFonts w:ascii="Times New Roman" w:hAnsi="Times New Roman" w:cs="Times New Roman"/>
          <w:sz w:val="24"/>
          <w:szCs w:val="24"/>
        </w:rPr>
        <w:t>новки.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5EFE">
        <w:rPr>
          <w:rFonts w:ascii="Times New Roman" w:hAnsi="Times New Roman" w:cs="Times New Roman"/>
          <w:b/>
          <w:sz w:val="24"/>
          <w:szCs w:val="24"/>
        </w:rPr>
        <w:t>для патрульно-маневренных групп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46488" w:rsidRPr="00975EFE" w:rsidRDefault="00146488" w:rsidP="001464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выявление фактов сжигания населением мусора на 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рритории населенных пун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тов  муниципального образования;</w:t>
      </w:r>
    </w:p>
    <w:p w:rsidR="00146488" w:rsidRPr="00975EFE" w:rsidRDefault="00146488" w:rsidP="001464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выявление фактов загораний (горения) растительности на террит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ории муниц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пального образования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46488" w:rsidRPr="00975EFE" w:rsidRDefault="00146488" w:rsidP="001464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проведение профилактических мероприятий среди населения по соблюдению правил противопожарного режима;</w:t>
      </w:r>
    </w:p>
    <w:p w:rsidR="00146488" w:rsidRPr="00975EFE" w:rsidRDefault="00146488" w:rsidP="001464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принятие мер по локализации и ликвидации выявленных природных загораний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сжигания мусора, сухой растительности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146488" w:rsidRDefault="00146488" w:rsidP="001464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- принятие решения о необходимости привлечения дополнительных сил и средств;</w:t>
      </w:r>
    </w:p>
    <w:p w:rsidR="00146488" w:rsidRPr="00975EFE" w:rsidRDefault="00146488" w:rsidP="0014648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ные органы;</w:t>
      </w:r>
    </w:p>
    <w:p w:rsidR="00146488" w:rsidRPr="00975EFE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146488" w:rsidRPr="00975EFE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мониторинг обстановки;</w:t>
      </w:r>
    </w:p>
    <w:p w:rsidR="00146488" w:rsidRPr="00975EFE" w:rsidRDefault="00146488" w:rsidP="00146488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взаимодействие с ЕДДС администрации Тайшетского района</w:t>
      </w:r>
      <w:r w:rsidRPr="00975EF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46488" w:rsidRDefault="00146488" w:rsidP="00146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488" w:rsidRPr="00530C81" w:rsidRDefault="00146488" w:rsidP="001464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821">
        <w:rPr>
          <w:rFonts w:ascii="Times New Roman" w:hAnsi="Times New Roman" w:cs="Times New Roman"/>
          <w:b/>
          <w:sz w:val="24"/>
          <w:szCs w:val="24"/>
        </w:rPr>
        <w:t>5. Порядок реагирования патрульных и патрульно-маневренных групп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Pr="00416FD2">
        <w:rPr>
          <w:rFonts w:ascii="Times New Roman" w:hAnsi="Times New Roman" w:cs="Times New Roman"/>
          <w:sz w:val="24"/>
          <w:szCs w:val="24"/>
        </w:rPr>
        <w:t>Работа патрульны</w:t>
      </w:r>
      <w:r>
        <w:rPr>
          <w:rFonts w:ascii="Times New Roman" w:hAnsi="Times New Roman" w:cs="Times New Roman"/>
          <w:sz w:val="24"/>
          <w:szCs w:val="24"/>
        </w:rPr>
        <w:t>х и патрульно-маневренных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организуется на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протяж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всего пожароопасного сезона в зависимости от класса пожарной опасности, по усл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виям погоды и складывающейся обстановки.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В период особой пожарной опасности организуется работа максимального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личества групп.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lastRenderedPageBreak/>
        <w:t xml:space="preserve"> 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июле и августе при 1-2 классе пожарной опасности, а также отсутствии да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ных космического мониторинга о терм</w:t>
      </w:r>
      <w:r>
        <w:rPr>
          <w:rFonts w:ascii="Times New Roman" w:hAnsi="Times New Roman" w:cs="Times New Roman"/>
          <w:sz w:val="24"/>
          <w:szCs w:val="24"/>
        </w:rPr>
        <w:t>ических аномалиях, работа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организуется в соответствии с решением председате</w:t>
      </w:r>
      <w:r>
        <w:rPr>
          <w:rFonts w:ascii="Times New Roman" w:hAnsi="Times New Roman" w:cs="Times New Roman"/>
          <w:sz w:val="24"/>
          <w:szCs w:val="24"/>
        </w:rPr>
        <w:t>ля КЧС и ПБ  муниципального образования.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При установлении на территории насе</w:t>
      </w:r>
      <w:r>
        <w:rPr>
          <w:rFonts w:ascii="Times New Roman" w:hAnsi="Times New Roman" w:cs="Times New Roman"/>
          <w:sz w:val="24"/>
          <w:szCs w:val="24"/>
        </w:rPr>
        <w:t>ленных пунктов муниципального обр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зования </w:t>
      </w:r>
      <w:r w:rsidRPr="00416FD2">
        <w:rPr>
          <w:rFonts w:ascii="Times New Roman" w:hAnsi="Times New Roman" w:cs="Times New Roman"/>
          <w:sz w:val="24"/>
          <w:szCs w:val="24"/>
        </w:rPr>
        <w:t xml:space="preserve"> 3-5 классов пожарной опасности, а также в период особой пожарной опасности при повышенной вероятности возникновения природных пожаров (ландшафтных пож</w:t>
      </w:r>
      <w:r w:rsidRPr="00416FD2">
        <w:rPr>
          <w:rFonts w:ascii="Times New Roman" w:hAnsi="Times New Roman" w:cs="Times New Roman"/>
          <w:sz w:val="24"/>
          <w:szCs w:val="24"/>
        </w:rPr>
        <w:t>а</w:t>
      </w:r>
      <w:r w:rsidRPr="00416FD2">
        <w:rPr>
          <w:rFonts w:ascii="Times New Roman" w:hAnsi="Times New Roman" w:cs="Times New Roman"/>
          <w:sz w:val="24"/>
          <w:szCs w:val="24"/>
        </w:rPr>
        <w:t>ров, сжигания прошлогодней тра</w:t>
      </w:r>
      <w:r>
        <w:rPr>
          <w:rFonts w:ascii="Times New Roman" w:hAnsi="Times New Roman" w:cs="Times New Roman"/>
          <w:sz w:val="24"/>
          <w:szCs w:val="24"/>
        </w:rPr>
        <w:t>вы, стерни на полях</w:t>
      </w:r>
      <w:r w:rsidRPr="00416FD2">
        <w:rPr>
          <w:rFonts w:ascii="Times New Roman" w:hAnsi="Times New Roman" w:cs="Times New Roman"/>
          <w:sz w:val="24"/>
          <w:szCs w:val="24"/>
        </w:rPr>
        <w:t xml:space="preserve"> и пр.)</w:t>
      </w:r>
      <w:r>
        <w:rPr>
          <w:rFonts w:ascii="Times New Roman" w:hAnsi="Times New Roman" w:cs="Times New Roman"/>
          <w:sz w:val="24"/>
          <w:szCs w:val="24"/>
        </w:rPr>
        <w:t xml:space="preserve">  работа 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мае и июне орг</w:t>
      </w:r>
      <w:r w:rsidRPr="00416FD2">
        <w:rPr>
          <w:rFonts w:ascii="Times New Roman" w:hAnsi="Times New Roman" w:cs="Times New Roman"/>
          <w:sz w:val="24"/>
          <w:szCs w:val="24"/>
        </w:rPr>
        <w:t>а</w:t>
      </w:r>
      <w:r w:rsidRPr="00416FD2">
        <w:rPr>
          <w:rFonts w:ascii="Times New Roman" w:hAnsi="Times New Roman" w:cs="Times New Roman"/>
          <w:sz w:val="24"/>
          <w:szCs w:val="24"/>
        </w:rPr>
        <w:t>низуется ежедневно.</w:t>
      </w:r>
      <w:proofErr w:type="gramEnd"/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осенний пер</w:t>
      </w:r>
      <w:r>
        <w:rPr>
          <w:rFonts w:ascii="Times New Roman" w:hAnsi="Times New Roman" w:cs="Times New Roman"/>
          <w:sz w:val="24"/>
          <w:szCs w:val="24"/>
        </w:rPr>
        <w:t>иод работа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планируется исходя из</w:t>
      </w:r>
      <w:r>
        <w:rPr>
          <w:rFonts w:ascii="Times New Roman" w:hAnsi="Times New Roman" w:cs="Times New Roman"/>
          <w:sz w:val="24"/>
          <w:szCs w:val="24"/>
        </w:rPr>
        <w:t xml:space="preserve"> природных</w:t>
      </w:r>
      <w:r w:rsidRPr="00416FD2">
        <w:rPr>
          <w:rFonts w:ascii="Times New Roman" w:hAnsi="Times New Roman" w:cs="Times New Roman"/>
          <w:sz w:val="24"/>
          <w:szCs w:val="24"/>
        </w:rPr>
        <w:t xml:space="preserve"> условий</w:t>
      </w:r>
      <w:r>
        <w:rPr>
          <w:rFonts w:ascii="Times New Roman" w:hAnsi="Times New Roman" w:cs="Times New Roman"/>
          <w:sz w:val="24"/>
          <w:szCs w:val="24"/>
        </w:rPr>
        <w:t xml:space="preserve"> и складывающейся обстановки</w:t>
      </w:r>
      <w:r w:rsidRPr="00416FD2">
        <w:rPr>
          <w:rFonts w:ascii="Times New Roman" w:hAnsi="Times New Roman" w:cs="Times New Roman"/>
          <w:sz w:val="24"/>
          <w:szCs w:val="24"/>
        </w:rPr>
        <w:t>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период климатических аномалий (превышение температурного режима и о</w:t>
      </w:r>
      <w:r w:rsidRPr="00416FD2">
        <w:rPr>
          <w:rFonts w:ascii="Times New Roman" w:hAnsi="Times New Roman" w:cs="Times New Roman"/>
          <w:sz w:val="24"/>
          <w:szCs w:val="24"/>
        </w:rPr>
        <w:t>т</w:t>
      </w:r>
      <w:r w:rsidRPr="00416FD2">
        <w:rPr>
          <w:rFonts w:ascii="Times New Roman" w:hAnsi="Times New Roman" w:cs="Times New Roman"/>
          <w:sz w:val="24"/>
          <w:szCs w:val="24"/>
        </w:rPr>
        <w:t>сутствие осадков) ра</w:t>
      </w:r>
      <w:r>
        <w:rPr>
          <w:rFonts w:ascii="Times New Roman" w:hAnsi="Times New Roman" w:cs="Times New Roman"/>
          <w:sz w:val="24"/>
          <w:szCs w:val="24"/>
        </w:rPr>
        <w:t>бота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возобновляется.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</w:t>
      </w:r>
      <w:r w:rsidRPr="00416FD2">
        <w:rPr>
          <w:rFonts w:ascii="Times New Roman" w:hAnsi="Times New Roman" w:cs="Times New Roman"/>
          <w:sz w:val="24"/>
          <w:szCs w:val="24"/>
        </w:rPr>
        <w:t>Состав, маршру</w:t>
      </w:r>
      <w:r>
        <w:rPr>
          <w:rFonts w:ascii="Times New Roman" w:hAnsi="Times New Roman" w:cs="Times New Roman"/>
          <w:sz w:val="24"/>
          <w:szCs w:val="24"/>
        </w:rPr>
        <w:t>т движения и время работы групп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планируется заранее, на сл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дующие сутки.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бнаружении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группой очагов горения информация незамедлительно п</w:t>
      </w:r>
      <w:r w:rsidRPr="00416FD2">
        <w:rPr>
          <w:rFonts w:ascii="Times New Roman" w:hAnsi="Times New Roman" w:cs="Times New Roman"/>
          <w:sz w:val="24"/>
          <w:szCs w:val="24"/>
        </w:rPr>
        <w:t>е</w:t>
      </w:r>
      <w:r w:rsidRPr="00416FD2">
        <w:rPr>
          <w:rFonts w:ascii="Times New Roman" w:hAnsi="Times New Roman" w:cs="Times New Roman"/>
          <w:sz w:val="24"/>
          <w:szCs w:val="24"/>
        </w:rPr>
        <w:t>редается</w:t>
      </w:r>
      <w:r>
        <w:rPr>
          <w:rFonts w:ascii="Times New Roman" w:hAnsi="Times New Roman" w:cs="Times New Roman"/>
          <w:sz w:val="24"/>
          <w:szCs w:val="24"/>
        </w:rPr>
        <w:t xml:space="preserve"> Главе муниципального образования, </w:t>
      </w:r>
      <w:r w:rsidRPr="0041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ЕДДС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Тайшетского ра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и принимаются меры по ликвидации очага</w:t>
      </w:r>
      <w:r>
        <w:rPr>
          <w:rFonts w:ascii="Times New Roman" w:hAnsi="Times New Roman" w:cs="Times New Roman"/>
          <w:sz w:val="24"/>
          <w:szCs w:val="24"/>
        </w:rPr>
        <w:t xml:space="preserve"> возгорания.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5.8.</w:t>
      </w:r>
      <w:r w:rsidRPr="00416FD2">
        <w:rPr>
          <w:rFonts w:ascii="Times New Roman" w:hAnsi="Times New Roman" w:cs="Times New Roman"/>
          <w:sz w:val="24"/>
          <w:szCs w:val="24"/>
        </w:rPr>
        <w:t>Для организации патрулирования территорий разрабатываются маршруты и время, исходя из прогноза, оперативной обстановки, количества действующих на терр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t>тории муниципального образования термических точек, поступающей информации.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5.9.</w:t>
      </w:r>
      <w:r w:rsidRPr="00416FD2">
        <w:rPr>
          <w:rFonts w:ascii="Times New Roman" w:hAnsi="Times New Roman" w:cs="Times New Roman"/>
          <w:sz w:val="24"/>
          <w:szCs w:val="24"/>
        </w:rPr>
        <w:t>Реагирование патрульно-маневренной группы осущест</w:t>
      </w:r>
      <w:r>
        <w:rPr>
          <w:rFonts w:ascii="Times New Roman" w:hAnsi="Times New Roman" w:cs="Times New Roman"/>
          <w:sz w:val="24"/>
          <w:szCs w:val="24"/>
        </w:rPr>
        <w:t>вляется по решению Г</w:t>
      </w:r>
      <w:r w:rsidRPr="00416FD2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вы  муниципального образования</w:t>
      </w:r>
      <w:r w:rsidRPr="00416FD2">
        <w:rPr>
          <w:rFonts w:ascii="Times New Roman" w:hAnsi="Times New Roman" w:cs="Times New Roman"/>
          <w:sz w:val="24"/>
          <w:szCs w:val="24"/>
        </w:rPr>
        <w:t xml:space="preserve"> (либо лица его замещающего) при получении и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формации о выявленной термической точ</w:t>
      </w:r>
      <w:r>
        <w:rPr>
          <w:rFonts w:ascii="Times New Roman" w:hAnsi="Times New Roman" w:cs="Times New Roman"/>
          <w:sz w:val="24"/>
          <w:szCs w:val="24"/>
        </w:rPr>
        <w:t>ке загорания</w:t>
      </w:r>
      <w:r w:rsidRPr="00416FD2">
        <w:rPr>
          <w:rFonts w:ascii="Times New Roman" w:hAnsi="Times New Roman" w:cs="Times New Roman"/>
          <w:sz w:val="24"/>
          <w:szCs w:val="24"/>
        </w:rPr>
        <w:t>, угрозе</w:t>
      </w:r>
      <w:r>
        <w:rPr>
          <w:rFonts w:ascii="Times New Roman" w:hAnsi="Times New Roman" w:cs="Times New Roman"/>
          <w:sz w:val="24"/>
          <w:szCs w:val="24"/>
        </w:rPr>
        <w:t xml:space="preserve"> пожара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населенному пун</w:t>
      </w:r>
      <w:r w:rsidRPr="00416FD2">
        <w:rPr>
          <w:rFonts w:ascii="Times New Roman" w:hAnsi="Times New Roman" w:cs="Times New Roman"/>
          <w:sz w:val="24"/>
          <w:szCs w:val="24"/>
        </w:rPr>
        <w:t>к</w:t>
      </w:r>
      <w:r w:rsidRPr="00416FD2">
        <w:rPr>
          <w:rFonts w:ascii="Times New Roman" w:hAnsi="Times New Roman" w:cs="Times New Roman"/>
          <w:sz w:val="24"/>
          <w:szCs w:val="24"/>
        </w:rPr>
        <w:t>ту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посредством передачи распоряжения непосредственного руководителю группы.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gramStart"/>
      <w:r w:rsidRPr="00416FD2">
        <w:rPr>
          <w:rFonts w:ascii="Times New Roman" w:hAnsi="Times New Roman" w:cs="Times New Roman"/>
          <w:sz w:val="24"/>
          <w:szCs w:val="24"/>
        </w:rPr>
        <w:t>получении</w:t>
      </w:r>
      <w:proofErr w:type="gramEnd"/>
      <w:r w:rsidRPr="00416FD2">
        <w:rPr>
          <w:rFonts w:ascii="Times New Roman" w:hAnsi="Times New Roman" w:cs="Times New Roman"/>
          <w:sz w:val="24"/>
          <w:szCs w:val="24"/>
        </w:rPr>
        <w:t xml:space="preserve">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</w:t>
      </w:r>
      <w:r>
        <w:rPr>
          <w:rFonts w:ascii="Times New Roman" w:hAnsi="Times New Roman" w:cs="Times New Roman"/>
          <w:sz w:val="24"/>
          <w:szCs w:val="24"/>
        </w:rPr>
        <w:t>не  населенных пунктов муниципального образ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вания</w:t>
      </w:r>
      <w:r w:rsidRPr="00416FD2">
        <w:rPr>
          <w:rFonts w:ascii="Times New Roman" w:hAnsi="Times New Roman" w:cs="Times New Roman"/>
          <w:sz w:val="24"/>
          <w:szCs w:val="24"/>
        </w:rPr>
        <w:t>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</w:t>
      </w:r>
      <w:r w:rsidRPr="00416FD2">
        <w:rPr>
          <w:rFonts w:ascii="Times New Roman" w:hAnsi="Times New Roman" w:cs="Times New Roman"/>
          <w:sz w:val="24"/>
          <w:szCs w:val="24"/>
        </w:rPr>
        <w:t>Оповеще</w:t>
      </w:r>
      <w:r>
        <w:rPr>
          <w:rFonts w:ascii="Times New Roman" w:hAnsi="Times New Roman" w:cs="Times New Roman"/>
          <w:sz w:val="24"/>
          <w:szCs w:val="24"/>
        </w:rPr>
        <w:t xml:space="preserve">ние членов  групп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проводят руководители групп. Место сбора членов группы определяет руководитель группы, с учетом мест их дислокации (проживание, р</w:t>
      </w:r>
      <w:r w:rsidRPr="00416FD2">
        <w:rPr>
          <w:rFonts w:ascii="Times New Roman" w:hAnsi="Times New Roman" w:cs="Times New Roman"/>
          <w:sz w:val="24"/>
          <w:szCs w:val="24"/>
        </w:rPr>
        <w:t>а</w:t>
      </w:r>
      <w:r w:rsidRPr="00416FD2">
        <w:rPr>
          <w:rFonts w:ascii="Times New Roman" w:hAnsi="Times New Roman" w:cs="Times New Roman"/>
          <w:sz w:val="24"/>
          <w:szCs w:val="24"/>
        </w:rPr>
        <w:t>бота и др.). Время сбора и реагирования (в рабочее и нерабочее время) не должно прев</w:t>
      </w:r>
      <w:r w:rsidRPr="00416FD2">
        <w:rPr>
          <w:rFonts w:ascii="Times New Roman" w:hAnsi="Times New Roman" w:cs="Times New Roman"/>
          <w:sz w:val="24"/>
          <w:szCs w:val="24"/>
        </w:rPr>
        <w:t>ы</w:t>
      </w:r>
      <w:r w:rsidRPr="00416FD2">
        <w:rPr>
          <w:rFonts w:ascii="Times New Roman" w:hAnsi="Times New Roman" w:cs="Times New Roman"/>
          <w:sz w:val="24"/>
          <w:szCs w:val="24"/>
        </w:rPr>
        <w:t>шать 1 час. 30 мин., при этом необходимое оборудование должно находиться в закрепле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>ных автомобилях.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 прибытию на место загорания, ру</w:t>
      </w:r>
      <w:r>
        <w:rPr>
          <w:rFonts w:ascii="Times New Roman" w:hAnsi="Times New Roman" w:cs="Times New Roman"/>
          <w:sz w:val="24"/>
          <w:szCs w:val="24"/>
        </w:rPr>
        <w:t xml:space="preserve">ководитель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группы определяет опер</w:t>
      </w:r>
      <w:r w:rsidRPr="00416FD2">
        <w:rPr>
          <w:rFonts w:ascii="Times New Roman" w:hAnsi="Times New Roman" w:cs="Times New Roman"/>
          <w:sz w:val="24"/>
          <w:szCs w:val="24"/>
        </w:rPr>
        <w:t>а</w:t>
      </w:r>
      <w:r w:rsidRPr="00416FD2">
        <w:rPr>
          <w:rFonts w:ascii="Times New Roman" w:hAnsi="Times New Roman" w:cs="Times New Roman"/>
          <w:sz w:val="24"/>
          <w:szCs w:val="24"/>
        </w:rPr>
        <w:t>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</w:t>
      </w:r>
      <w:r>
        <w:rPr>
          <w:rFonts w:ascii="Times New Roman" w:hAnsi="Times New Roman" w:cs="Times New Roman"/>
          <w:sz w:val="24"/>
          <w:szCs w:val="24"/>
        </w:rPr>
        <w:t>ке Главе муниципального образования и  в  ЕДДС администрации Тайшетск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района</w:t>
      </w:r>
      <w:r w:rsidRPr="00416FD2">
        <w:rPr>
          <w:rFonts w:ascii="Times New Roman" w:hAnsi="Times New Roman" w:cs="Times New Roman"/>
          <w:sz w:val="24"/>
          <w:szCs w:val="24"/>
        </w:rPr>
        <w:t>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88" w:rsidRPr="00163094" w:rsidRDefault="00146488" w:rsidP="001464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94">
        <w:rPr>
          <w:rFonts w:ascii="Times New Roman" w:hAnsi="Times New Roman" w:cs="Times New Roman"/>
          <w:b/>
          <w:sz w:val="24"/>
          <w:szCs w:val="24"/>
        </w:rPr>
        <w:t>6. Организационное и методическое руководство деятельностью патрульны</w:t>
      </w:r>
      <w:r>
        <w:rPr>
          <w:rFonts w:ascii="Times New Roman" w:hAnsi="Times New Roman" w:cs="Times New Roman"/>
          <w:b/>
          <w:sz w:val="24"/>
          <w:szCs w:val="24"/>
        </w:rPr>
        <w:t>х и патрульно-маневренных групп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Порядок взаимодействия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416FD2">
        <w:rPr>
          <w:rFonts w:ascii="Times New Roman" w:hAnsi="Times New Roman" w:cs="Times New Roman"/>
          <w:sz w:val="24"/>
          <w:szCs w:val="24"/>
        </w:rPr>
        <w:t>бщее руководство и контроль за деят</w:t>
      </w:r>
      <w:r>
        <w:rPr>
          <w:rFonts w:ascii="Times New Roman" w:hAnsi="Times New Roman" w:cs="Times New Roman"/>
          <w:sz w:val="24"/>
          <w:szCs w:val="24"/>
        </w:rPr>
        <w:t>ельностью групп возлагается на Главу Бузыкановского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6.2.</w:t>
      </w:r>
      <w:r w:rsidRPr="00416FD2">
        <w:rPr>
          <w:rFonts w:ascii="Times New Roman" w:hAnsi="Times New Roman" w:cs="Times New Roman"/>
          <w:sz w:val="24"/>
          <w:szCs w:val="24"/>
        </w:rPr>
        <w:t>Для непосредственного оперативного руководства группами, их организацио</w:t>
      </w:r>
      <w:r w:rsidRPr="00416FD2">
        <w:rPr>
          <w:rFonts w:ascii="Times New Roman" w:hAnsi="Times New Roman" w:cs="Times New Roman"/>
          <w:sz w:val="24"/>
          <w:szCs w:val="24"/>
        </w:rPr>
        <w:t>н</w:t>
      </w:r>
      <w:r w:rsidRPr="00416FD2">
        <w:rPr>
          <w:rFonts w:ascii="Times New Roman" w:hAnsi="Times New Roman" w:cs="Times New Roman"/>
          <w:sz w:val="24"/>
          <w:szCs w:val="24"/>
        </w:rPr>
        <w:t xml:space="preserve">ного и методического обеспечения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руководители групп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из числа лиц адм</w:t>
      </w:r>
      <w:r w:rsidRPr="00416FD2">
        <w:rPr>
          <w:rFonts w:ascii="Times New Roman" w:hAnsi="Times New Roman" w:cs="Times New Roman"/>
          <w:sz w:val="24"/>
          <w:szCs w:val="24"/>
        </w:rPr>
        <w:t>и</w:t>
      </w:r>
      <w:r w:rsidRPr="00416FD2">
        <w:rPr>
          <w:rFonts w:ascii="Times New Roman" w:hAnsi="Times New Roman" w:cs="Times New Roman"/>
          <w:sz w:val="24"/>
          <w:szCs w:val="24"/>
        </w:rPr>
        <w:lastRenderedPageBreak/>
        <w:t>нистрации муниципального образования, наиболее подготовленных специалистов (лесной охраны, пожарной охраны и др.).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Руководитель</w:t>
      </w:r>
      <w:r w:rsidRPr="00416FD2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осуществляет сбор груп</w:t>
      </w:r>
      <w:r>
        <w:rPr>
          <w:rFonts w:ascii="Times New Roman" w:hAnsi="Times New Roman" w:cs="Times New Roman"/>
          <w:sz w:val="24"/>
          <w:szCs w:val="24"/>
        </w:rPr>
        <w:t>пы</w:t>
      </w:r>
      <w:r w:rsidRPr="00416FD2">
        <w:rPr>
          <w:rFonts w:ascii="Times New Roman" w:hAnsi="Times New Roman" w:cs="Times New Roman"/>
          <w:sz w:val="24"/>
          <w:szCs w:val="24"/>
        </w:rPr>
        <w:t xml:space="preserve"> при ухудшении обстанов</w:t>
      </w:r>
      <w:r>
        <w:rPr>
          <w:rFonts w:ascii="Times New Roman" w:hAnsi="Times New Roman" w:cs="Times New Roman"/>
          <w:sz w:val="24"/>
          <w:szCs w:val="24"/>
        </w:rPr>
        <w:t>ки;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определяет место и время сбора;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6FD2">
        <w:rPr>
          <w:rFonts w:ascii="Times New Roman" w:hAnsi="Times New Roman" w:cs="Times New Roman"/>
          <w:sz w:val="24"/>
          <w:szCs w:val="24"/>
        </w:rPr>
        <w:t>определяет оснащение группы, в зависимости от выполняемых задач;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определяет маршруты выдвижения в районы проведения работ, ставит задачи специалистам группы;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оценивает оперативную обстановку, принимает соответствующие решения, в ра</w:t>
      </w:r>
      <w:r w:rsidRPr="00416FD2">
        <w:rPr>
          <w:rFonts w:ascii="Times New Roman" w:hAnsi="Times New Roman" w:cs="Times New Roman"/>
          <w:sz w:val="24"/>
          <w:szCs w:val="24"/>
        </w:rPr>
        <w:t>м</w:t>
      </w:r>
      <w:r w:rsidRPr="00416FD2">
        <w:rPr>
          <w:rFonts w:ascii="Times New Roman" w:hAnsi="Times New Roman" w:cs="Times New Roman"/>
          <w:sz w:val="24"/>
          <w:szCs w:val="24"/>
        </w:rPr>
        <w:t xml:space="preserve">ках возложенных полномочий;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организует постоянный информационный обмен и взаимодействие с задейств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 xml:space="preserve">ванными оперативными службами и учреждениями;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организует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ционный обмен с Главой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пре</w:t>
      </w:r>
      <w:r w:rsidRPr="00416FD2">
        <w:rPr>
          <w:rFonts w:ascii="Times New Roman" w:hAnsi="Times New Roman" w:cs="Times New Roman"/>
          <w:sz w:val="24"/>
          <w:szCs w:val="24"/>
        </w:rPr>
        <w:t>д</w:t>
      </w:r>
      <w:r w:rsidRPr="00416FD2">
        <w:rPr>
          <w:rFonts w:ascii="Times New Roman" w:hAnsi="Times New Roman" w:cs="Times New Roman"/>
          <w:sz w:val="24"/>
          <w:szCs w:val="24"/>
        </w:rPr>
        <w:t>седате</w:t>
      </w:r>
      <w:r>
        <w:rPr>
          <w:rFonts w:ascii="Times New Roman" w:hAnsi="Times New Roman" w:cs="Times New Roman"/>
          <w:sz w:val="24"/>
          <w:szCs w:val="24"/>
        </w:rPr>
        <w:t xml:space="preserve">лем КЧС и </w:t>
      </w:r>
      <w:r w:rsidRPr="00416FD2">
        <w:rPr>
          <w:rFonts w:ascii="Times New Roman" w:hAnsi="Times New Roman" w:cs="Times New Roman"/>
          <w:sz w:val="24"/>
          <w:szCs w:val="24"/>
        </w:rPr>
        <w:t>ПБ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ания, ЕДДС администрации Тайшетского района</w:t>
      </w:r>
      <w:r w:rsidRPr="00416FD2">
        <w:rPr>
          <w:rFonts w:ascii="Times New Roman" w:hAnsi="Times New Roman" w:cs="Times New Roman"/>
          <w:sz w:val="24"/>
          <w:szCs w:val="24"/>
        </w:rPr>
        <w:t>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организует исправность техники и оборудования, закрепленного за группой;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инструктирует специалистов группы по соблюдению охраны труда и безопасным приемам проведения работы.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488" w:rsidRPr="00163094" w:rsidRDefault="00146488" w:rsidP="0014648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94">
        <w:rPr>
          <w:rFonts w:ascii="Times New Roman" w:hAnsi="Times New Roman" w:cs="Times New Roman"/>
          <w:b/>
          <w:sz w:val="24"/>
          <w:szCs w:val="24"/>
        </w:rPr>
        <w:t>7.Основные полномочия и функции органов местного самоуправления при организации деятельности патрульных и патрульно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094">
        <w:rPr>
          <w:rFonts w:ascii="Times New Roman" w:hAnsi="Times New Roman" w:cs="Times New Roman"/>
          <w:b/>
          <w:sz w:val="24"/>
          <w:szCs w:val="24"/>
        </w:rPr>
        <w:t>- маневренных групп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Pr="00416FD2">
        <w:rPr>
          <w:rFonts w:ascii="Times New Roman" w:hAnsi="Times New Roman" w:cs="Times New Roman"/>
          <w:sz w:val="24"/>
          <w:szCs w:val="24"/>
        </w:rPr>
        <w:t xml:space="preserve"> Уполномоченные должностные ли</w:t>
      </w:r>
      <w:r>
        <w:rPr>
          <w:rFonts w:ascii="Times New Roman" w:hAnsi="Times New Roman" w:cs="Times New Roman"/>
          <w:sz w:val="24"/>
          <w:szCs w:val="24"/>
        </w:rPr>
        <w:t>ца администрации Бузыкановского муниц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пального образования, </w:t>
      </w:r>
      <w:r w:rsidRPr="00416FD2">
        <w:rPr>
          <w:rFonts w:ascii="Times New Roman" w:hAnsi="Times New Roman" w:cs="Times New Roman"/>
          <w:sz w:val="24"/>
          <w:szCs w:val="24"/>
        </w:rPr>
        <w:t>при организации деятельности патрульных, патрульно-маневренных</w:t>
      </w:r>
      <w:r>
        <w:rPr>
          <w:rFonts w:ascii="Times New Roman" w:hAnsi="Times New Roman" w:cs="Times New Roman"/>
          <w:sz w:val="24"/>
          <w:szCs w:val="24"/>
        </w:rPr>
        <w:t xml:space="preserve"> групп, </w:t>
      </w:r>
      <w:r w:rsidRPr="00416FD2">
        <w:rPr>
          <w:rFonts w:ascii="Times New Roman" w:hAnsi="Times New Roman" w:cs="Times New Roman"/>
          <w:sz w:val="24"/>
          <w:szCs w:val="24"/>
        </w:rPr>
        <w:t xml:space="preserve"> в пределах своих полномочий, осуществляют следующие функции: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разрабатывают и издают правовые акты распорядительного характера по вопр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сам организации безопасности населения и территорий в период прохождения пожар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>опасного сезона и организуют их исполнение;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определяют цели и задачи патрульных, патрульно-маневренных групп, планир</w:t>
      </w:r>
      <w:r w:rsidRPr="00416FD2">
        <w:rPr>
          <w:rFonts w:ascii="Times New Roman" w:hAnsi="Times New Roman" w:cs="Times New Roman"/>
          <w:sz w:val="24"/>
          <w:szCs w:val="24"/>
        </w:rPr>
        <w:t>у</w:t>
      </w:r>
      <w:r w:rsidRPr="00416FD2">
        <w:rPr>
          <w:rFonts w:ascii="Times New Roman" w:hAnsi="Times New Roman" w:cs="Times New Roman"/>
          <w:sz w:val="24"/>
          <w:szCs w:val="24"/>
        </w:rPr>
        <w:t xml:space="preserve">ют их деятельность;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FD2">
        <w:rPr>
          <w:rFonts w:ascii="Times New Roman" w:hAnsi="Times New Roman" w:cs="Times New Roman"/>
          <w:sz w:val="24"/>
          <w:szCs w:val="24"/>
        </w:rPr>
        <w:t>обеспечивают сбор, систематизацию и анализ информации о пожарной обстановке на территориях, планируют и устанавливают порядок применения групп;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 xml:space="preserve"> обеспечивают информационный обмен по оперативной обстановке, связанной с природными пожарами, порядку применения групп, достаточности сил и средств для л</w:t>
      </w:r>
      <w:r w:rsidRPr="00416FD2">
        <w:rPr>
          <w:rFonts w:ascii="Times New Roman" w:hAnsi="Times New Roman" w:cs="Times New Roman"/>
          <w:sz w:val="24"/>
          <w:szCs w:val="24"/>
        </w:rPr>
        <w:t>о</w:t>
      </w:r>
      <w:r w:rsidRPr="00416FD2">
        <w:rPr>
          <w:rFonts w:ascii="Times New Roman" w:hAnsi="Times New Roman" w:cs="Times New Roman"/>
          <w:sz w:val="24"/>
          <w:szCs w:val="24"/>
        </w:rPr>
        <w:t xml:space="preserve">кализации и ликвидации природных пожаров (загораний); </w:t>
      </w:r>
    </w:p>
    <w:p w:rsidR="00146488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разрабатывают, утверждают и исполняют соответствующие бюджеты в части ра</w:t>
      </w:r>
      <w:r w:rsidRPr="00416FD2">
        <w:rPr>
          <w:rFonts w:ascii="Times New Roman" w:hAnsi="Times New Roman" w:cs="Times New Roman"/>
          <w:sz w:val="24"/>
          <w:szCs w:val="24"/>
        </w:rPr>
        <w:t>с</w:t>
      </w:r>
      <w:r w:rsidRPr="00416FD2">
        <w:rPr>
          <w:rFonts w:ascii="Times New Roman" w:hAnsi="Times New Roman" w:cs="Times New Roman"/>
          <w:sz w:val="24"/>
          <w:szCs w:val="24"/>
        </w:rPr>
        <w:t xml:space="preserve">ходов на пожарную безопасность, в том числе на содержание и обеспечение деятельности групп; </w:t>
      </w:r>
    </w:p>
    <w:p w:rsidR="00146488" w:rsidRPr="00163094" w:rsidRDefault="00146488" w:rsidP="001464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16FD2">
        <w:rPr>
          <w:rFonts w:ascii="Times New Roman" w:hAnsi="Times New Roman" w:cs="Times New Roman"/>
          <w:sz w:val="24"/>
          <w:szCs w:val="24"/>
        </w:rPr>
        <w:t>осуществляют оперативное управление сформированными группами.</w:t>
      </w:r>
    </w:p>
    <w:p w:rsidR="00146488" w:rsidRPr="00416FD2" w:rsidRDefault="00146488" w:rsidP="0014648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6488" w:rsidRPr="00146488" w:rsidRDefault="00146488" w:rsidP="001464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П.М.Кулаков</w:t>
      </w:r>
    </w:p>
    <w:p w:rsidR="00146488" w:rsidRDefault="00146488" w:rsidP="00146488">
      <w:pPr>
        <w:tabs>
          <w:tab w:val="left" w:pos="2000"/>
          <w:tab w:val="center" w:pos="4898"/>
          <w:tab w:val="left" w:pos="785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7991" w:rsidRPr="00146488" w:rsidRDefault="005C7991" w:rsidP="0014648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7991" w:rsidRPr="00146488" w:rsidSect="005C7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46488"/>
    <w:rsid w:val="00146488"/>
    <w:rsid w:val="005C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46488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qFormat/>
    <w:rsid w:val="00146488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0pt">
    <w:name w:val="Основной текст + Интервал 0 pt"/>
    <w:basedOn w:val="a3"/>
    <w:rsid w:val="0014648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4">
    <w:name w:val="Table Grid"/>
    <w:basedOn w:val="a1"/>
    <w:rsid w:val="0014648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2499</Words>
  <Characters>14250</Characters>
  <Application>Microsoft Office Word</Application>
  <DocSecurity>0</DocSecurity>
  <Lines>118</Lines>
  <Paragraphs>33</Paragraphs>
  <ScaleCrop>false</ScaleCrop>
  <Company/>
  <LinksUpToDate>false</LinksUpToDate>
  <CharactersWithSpaces>16716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2020-04-02T08:43:00Z</dcterms:created>
  <dcterms:modified xsi:type="dcterms:W3CDTF">2020-04-02T08:49:00Z</dcterms:modified>
</cp:coreProperties>
</file>