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B" w:rsidRPr="0052682A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C042EB" w:rsidRPr="0052682A" w:rsidRDefault="00C042EB" w:rsidP="00C042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42EB" w:rsidRPr="0052682A" w:rsidRDefault="00C042EB" w:rsidP="00C042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042EB" w:rsidRPr="0052682A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042EB" w:rsidRPr="0052682A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042EB" w:rsidRPr="0052682A" w:rsidRDefault="00C042EB" w:rsidP="00C042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15" w:type="dxa"/>
        <w:tblInd w:w="-34" w:type="dxa"/>
        <w:tblBorders>
          <w:top w:val="double" w:sz="4" w:space="0" w:color="auto"/>
        </w:tblBorders>
        <w:tblLook w:val="04A0"/>
      </w:tblPr>
      <w:tblGrid>
        <w:gridCol w:w="9815"/>
      </w:tblGrid>
      <w:tr w:rsidR="00C042EB" w:rsidRPr="0052682A" w:rsidTr="00C042EB">
        <w:trPr>
          <w:trHeight w:val="348"/>
        </w:trPr>
        <w:tc>
          <w:tcPr>
            <w:tcW w:w="98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42EB" w:rsidRPr="002B3E25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«04» марта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23</w:t>
            </w:r>
          </w:p>
        </w:tc>
      </w:tr>
    </w:tbl>
    <w:p w:rsidR="00C042EB" w:rsidRPr="0052682A" w:rsidRDefault="00C042EB" w:rsidP="00C0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О мерах по обеспечению пожарной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безопасности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 2020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EB" w:rsidRPr="0052682A" w:rsidRDefault="00C042EB" w:rsidP="00C0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населенных пунктов Бузыкановского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в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году, в соответствии со ст.19 Федерального Закона от 21.12.1994г. № 69-Ф «О пожарной безопасности», руков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дствуясь ст.11 Федерального закона от 21.12.1994г.  № 68-ФЗ «О защите населения и те</w:t>
      </w:r>
      <w:r w:rsidRPr="0052682A">
        <w:rPr>
          <w:rFonts w:ascii="Times New Roman" w:hAnsi="Times New Roman" w:cs="Times New Roman"/>
          <w:sz w:val="24"/>
          <w:szCs w:val="24"/>
        </w:rPr>
        <w:t>р</w:t>
      </w:r>
      <w:r w:rsidRPr="0052682A">
        <w:rPr>
          <w:rFonts w:ascii="Times New Roman" w:hAnsi="Times New Roman" w:cs="Times New Roman"/>
          <w:sz w:val="24"/>
          <w:szCs w:val="24"/>
        </w:rPr>
        <w:t>ритории от чрезвычайных ситуаций природного и техногенного характера», Федеральным законом от 06.10.2003г. № 131-ФЗ «Об общих принципах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организации местного сам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управления в Российской Федерации», ст.ст. 6, 23, 46 Устава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42EB" w:rsidRDefault="00C042EB" w:rsidP="00C04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мероприятий по противопожарной безопасности населенных пунктов  Бузыкановского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 в  2020 году (Приложение  1</w:t>
      </w:r>
      <w:r w:rsidRPr="0052682A">
        <w:rPr>
          <w:rFonts w:ascii="Times New Roman" w:hAnsi="Times New Roman" w:cs="Times New Roman"/>
          <w:sz w:val="24"/>
          <w:szCs w:val="24"/>
        </w:rPr>
        <w:t>).</w:t>
      </w:r>
    </w:p>
    <w:p w:rsidR="00C042EB" w:rsidRDefault="00C042EB" w:rsidP="00C042EB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70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0705E">
        <w:rPr>
          <w:rFonts w:ascii="Times New Roman" w:hAnsi="Times New Roman"/>
          <w:sz w:val="24"/>
          <w:szCs w:val="24"/>
        </w:rPr>
        <w:t>олжностному  лицу</w:t>
      </w:r>
      <w:r>
        <w:rPr>
          <w:rFonts w:ascii="Times New Roman" w:hAnsi="Times New Roman"/>
          <w:sz w:val="24"/>
          <w:szCs w:val="24"/>
        </w:rPr>
        <w:t>,</w:t>
      </w:r>
      <w:r w:rsidRPr="00C0705E">
        <w:t xml:space="preserve"> </w:t>
      </w:r>
      <w:r w:rsidRPr="00C0705E">
        <w:rPr>
          <w:rFonts w:ascii="Times New Roman" w:hAnsi="Times New Roman"/>
          <w:sz w:val="24"/>
          <w:szCs w:val="24"/>
        </w:rPr>
        <w:t xml:space="preserve"> специально уполномоченно</w:t>
      </w:r>
      <w:r>
        <w:rPr>
          <w:rFonts w:ascii="Times New Roman" w:hAnsi="Times New Roman"/>
          <w:sz w:val="24"/>
          <w:szCs w:val="24"/>
        </w:rPr>
        <w:t>му</w:t>
      </w:r>
      <w:r w:rsidRPr="00C0705E">
        <w:rPr>
          <w:rFonts w:ascii="Times New Roman" w:hAnsi="Times New Roman"/>
          <w:sz w:val="24"/>
          <w:szCs w:val="24"/>
        </w:rPr>
        <w:t xml:space="preserve"> на решение задач в области защиты населения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705E">
        <w:rPr>
          <w:rFonts w:ascii="Times New Roman" w:hAnsi="Times New Roman"/>
          <w:sz w:val="24"/>
          <w:szCs w:val="24"/>
        </w:rPr>
        <w:t xml:space="preserve">  территорий от чрезвычайных ситуаций и (или) гражданской обор</w:t>
      </w:r>
      <w:r w:rsidRPr="00C0705E">
        <w:rPr>
          <w:rFonts w:ascii="Times New Roman" w:hAnsi="Times New Roman"/>
          <w:sz w:val="24"/>
          <w:szCs w:val="24"/>
        </w:rPr>
        <w:t>о</w:t>
      </w:r>
      <w:r w:rsidRPr="00C0705E">
        <w:rPr>
          <w:rFonts w:ascii="Times New Roman" w:hAnsi="Times New Roman"/>
          <w:sz w:val="24"/>
          <w:szCs w:val="24"/>
        </w:rPr>
        <w:t xml:space="preserve">ны при администрации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Благушка Л.В</w:t>
      </w:r>
      <w:r w:rsidRPr="008E2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2EB" w:rsidRDefault="00C042EB" w:rsidP="00C042EB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среди населения проведение разъяснительной работы по вопросам обеспечения пожарной безопасности путем подворовых обходов  с вручением памяток, буклетов, листовок под роспись;</w:t>
      </w:r>
    </w:p>
    <w:p w:rsidR="00C042EB" w:rsidRDefault="00C042EB" w:rsidP="00C042EB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в границах населенных пунктов</w:t>
      </w:r>
      <w:r w:rsidRPr="00F8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патрулирование силами добровол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пожарной охраны  и гражданами муниципального образования.</w:t>
      </w:r>
    </w:p>
    <w:p w:rsidR="00C042EB" w:rsidRDefault="00C042EB" w:rsidP="00C042EB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 перечень инженерной  техники  для использования в  ликвидации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жаров  на территории Бузыкановского муниципального образования  (Приложение  2).</w:t>
      </w:r>
    </w:p>
    <w:p w:rsidR="00C042EB" w:rsidRPr="0052682A" w:rsidRDefault="00C042EB" w:rsidP="00C04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«Интернет».</w:t>
      </w:r>
    </w:p>
    <w:p w:rsidR="00C042EB" w:rsidRPr="0052682A" w:rsidRDefault="00C042EB" w:rsidP="00C042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EB" w:rsidRPr="00C042EB" w:rsidRDefault="00C042EB" w:rsidP="00C042EB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П.М.Кулаков</w:t>
      </w:r>
    </w:p>
    <w:p w:rsidR="00C042EB" w:rsidRPr="004566D0" w:rsidRDefault="00C042EB" w:rsidP="00C04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EB" w:rsidRPr="0052682A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1</w:t>
      </w:r>
      <w:r w:rsidRPr="0052682A">
        <w:rPr>
          <w:rFonts w:ascii="Times New Roman" w:hAnsi="Times New Roman" w:cs="Times New Roman"/>
        </w:rPr>
        <w:t xml:space="preserve"> 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Pr="0052682A">
        <w:rPr>
          <w:rFonts w:ascii="Times New Roman" w:hAnsi="Times New Roman" w:cs="Times New Roman"/>
        </w:rPr>
        <w:t xml:space="preserve"> Бузыкановского 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образования</w:t>
      </w:r>
    </w:p>
    <w:p w:rsidR="00C042EB" w:rsidRPr="0052682A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04 марта 2020 года № 23</w:t>
      </w:r>
    </w:p>
    <w:p w:rsidR="00C042EB" w:rsidRPr="0052682A" w:rsidRDefault="00C042EB" w:rsidP="00C042EB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C042EB" w:rsidRPr="0052682A" w:rsidRDefault="00C042EB" w:rsidP="00C042EB">
      <w:pPr>
        <w:spacing w:after="0" w:line="240" w:lineRule="auto"/>
        <w:ind w:left="7440"/>
        <w:rPr>
          <w:rFonts w:ascii="Times New Roman" w:hAnsi="Times New Roman" w:cs="Times New Roman"/>
        </w:rPr>
      </w:pP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C042EB" w:rsidRPr="0052682A" w:rsidRDefault="00C042EB" w:rsidP="00C04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2EB" w:rsidRPr="00361C8B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42EB" w:rsidRPr="00361C8B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противопожарной безопасности населенных пунктов </w:t>
      </w:r>
    </w:p>
    <w:p w:rsidR="00C042EB" w:rsidRPr="00361C8B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C042EB" w:rsidRPr="00361C8B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Pr="00361C8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042EB" w:rsidRPr="0052682A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58"/>
        <w:gridCol w:w="4574"/>
        <w:gridCol w:w="112"/>
        <w:gridCol w:w="1728"/>
        <w:gridCol w:w="94"/>
        <w:gridCol w:w="2505"/>
      </w:tblGrid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Срок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42EB" w:rsidRPr="0052682A" w:rsidTr="00C93E75">
        <w:trPr>
          <w:trHeight w:val="28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52682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2682A">
              <w:rPr>
                <w:rFonts w:ascii="Times New Roman" w:hAnsi="Times New Roman" w:cs="Times New Roman"/>
                <w:b/>
              </w:rPr>
              <w:t xml:space="preserve"> правовая   деятельность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лавы  муниц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 «О мерах по обе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ных пунктов Бузыкановского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 в 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Н.Е.-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Разработать конкретные мероприятия по усилению пожарной безопасности нас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ленных пунктов, организаций, объектов хозяйствования, жилого фонда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ПБ по вопросу подготовки к весенне-летнему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опасному периоду 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</w:p>
          <w:p w:rsidR="00C042EB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Л.В.-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042EB" w:rsidRPr="0052682A" w:rsidTr="00C93E75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проверку всей пожарной и 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способленной техники, приведение её в исправное состояние, укомплектование недостающим пожарно-техническим во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лава,</w:t>
            </w:r>
          </w:p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</w:t>
            </w:r>
          </w:p>
        </w:tc>
      </w:tr>
      <w:tr w:rsidR="00C042EB" w:rsidRPr="0052682A" w:rsidTr="00C93E75">
        <w:trPr>
          <w:trHeight w:val="15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пожарных стендов, 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укомплектование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недостающим пожарно-техническим вооружением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ятия всех форм собс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</w:tr>
      <w:tr w:rsidR="00C042EB" w:rsidRPr="0052682A" w:rsidTr="00C93E75">
        <w:trPr>
          <w:trHeight w:val="151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организацио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ных мер по устойчивой работе телефонной связи с населенными пунктами, организ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циями (объектами) и ДПД </w:t>
            </w:r>
            <w:r w:rsidRPr="000C0547">
              <w:rPr>
                <w:rFonts w:ascii="Times New Roman" w:hAnsi="Times New Roman" w:cs="Times New Roman"/>
                <w:sz w:val="24"/>
                <w:szCs w:val="24"/>
              </w:rPr>
              <w:t>(корректировка телефонного справочника сотовой связи «Мегафон»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ТЕЛЕ-2</w:t>
            </w:r>
            <w:r w:rsidRPr="000C0547">
              <w:rPr>
                <w:rFonts w:ascii="Times New Roman" w:hAnsi="Times New Roman" w:cs="Times New Roman"/>
                <w:sz w:val="24"/>
                <w:szCs w:val="24"/>
              </w:rPr>
              <w:t xml:space="preserve">  в границах муниц</w:t>
            </w:r>
            <w:r w:rsidRPr="000C0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54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042EB" w:rsidRPr="0052682A" w:rsidTr="00C93E75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Намеченные мероприятия по пожарной безопасности и их реализация</w:t>
            </w:r>
          </w:p>
        </w:tc>
      </w:tr>
      <w:tr w:rsidR="00C042EB" w:rsidRPr="0052682A" w:rsidTr="00C93E75">
        <w:trPr>
          <w:trHeight w:val="11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распоряжение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лавы муниц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 запрете сжигание мусора, сухой растительности, отходов производственной деятельности на терр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 - Глава</w:t>
            </w:r>
          </w:p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население, руковод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телей  учреждений,  предприятий всех форм собственности о местах утилизации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мусора, отходов производственной де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Очистить территории населенных пунктов от  горючих отходов, мусора, сухой  раст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отходов производства 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жетных учреждений,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всех форм собственности</w:t>
            </w:r>
          </w:p>
        </w:tc>
      </w:tr>
      <w:tr w:rsidR="00C042EB" w:rsidRPr="0052682A" w:rsidTr="00C93E75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tabs>
                <w:tab w:val="center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</w:t>
            </w:r>
          </w:p>
          <w:p w:rsidR="00C042EB" w:rsidRPr="0052682A" w:rsidRDefault="00C042EB" w:rsidP="00C93E75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Временно приостанавливать  в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опасный период в условиях устойчивой, сухой и ветреной погоды или при получ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нии штормового предупреждения пров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дения пожароопасных работ, топку печей и котельных установок, работающих  на твердом топливе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 в условиях 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тойчивой, сухой и ветреной погоды или при получении штормового предупрежд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ния силами местного населения и членов ДПО организовать патрулирование нас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с первичными средствами пожаротушения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 –Г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патрульные и  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рульно-маневренные</w:t>
            </w:r>
          </w:p>
          <w:p w:rsidR="00C042EB" w:rsidRPr="003627B1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Оборудовать естественные и искусстве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ные водоисточники  (реки, озера) соотве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ствующими подъездами с площадками (пирсами) с твердым покрытием размер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ми не менее 12*12 метров, для установки пожарных автомобилей и забора воды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Привести в технически исправное состо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ние пожарные гидранты, водоемы, водон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порные башни, оборудовать устройствами (соединительными головками) для отбора воды пожарными автомобилями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EB" w:rsidRPr="0052682A" w:rsidTr="00C93E75">
        <w:trPr>
          <w:trHeight w:val="73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минерализованные полосы ш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риной не менее 3 метров для предотвр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щения распространения пожара от лесных массивов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EB" w:rsidRPr="0052682A" w:rsidTr="00C93E75">
        <w:trPr>
          <w:trHeight w:val="27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соответствующими материал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ми  информационные стенды  на 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, организациях  с целью предупре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дения возникновения пожаров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жетных учреждений,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всех форм собственности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Запретить проведение отжигов стерни, пожнивных остатков, сжигания отходов соломы, сена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EB" w:rsidRPr="0052682A" w:rsidTr="00C93E75">
        <w:trPr>
          <w:trHeight w:val="76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Обеспечить устойчивую работу звуковой сигнализации для оповещения людей на случай пожара на территории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2EB" w:rsidRPr="0052682A" w:rsidTr="00C93E75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с жителями населенных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о соблюдении правил пожарной безопасности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зыкановского МО, депутаты сельской Думы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обучение населения первичным мерам пожарной безопасности в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депутаты сельской Думы</w:t>
            </w:r>
          </w:p>
        </w:tc>
      </w:tr>
      <w:tr w:rsidR="00C042EB" w:rsidRPr="0052682A" w:rsidTr="00C93E7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работниками предприятий, учреждений, организаций о соблюдении правил пожарной безопасн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сти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Pr="0052682A" w:rsidRDefault="00C042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EB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жетных учреждений, </w:t>
            </w:r>
          </w:p>
          <w:p w:rsidR="00C042EB" w:rsidRPr="0052682A" w:rsidRDefault="00C042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всех форм собственности</w:t>
            </w:r>
          </w:p>
        </w:tc>
      </w:tr>
    </w:tbl>
    <w:p w:rsidR="00C042EB" w:rsidRPr="0052682A" w:rsidRDefault="00C042EB" w:rsidP="00C042EB">
      <w:pPr>
        <w:spacing w:after="0" w:line="240" w:lineRule="auto"/>
        <w:rPr>
          <w:rFonts w:ascii="Times New Roman" w:hAnsi="Times New Roman" w:cs="Times New Roman"/>
          <w:b/>
        </w:rPr>
      </w:pPr>
    </w:p>
    <w:p w:rsidR="00C042EB" w:rsidRPr="0052682A" w:rsidRDefault="00C042EB" w:rsidP="00C042EB">
      <w:pPr>
        <w:spacing w:after="0" w:line="240" w:lineRule="auto"/>
        <w:rPr>
          <w:rFonts w:ascii="Times New Roman" w:hAnsi="Times New Roman" w:cs="Times New Roman"/>
        </w:rPr>
      </w:pPr>
    </w:p>
    <w:p w:rsidR="00C042EB" w:rsidRPr="00416FD2" w:rsidRDefault="00C042EB" w:rsidP="00C042E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Бузыкановского муниципального образования  П.М.Кулаков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2EB" w:rsidRPr="0052682A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 2 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 марта 2020 года  № 23</w:t>
      </w:r>
    </w:p>
    <w:p w:rsidR="00C042EB" w:rsidRPr="0052682A" w:rsidRDefault="00C042EB" w:rsidP="00C042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042EB" w:rsidRPr="00CC3372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7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72">
        <w:rPr>
          <w:rFonts w:ascii="Times New Roman" w:hAnsi="Times New Roman" w:cs="Times New Roman"/>
          <w:b/>
          <w:sz w:val="24"/>
          <w:szCs w:val="24"/>
        </w:rPr>
        <w:t xml:space="preserve"> инженерной  техники  для использования в  ликвидации пожаров</w:t>
      </w:r>
    </w:p>
    <w:p w:rsidR="00C042EB" w:rsidRPr="0010227D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  <w:r w:rsidRPr="00CC33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42EB" w:rsidRDefault="00C042EB" w:rsidP="00C042EB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EB" w:rsidRDefault="00C042EB" w:rsidP="00C042EB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1D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альное обеспечение:</w:t>
      </w:r>
    </w:p>
    <w:p w:rsidR="00C042EB" w:rsidRDefault="00C042EB" w:rsidP="00C042EB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ГСМ – 200 л., </w:t>
      </w:r>
      <w:r w:rsidRPr="00C93C1D">
        <w:rPr>
          <w:rFonts w:ascii="Times New Roman" w:hAnsi="Times New Roman" w:cs="Times New Roman"/>
          <w:b/>
          <w:sz w:val="24"/>
          <w:szCs w:val="24"/>
        </w:rPr>
        <w:t xml:space="preserve"> смазоч</w:t>
      </w:r>
      <w:r>
        <w:rPr>
          <w:rFonts w:ascii="Times New Roman" w:hAnsi="Times New Roman" w:cs="Times New Roman"/>
          <w:b/>
          <w:sz w:val="24"/>
          <w:szCs w:val="24"/>
        </w:rPr>
        <w:t>ные материалы- 10 кг</w:t>
      </w:r>
    </w:p>
    <w:p w:rsidR="00C042EB" w:rsidRPr="0052682A" w:rsidRDefault="00C042EB" w:rsidP="00C0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417"/>
        <w:gridCol w:w="1134"/>
        <w:gridCol w:w="2552"/>
      </w:tblGrid>
      <w:tr w:rsidR="00C042EB" w:rsidRPr="0052682A" w:rsidTr="00C93E75">
        <w:trPr>
          <w:tblHeader/>
        </w:trPr>
        <w:tc>
          <w:tcPr>
            <w:tcW w:w="567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417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134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ство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выделяющей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</w:tr>
      <w:tr w:rsidR="00C042EB" w:rsidRPr="0052682A" w:rsidTr="00C93E75">
        <w:trPr>
          <w:trHeight w:val="907"/>
        </w:trPr>
        <w:tc>
          <w:tcPr>
            <w:tcW w:w="567" w:type="dxa"/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Т-150  с отвалом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МТЗ - 12-21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МТЗ -82 с тележкой</w:t>
            </w:r>
          </w:p>
        </w:tc>
        <w:tc>
          <w:tcPr>
            <w:tcW w:w="1417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</w:t>
            </w:r>
          </w:p>
        </w:tc>
      </w:tr>
      <w:tr w:rsidR="00C042EB" w:rsidRPr="0052682A" w:rsidTr="00C93E75">
        <w:trPr>
          <w:trHeight w:val="49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Микроавтобус  «Газель»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C042EB" w:rsidRPr="0052682A" w:rsidTr="00C93E75">
        <w:trPr>
          <w:trHeight w:val="6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машина 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503В К 891Н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C042EB" w:rsidRPr="0052682A" w:rsidTr="00C93E7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667 УМ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C042EB" w:rsidRPr="0052682A" w:rsidTr="00C93E75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Pr="00FD4A0E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Пожарный автомобиль АРС-14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Pr="00231BF8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C042EB" w:rsidRPr="0052682A" w:rsidTr="00C93E75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Pr="00231BF8" w:rsidRDefault="00C042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Беларус  82,1 (ПУМ 4853)  с тележкой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2EB" w:rsidRPr="00231BF8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42EB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C042EB" w:rsidRPr="0052682A" w:rsidTr="00C93E75">
        <w:tc>
          <w:tcPr>
            <w:tcW w:w="567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42EB" w:rsidRPr="0052682A" w:rsidRDefault="00C042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2EB" w:rsidRPr="00416FD2" w:rsidRDefault="00C042EB" w:rsidP="00C042E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Бузыкановского муниципального образования    П.М.Кулаков</w:t>
      </w: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42EB" w:rsidRDefault="00C042EB" w:rsidP="00C042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991" w:rsidRPr="00C042EB" w:rsidRDefault="005C7991" w:rsidP="00C042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C042EB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42EB"/>
    <w:rsid w:val="005C7991"/>
    <w:rsid w:val="00C0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2020-04-02T08:50:00Z</dcterms:created>
  <dcterms:modified xsi:type="dcterms:W3CDTF">2020-04-02T08:52:00Z</dcterms:modified>
</cp:coreProperties>
</file>