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AC" w:rsidRPr="00DD58FC" w:rsidRDefault="008D4AAC" w:rsidP="008D4AAC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8FC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DD58FC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DD58FC">
        <w:rPr>
          <w:rFonts w:ascii="Times New Roman" w:hAnsi="Times New Roman" w:cs="Times New Roman"/>
          <w:b/>
          <w:sz w:val="28"/>
          <w:szCs w:val="28"/>
        </w:rPr>
        <w:t xml:space="preserve"> и й с к а я      Ф е д е р а ц и я</w:t>
      </w:r>
    </w:p>
    <w:p w:rsidR="008D4AAC" w:rsidRPr="00DD58FC" w:rsidRDefault="008D4AAC" w:rsidP="008D4AAC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8F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D4AAC" w:rsidRPr="00DD58FC" w:rsidRDefault="008D4AAC" w:rsidP="008D4A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8FC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8D4AAC" w:rsidRPr="00DD58FC" w:rsidRDefault="008D4AAC" w:rsidP="008D4A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8FC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8D4AAC" w:rsidRPr="00DD58FC" w:rsidRDefault="008D4AAC" w:rsidP="008D4A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8FC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8D4AAC" w:rsidRPr="00DD58FC" w:rsidRDefault="008D4AAC" w:rsidP="008D4A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8F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66"/>
      </w:tblGrid>
      <w:tr w:rsidR="008D4AAC" w:rsidRPr="00DD58FC" w:rsidTr="008D4AAC">
        <w:trPr>
          <w:trHeight w:val="387"/>
        </w:trPr>
        <w:tc>
          <w:tcPr>
            <w:tcW w:w="956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D4AAC" w:rsidRPr="00DD58FC" w:rsidRDefault="008D4AAC" w:rsidP="0094247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«12» февраля  2020 </w:t>
            </w:r>
            <w:r w:rsidRPr="00DD5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года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DD5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14"/>
      </w:tblGrid>
      <w:tr w:rsidR="008D4AAC" w:rsidRPr="00DD58FC" w:rsidTr="008D4AAC">
        <w:trPr>
          <w:trHeight w:val="517"/>
        </w:trPr>
        <w:tc>
          <w:tcPr>
            <w:tcW w:w="9314" w:type="dxa"/>
          </w:tcPr>
          <w:p w:rsidR="008D4AAC" w:rsidRPr="007730B4" w:rsidRDefault="008D4AAC" w:rsidP="00942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 назначении  ответственного лица  за предоставление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формации по  обращению граждан  для размещения на Интернет-портале ССТУ. РФ</w:t>
            </w:r>
          </w:p>
        </w:tc>
      </w:tr>
    </w:tbl>
    <w:p w:rsidR="008D4AAC" w:rsidRPr="00DD58FC" w:rsidRDefault="008D4AAC" w:rsidP="008D4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AAC" w:rsidRPr="00DD58FC" w:rsidRDefault="008D4AAC" w:rsidP="008D4A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58FC">
        <w:rPr>
          <w:rFonts w:ascii="Times New Roman" w:eastAsia="Times New Roman" w:hAnsi="Times New Roman" w:cs="Times New Roman"/>
          <w:sz w:val="24"/>
          <w:szCs w:val="24"/>
        </w:rPr>
        <w:t>В целях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обеспечения защиты прав, свобод и законных интересов человека и гра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данина,  в соответствии   с Указом  Президента Российской Федерации от 17 апреля 2017 года № 171 «О мониторинге и анализе результатов рассмотрения обращений граждан и организаций»,  Федеральным  законом  от 02 мая 2006 года № 59-ФЗ «О порядке рассмо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рения обращений граждан Российской Федерации»,</w:t>
      </w:r>
      <w:r w:rsidRPr="00DD5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FC">
        <w:rPr>
          <w:rFonts w:ascii="Times New Roman" w:hAnsi="Times New Roman" w:cs="Times New Roman"/>
          <w:sz w:val="24"/>
          <w:szCs w:val="24"/>
        </w:rPr>
        <w:t>руководствуясь ст.ст.23,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8FC">
        <w:rPr>
          <w:rFonts w:ascii="Times New Roman" w:hAnsi="Times New Roman" w:cs="Times New Roman"/>
          <w:sz w:val="24"/>
          <w:szCs w:val="24"/>
        </w:rPr>
        <w:t>46 Устава Бузыкановского муниципального образова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DD58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D4AAC" w:rsidRPr="00DD58FC" w:rsidRDefault="008D4AAC" w:rsidP="008D4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AAC" w:rsidRDefault="008D4AAC" w:rsidP="008D4A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8FC">
        <w:rPr>
          <w:rFonts w:ascii="Times New Roman" w:hAnsi="Times New Roman" w:cs="Times New Roman"/>
          <w:sz w:val="24"/>
          <w:szCs w:val="24"/>
        </w:rPr>
        <w:t>1.</w:t>
      </w:r>
      <w:r w:rsidRPr="00DD5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Назначить Благушка Людмилу Владимировну, ведущего специалиста  админис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рации  Бузыкановского муниципального образования, ответственным лицом  за предо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тавление информации по обращению граждан  для размещения на Интернет-портале ССТУ. РФ.</w:t>
      </w:r>
    </w:p>
    <w:p w:rsidR="008D4AAC" w:rsidRPr="00DD58FC" w:rsidRDefault="008D4AAC" w:rsidP="008D4A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8FC">
        <w:rPr>
          <w:rFonts w:ascii="Times New Roman" w:hAnsi="Times New Roman" w:cs="Times New Roman"/>
          <w:sz w:val="24"/>
          <w:szCs w:val="24"/>
        </w:rPr>
        <w:t>2.Опубликовать настоящее распоряжение в Бюллетене нормативных правовых а</w:t>
      </w:r>
      <w:r w:rsidRPr="00DD58FC">
        <w:rPr>
          <w:rFonts w:ascii="Times New Roman" w:hAnsi="Times New Roman" w:cs="Times New Roman"/>
          <w:sz w:val="24"/>
          <w:szCs w:val="24"/>
        </w:rPr>
        <w:t>к</w:t>
      </w:r>
      <w:r w:rsidRPr="00DD58FC">
        <w:rPr>
          <w:rFonts w:ascii="Times New Roman" w:hAnsi="Times New Roman" w:cs="Times New Roman"/>
          <w:sz w:val="24"/>
          <w:szCs w:val="24"/>
        </w:rPr>
        <w:t>тов Бузыкановского муниципального образования «Официальные вести» и разместить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8D4AAC" w:rsidRPr="00DD58FC" w:rsidRDefault="008D4AAC" w:rsidP="008D4A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8FC">
        <w:rPr>
          <w:rFonts w:ascii="Times New Roman" w:hAnsi="Times New Roman" w:cs="Times New Roman"/>
          <w:sz w:val="24"/>
          <w:szCs w:val="24"/>
        </w:rPr>
        <w:t>3.Контроль за исполнением данного распоряжения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4AAC" w:rsidRPr="00DD58FC" w:rsidRDefault="008D4AAC" w:rsidP="008D4A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AAC" w:rsidRPr="00DD58FC" w:rsidRDefault="008D4AAC" w:rsidP="008D4A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58FC">
        <w:rPr>
          <w:rFonts w:ascii="Times New Roman" w:hAnsi="Times New Roman" w:cs="Times New Roman"/>
          <w:sz w:val="24"/>
          <w:szCs w:val="24"/>
        </w:rPr>
        <w:t>Глава Бузыкановского 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  </w:t>
      </w:r>
      <w:r w:rsidRPr="00DD58FC">
        <w:rPr>
          <w:rFonts w:ascii="Times New Roman" w:hAnsi="Times New Roman" w:cs="Times New Roman"/>
          <w:sz w:val="24"/>
          <w:szCs w:val="24"/>
        </w:rPr>
        <w:t xml:space="preserve"> П.М.Кулаков</w:t>
      </w:r>
    </w:p>
    <w:p w:rsidR="008D4AAC" w:rsidRPr="00DD58FC" w:rsidRDefault="008D4AAC" w:rsidP="008D4A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0CA" w:rsidRPr="008D4AAC" w:rsidRDefault="00A540CA" w:rsidP="008D4AA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540CA" w:rsidRPr="008D4AAC" w:rsidSect="00A54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D4AAC"/>
    <w:rsid w:val="008D4AAC"/>
    <w:rsid w:val="00A5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A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2020-04-03T01:23:00Z</dcterms:created>
  <dcterms:modified xsi:type="dcterms:W3CDTF">2020-04-03T01:32:00Z</dcterms:modified>
</cp:coreProperties>
</file>