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5B" w:rsidRPr="001C4328" w:rsidRDefault="0015145B" w:rsidP="001514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15145B" w:rsidRPr="001C4328" w:rsidRDefault="0015145B" w:rsidP="0015145B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15145B" w:rsidRPr="001C4328" w:rsidRDefault="0015145B" w:rsidP="0015145B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15145B" w:rsidRPr="001C4328" w:rsidRDefault="0015145B" w:rsidP="001514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15145B" w:rsidRPr="001C4328" w:rsidRDefault="0015145B" w:rsidP="001514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15145B" w:rsidRPr="001C4328" w:rsidRDefault="0015145B" w:rsidP="001514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45B" w:rsidRPr="00F12F98" w:rsidRDefault="0015145B" w:rsidP="0015145B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180"/>
      </w:tblGrid>
      <w:tr w:rsidR="0015145B" w:rsidRPr="0052682A" w:rsidTr="007B7251">
        <w:trPr>
          <w:trHeight w:val="669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145B" w:rsidRPr="0052682A" w:rsidRDefault="0015145B" w:rsidP="007B725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45B" w:rsidRPr="00E76106" w:rsidRDefault="0015145B" w:rsidP="007B725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«12»  мая   2020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№ 40</w:t>
            </w:r>
          </w:p>
        </w:tc>
      </w:tr>
    </w:tbl>
    <w:p w:rsidR="0015145B" w:rsidRDefault="0015145B" w:rsidP="0015145B">
      <w:pPr>
        <w:tabs>
          <w:tab w:val="left" w:pos="2000"/>
          <w:tab w:val="left" w:pos="78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 внесение изменений в постановление администрации Бузыкановского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образования от 27 марта 2020 года № 26 «О приостановлении деятельности МКУК «Бузык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новский  Дом Досуга и Творчества», находящегося в ведении Бузыкановского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образования»</w:t>
      </w:r>
    </w:p>
    <w:p w:rsidR="0015145B" w:rsidRPr="00F40C72" w:rsidRDefault="0015145B" w:rsidP="0015145B">
      <w:pPr>
        <w:tabs>
          <w:tab w:val="left" w:pos="2000"/>
          <w:tab w:val="left" w:pos="78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145B" w:rsidRPr="00FB02E8" w:rsidRDefault="0015145B" w:rsidP="001514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2E8">
        <w:rPr>
          <w:rFonts w:ascii="Times New Roman" w:hAnsi="Times New Roman" w:cs="Times New Roman"/>
          <w:sz w:val="24"/>
          <w:szCs w:val="24"/>
        </w:rPr>
        <w:t>В целях предотвращения  угрозы распространения на территории Бузыкановск</w:t>
      </w:r>
      <w:r w:rsidRPr="00FB02E8">
        <w:rPr>
          <w:rFonts w:ascii="Times New Roman" w:hAnsi="Times New Roman" w:cs="Times New Roman"/>
          <w:sz w:val="24"/>
          <w:szCs w:val="24"/>
        </w:rPr>
        <w:t>о</w:t>
      </w:r>
      <w:r w:rsidRPr="00FB02E8">
        <w:rPr>
          <w:rFonts w:ascii="Times New Roman" w:hAnsi="Times New Roman" w:cs="Times New Roman"/>
          <w:sz w:val="24"/>
          <w:szCs w:val="24"/>
        </w:rPr>
        <w:t>го муниципального образования коронавирусной инфекции (2019-nCoV), в соответс</w:t>
      </w:r>
      <w:r w:rsidRPr="00FB02E8">
        <w:rPr>
          <w:rFonts w:ascii="Times New Roman" w:hAnsi="Times New Roman" w:cs="Times New Roman"/>
          <w:sz w:val="24"/>
          <w:szCs w:val="24"/>
        </w:rPr>
        <w:t>т</w:t>
      </w:r>
      <w:r w:rsidRPr="00FB02E8">
        <w:rPr>
          <w:rFonts w:ascii="Times New Roman" w:hAnsi="Times New Roman" w:cs="Times New Roman"/>
          <w:sz w:val="24"/>
          <w:szCs w:val="24"/>
        </w:rPr>
        <w:t>вии с Фед</w:t>
      </w:r>
      <w:r w:rsidRPr="00FB02E8">
        <w:rPr>
          <w:rFonts w:ascii="Times New Roman" w:hAnsi="Times New Roman" w:cs="Times New Roman"/>
          <w:sz w:val="24"/>
          <w:szCs w:val="24"/>
        </w:rPr>
        <w:t>е</w:t>
      </w:r>
      <w:r w:rsidRPr="00FB02E8">
        <w:rPr>
          <w:rFonts w:ascii="Times New Roman" w:hAnsi="Times New Roman" w:cs="Times New Roman"/>
          <w:sz w:val="24"/>
          <w:szCs w:val="24"/>
        </w:rPr>
        <w:t>ральным законом от 21 декабря 1994 года № 68-ФЗ «О защите населения и территорий от чрезвычайных ситуаций природного и техногенного характера», Фед</w:t>
      </w:r>
      <w:r w:rsidRPr="00FB02E8">
        <w:rPr>
          <w:rFonts w:ascii="Times New Roman" w:hAnsi="Times New Roman" w:cs="Times New Roman"/>
          <w:sz w:val="24"/>
          <w:szCs w:val="24"/>
        </w:rPr>
        <w:t>е</w:t>
      </w:r>
      <w:r w:rsidRPr="00FB02E8">
        <w:rPr>
          <w:rFonts w:ascii="Times New Roman" w:hAnsi="Times New Roman" w:cs="Times New Roman"/>
          <w:sz w:val="24"/>
          <w:szCs w:val="24"/>
        </w:rPr>
        <w:t>ральным з</w:t>
      </w:r>
      <w:r w:rsidRPr="00FB02E8">
        <w:rPr>
          <w:rFonts w:ascii="Times New Roman" w:hAnsi="Times New Roman" w:cs="Times New Roman"/>
          <w:sz w:val="24"/>
          <w:szCs w:val="24"/>
        </w:rPr>
        <w:t>а</w:t>
      </w:r>
      <w:r w:rsidRPr="00FB02E8">
        <w:rPr>
          <w:rFonts w:ascii="Times New Roman" w:hAnsi="Times New Roman" w:cs="Times New Roman"/>
          <w:sz w:val="24"/>
          <w:szCs w:val="24"/>
        </w:rPr>
        <w:t xml:space="preserve">коном от 30 марта 1999 года № 52-ФЗ </w:t>
      </w:r>
      <w:r w:rsidRPr="00FB02E8">
        <w:rPr>
          <w:rStyle w:val="0pt"/>
          <w:rFonts w:eastAsiaTheme="minorEastAsia"/>
          <w:sz w:val="24"/>
          <w:szCs w:val="24"/>
        </w:rPr>
        <w:t xml:space="preserve">«О </w:t>
      </w:r>
      <w:r w:rsidRPr="00FB02E8">
        <w:rPr>
          <w:rFonts w:ascii="Times New Roman" w:hAnsi="Times New Roman" w:cs="Times New Roman"/>
          <w:sz w:val="24"/>
          <w:szCs w:val="24"/>
        </w:rPr>
        <w:t>санитарно-эпидемиологическом благополучии населения», Ф</w:t>
      </w:r>
      <w:r w:rsidRPr="00FB02E8">
        <w:rPr>
          <w:rFonts w:ascii="Times New Roman" w:hAnsi="Times New Roman" w:cs="Times New Roman"/>
          <w:sz w:val="24"/>
          <w:szCs w:val="24"/>
        </w:rPr>
        <w:t>е</w:t>
      </w:r>
      <w:r w:rsidRPr="00FB02E8">
        <w:rPr>
          <w:rFonts w:ascii="Times New Roman" w:hAnsi="Times New Roman" w:cs="Times New Roman"/>
          <w:sz w:val="24"/>
          <w:szCs w:val="24"/>
        </w:rPr>
        <w:t>деральным законом от 06 октября 2003 года № 131-ФЗ «Об общих принципах организации</w:t>
      </w:r>
      <w:proofErr w:type="gramEnd"/>
      <w:r w:rsidRPr="00FB0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</w:t>
      </w:r>
      <w:r w:rsidRPr="00FB02E8">
        <w:rPr>
          <w:rFonts w:ascii="Times New Roman" w:hAnsi="Times New Roman" w:cs="Times New Roman"/>
          <w:sz w:val="24"/>
          <w:szCs w:val="24"/>
        </w:rPr>
        <w:t>а</w:t>
      </w:r>
      <w:r w:rsidRPr="00FB02E8">
        <w:rPr>
          <w:rFonts w:ascii="Times New Roman" w:hAnsi="Times New Roman" w:cs="Times New Roman"/>
          <w:sz w:val="24"/>
          <w:szCs w:val="24"/>
        </w:rPr>
        <w:t>ции», Указом Губернатора Иркутской области от 18 марта 2020 года № 59-уг «О введ</w:t>
      </w:r>
      <w:r w:rsidRPr="00FB02E8">
        <w:rPr>
          <w:rFonts w:ascii="Times New Roman" w:hAnsi="Times New Roman" w:cs="Times New Roman"/>
          <w:sz w:val="24"/>
          <w:szCs w:val="24"/>
        </w:rPr>
        <w:t>е</w:t>
      </w:r>
      <w:r w:rsidRPr="00FB02E8">
        <w:rPr>
          <w:rFonts w:ascii="Times New Roman" w:hAnsi="Times New Roman" w:cs="Times New Roman"/>
          <w:sz w:val="24"/>
          <w:szCs w:val="24"/>
        </w:rPr>
        <w:t>нии режима функционирования повышенной готовности для территориальной подси</w:t>
      </w:r>
      <w:r w:rsidRPr="00FB02E8">
        <w:rPr>
          <w:rFonts w:ascii="Times New Roman" w:hAnsi="Times New Roman" w:cs="Times New Roman"/>
          <w:sz w:val="24"/>
          <w:szCs w:val="24"/>
        </w:rPr>
        <w:t>с</w:t>
      </w:r>
      <w:r w:rsidRPr="00FB02E8">
        <w:rPr>
          <w:rFonts w:ascii="Times New Roman" w:hAnsi="Times New Roman" w:cs="Times New Roman"/>
          <w:sz w:val="24"/>
          <w:szCs w:val="24"/>
        </w:rPr>
        <w:t>темы Иркутской области единой государственной системы предупреждения и ликвид</w:t>
      </w:r>
      <w:r w:rsidRPr="00FB02E8">
        <w:rPr>
          <w:rFonts w:ascii="Times New Roman" w:hAnsi="Times New Roman" w:cs="Times New Roman"/>
          <w:sz w:val="24"/>
          <w:szCs w:val="24"/>
        </w:rPr>
        <w:t>а</w:t>
      </w:r>
      <w:r w:rsidRPr="00FB02E8">
        <w:rPr>
          <w:rFonts w:ascii="Times New Roman" w:hAnsi="Times New Roman" w:cs="Times New Roman"/>
          <w:sz w:val="24"/>
          <w:szCs w:val="24"/>
        </w:rPr>
        <w:t>ции чрезвычайных ситуаций», постановлениями  Главного государственного санита</w:t>
      </w:r>
      <w:r w:rsidRPr="00FB02E8">
        <w:rPr>
          <w:rFonts w:ascii="Times New Roman" w:hAnsi="Times New Roman" w:cs="Times New Roman"/>
          <w:sz w:val="24"/>
          <w:szCs w:val="24"/>
        </w:rPr>
        <w:t>р</w:t>
      </w:r>
      <w:r w:rsidRPr="00FB02E8">
        <w:rPr>
          <w:rFonts w:ascii="Times New Roman" w:hAnsi="Times New Roman" w:cs="Times New Roman"/>
          <w:sz w:val="24"/>
          <w:szCs w:val="24"/>
        </w:rPr>
        <w:t>ного врача Российской Федерации от 02 марта 2020 года № 5 «О дополнительных м</w:t>
      </w:r>
      <w:r w:rsidRPr="00FB02E8">
        <w:rPr>
          <w:rFonts w:ascii="Times New Roman" w:hAnsi="Times New Roman" w:cs="Times New Roman"/>
          <w:sz w:val="24"/>
          <w:szCs w:val="24"/>
        </w:rPr>
        <w:t>е</w:t>
      </w:r>
      <w:r w:rsidRPr="00FB02E8">
        <w:rPr>
          <w:rFonts w:ascii="Times New Roman" w:hAnsi="Times New Roman" w:cs="Times New Roman"/>
          <w:sz w:val="24"/>
          <w:szCs w:val="24"/>
        </w:rPr>
        <w:t>рах по снижению рисков завоза и распространения новой коронавиру</w:t>
      </w:r>
      <w:r w:rsidRPr="00FB02E8">
        <w:rPr>
          <w:rFonts w:ascii="Times New Roman" w:hAnsi="Times New Roman" w:cs="Times New Roman"/>
          <w:sz w:val="24"/>
          <w:szCs w:val="24"/>
        </w:rPr>
        <w:t>с</w:t>
      </w:r>
      <w:r w:rsidRPr="00FB02E8">
        <w:rPr>
          <w:rFonts w:ascii="Times New Roman" w:hAnsi="Times New Roman" w:cs="Times New Roman"/>
          <w:sz w:val="24"/>
          <w:szCs w:val="24"/>
        </w:rPr>
        <w:t>ной инфекции (2019-пСоV</w:t>
      </w:r>
      <w:proofErr w:type="gramEnd"/>
      <w:r w:rsidRPr="00FB02E8">
        <w:rPr>
          <w:rFonts w:ascii="Times New Roman" w:hAnsi="Times New Roman" w:cs="Times New Roman"/>
          <w:sz w:val="24"/>
          <w:szCs w:val="24"/>
        </w:rPr>
        <w:t>)», от 13 марта 2020 года № 6  «О дополнительных мерах по снижению ри</w:t>
      </w:r>
      <w:r w:rsidRPr="00FB02E8">
        <w:rPr>
          <w:rFonts w:ascii="Times New Roman" w:hAnsi="Times New Roman" w:cs="Times New Roman"/>
          <w:sz w:val="24"/>
          <w:szCs w:val="24"/>
        </w:rPr>
        <w:t>с</w:t>
      </w:r>
      <w:r w:rsidRPr="00FB02E8">
        <w:rPr>
          <w:rFonts w:ascii="Times New Roman" w:hAnsi="Times New Roman" w:cs="Times New Roman"/>
          <w:sz w:val="24"/>
          <w:szCs w:val="24"/>
        </w:rPr>
        <w:t>ков распространения СО</w:t>
      </w:r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sz w:val="24"/>
          <w:szCs w:val="24"/>
        </w:rPr>
        <w:t>-2019»,</w:t>
      </w:r>
      <w:r w:rsidRPr="00FB02E8">
        <w:rPr>
          <w:color w:val="000000"/>
          <w:sz w:val="24"/>
          <w:szCs w:val="24"/>
        </w:rPr>
        <w:t xml:space="preserve"> 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от 18 марта 2020 года № 7 «Об обеспечении реж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ма изоляции в целях предотвращения распространения </w:t>
      </w:r>
      <w:r w:rsidRPr="00FB0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-2019»,  постановлен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ем Правительства Иркутской области от 04 апреля 2020 года № 220-пп «Об определ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нии иных организаций, осуществляющих деятельность на территории Иркутской о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ласти, на которые не распространяется Указ Президе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нием новой коронавирусной инфекции (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-19)», пост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новлением администрации Тайшетского района от 29 марта 2020 года № 238 «О введении режима повышенной готовности функционирования районного звена территориальной подсистемы Ирку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ской области единой государственной системы предупреждения и ликвидации чрезв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чайных ситуаций»,</w:t>
      </w:r>
      <w:r w:rsidRPr="00FB02E8">
        <w:rPr>
          <w:rFonts w:ascii="Times New Roman" w:hAnsi="Times New Roman" w:cs="Times New Roman"/>
          <w:sz w:val="24"/>
          <w:szCs w:val="24"/>
        </w:rPr>
        <w:t xml:space="preserve"> руководствуясь статьями  23, 46 Устава Бузыкановского муниц</w:t>
      </w:r>
      <w:r w:rsidRPr="00FB02E8">
        <w:rPr>
          <w:rFonts w:ascii="Times New Roman" w:hAnsi="Times New Roman" w:cs="Times New Roman"/>
          <w:sz w:val="24"/>
          <w:szCs w:val="24"/>
        </w:rPr>
        <w:t>и</w:t>
      </w:r>
      <w:r w:rsidRPr="00FB02E8">
        <w:rPr>
          <w:rFonts w:ascii="Times New Roman" w:hAnsi="Times New Roman" w:cs="Times New Roman"/>
          <w:sz w:val="24"/>
          <w:szCs w:val="24"/>
        </w:rPr>
        <w:t xml:space="preserve">пального образования, </w:t>
      </w:r>
      <w:r w:rsidRPr="00FB02E8">
        <w:rPr>
          <w:rFonts w:ascii="Times New Roman" w:hAnsi="Times New Roman"/>
          <w:sz w:val="24"/>
          <w:szCs w:val="24"/>
        </w:rPr>
        <w:t xml:space="preserve"> администрация Бузыкановского муниципального обр</w:t>
      </w:r>
      <w:r w:rsidRPr="00FB02E8">
        <w:rPr>
          <w:rFonts w:ascii="Times New Roman" w:hAnsi="Times New Roman"/>
          <w:sz w:val="24"/>
          <w:szCs w:val="24"/>
        </w:rPr>
        <w:t>а</w:t>
      </w:r>
      <w:r w:rsidRPr="00FB02E8">
        <w:rPr>
          <w:rFonts w:ascii="Times New Roman" w:hAnsi="Times New Roman"/>
          <w:sz w:val="24"/>
          <w:szCs w:val="24"/>
        </w:rPr>
        <w:t>зования</w:t>
      </w:r>
    </w:p>
    <w:p w:rsidR="0015145B" w:rsidRPr="00FB02E8" w:rsidRDefault="0015145B" w:rsidP="001514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45B" w:rsidRPr="00FB02E8" w:rsidRDefault="0015145B" w:rsidP="0015145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ПОСТАНОВЛЯЕТ:</w:t>
      </w:r>
    </w:p>
    <w:p w:rsidR="0015145B" w:rsidRPr="00B563A4" w:rsidRDefault="0015145B" w:rsidP="0015145B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2E8">
        <w:rPr>
          <w:rFonts w:ascii="Times New Roman" w:eastAsia="Times New Roman" w:hAnsi="Times New Roman"/>
          <w:sz w:val="24"/>
          <w:szCs w:val="24"/>
        </w:rPr>
        <w:lastRenderedPageBreak/>
        <w:t>1.Внести  в постановление администрации  Бузыкановского муниципального о</w:t>
      </w:r>
      <w:r w:rsidRPr="00FB02E8">
        <w:rPr>
          <w:rFonts w:ascii="Times New Roman" w:eastAsia="Times New Roman" w:hAnsi="Times New Roman"/>
          <w:sz w:val="24"/>
          <w:szCs w:val="24"/>
        </w:rPr>
        <w:t>б</w:t>
      </w:r>
      <w:r w:rsidRPr="00FB02E8">
        <w:rPr>
          <w:rFonts w:ascii="Times New Roman" w:eastAsia="Times New Roman" w:hAnsi="Times New Roman"/>
          <w:sz w:val="24"/>
          <w:szCs w:val="24"/>
        </w:rPr>
        <w:t>разования от 27 марта 2020 года № 26 «О приостановлении деятельности МКУК «Б</w:t>
      </w:r>
      <w:r w:rsidRPr="00FB02E8">
        <w:rPr>
          <w:rFonts w:ascii="Times New Roman" w:eastAsia="Times New Roman" w:hAnsi="Times New Roman"/>
          <w:sz w:val="24"/>
          <w:szCs w:val="24"/>
        </w:rPr>
        <w:t>у</w:t>
      </w:r>
      <w:r w:rsidRPr="00FB02E8">
        <w:rPr>
          <w:rFonts w:ascii="Times New Roman" w:eastAsia="Times New Roman" w:hAnsi="Times New Roman"/>
          <w:sz w:val="24"/>
          <w:szCs w:val="24"/>
        </w:rPr>
        <w:t>зыка</w:t>
      </w:r>
      <w:r>
        <w:rPr>
          <w:rFonts w:ascii="Times New Roman" w:eastAsia="Times New Roman" w:hAnsi="Times New Roman"/>
          <w:sz w:val="24"/>
          <w:szCs w:val="24"/>
        </w:rPr>
        <w:t xml:space="preserve">новский Дом </w:t>
      </w:r>
      <w:r w:rsidRPr="00FB02E8">
        <w:rPr>
          <w:rFonts w:ascii="Times New Roman" w:eastAsia="Times New Roman" w:hAnsi="Times New Roman"/>
          <w:sz w:val="24"/>
          <w:szCs w:val="24"/>
        </w:rPr>
        <w:t>Досуга и Творчества», находящегося в ведении Бузыкановского  м</w:t>
      </w:r>
      <w:r w:rsidRPr="00FB02E8">
        <w:rPr>
          <w:rFonts w:ascii="Times New Roman" w:eastAsia="Times New Roman" w:hAnsi="Times New Roman"/>
          <w:sz w:val="24"/>
          <w:szCs w:val="24"/>
        </w:rPr>
        <w:t>у</w:t>
      </w:r>
      <w:r w:rsidRPr="00FB02E8">
        <w:rPr>
          <w:rFonts w:ascii="Times New Roman" w:eastAsia="Times New Roman" w:hAnsi="Times New Roman"/>
          <w:sz w:val="24"/>
          <w:szCs w:val="24"/>
        </w:rPr>
        <w:t>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  (в редакции постановлений администрации Бузыкано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ского муниципального обр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зования от  06 апреля 2020 года № 29, от 13 апреля  2020 года № 31, от 20 апреля 2020 года № 34, от 27 апреля 2020 года № 36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от 30 апреля 2020 года № 37 «</w:t>
      </w:r>
      <w:r>
        <w:rPr>
          <w:rFonts w:ascii="Times New Roman" w:eastAsia="Times New Roman" w:hAnsi="Times New Roman" w:cs="Times New Roman"/>
          <w:sz w:val="24"/>
          <w:szCs w:val="24"/>
        </w:rPr>
        <w:t>О приостановлении де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 МКУК «Бузыкановский  Дом Досуга и Творчества, находящегося в ведении Буз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кановского муниципального образования»»)</w:t>
      </w:r>
      <w:r w:rsidRPr="00FB02E8">
        <w:rPr>
          <w:rFonts w:ascii="Times New Roman" w:eastAsia="Times New Roman" w:hAnsi="Times New Roman"/>
          <w:sz w:val="24"/>
          <w:szCs w:val="24"/>
        </w:rPr>
        <w:t xml:space="preserve"> следующие измен</w:t>
      </w:r>
      <w:r w:rsidRPr="00FB02E8">
        <w:rPr>
          <w:rFonts w:ascii="Times New Roman" w:eastAsia="Times New Roman" w:hAnsi="Times New Roman"/>
          <w:sz w:val="24"/>
          <w:szCs w:val="24"/>
        </w:rPr>
        <w:t>е</w:t>
      </w:r>
      <w:r w:rsidRPr="00FB02E8">
        <w:rPr>
          <w:rFonts w:ascii="Times New Roman" w:eastAsia="Times New Roman" w:hAnsi="Times New Roman"/>
          <w:sz w:val="24"/>
          <w:szCs w:val="24"/>
        </w:rPr>
        <w:t>ния:</w:t>
      </w:r>
    </w:p>
    <w:p w:rsidR="0015145B" w:rsidRPr="00FB02E8" w:rsidRDefault="0015145B" w:rsidP="0015145B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в пунктах 1, 2 слова «по 11 мая » заменить словами «по 01 июня»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145B" w:rsidRPr="00FB02E8" w:rsidRDefault="0015145B" w:rsidP="00151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нормативных правовых актов Бузыкановского муниципального образования «Официальные вести» и разме</w:t>
      </w:r>
      <w:r w:rsidRPr="00FB02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тить </w:t>
      </w:r>
      <w:r w:rsidRPr="00FB02E8">
        <w:rPr>
          <w:rFonts w:ascii="Times New Roman" w:hAnsi="Times New Roman" w:cs="Times New Roman"/>
          <w:sz w:val="24"/>
          <w:szCs w:val="24"/>
        </w:rPr>
        <w:t xml:space="preserve"> на официальном сайте Бузыкановского муниципального образования в  информ</w:t>
      </w:r>
      <w:r w:rsidRPr="00FB02E8">
        <w:rPr>
          <w:rFonts w:ascii="Times New Roman" w:hAnsi="Times New Roman" w:cs="Times New Roman"/>
          <w:sz w:val="24"/>
          <w:szCs w:val="24"/>
        </w:rPr>
        <w:t>а</w:t>
      </w:r>
      <w:r w:rsidRPr="00FB02E8">
        <w:rPr>
          <w:rFonts w:ascii="Times New Roman" w:hAnsi="Times New Roman" w:cs="Times New Roman"/>
          <w:sz w:val="24"/>
          <w:szCs w:val="24"/>
        </w:rPr>
        <w:t>ционно-телекоммуникационной сети «Интернет».</w:t>
      </w:r>
    </w:p>
    <w:p w:rsidR="0015145B" w:rsidRPr="00FB02E8" w:rsidRDefault="0015145B" w:rsidP="00151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3.Контроль за выполнением постановления оставляю за собой.</w:t>
      </w:r>
    </w:p>
    <w:p w:rsidR="0015145B" w:rsidRPr="00FB02E8" w:rsidRDefault="0015145B" w:rsidP="0015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45B" w:rsidRPr="00FB02E8" w:rsidRDefault="0015145B" w:rsidP="0015145B">
      <w:pPr>
        <w:tabs>
          <w:tab w:val="left" w:pos="341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FB02E8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Pr="00FB02E8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15145B" w:rsidRPr="00FB02E8" w:rsidRDefault="0015145B" w:rsidP="0015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45B" w:rsidRPr="00FB02E8" w:rsidRDefault="0015145B" w:rsidP="0015145B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5145B" w:rsidRDefault="0015145B" w:rsidP="001514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5B" w:rsidRDefault="0015145B" w:rsidP="001514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5B" w:rsidRDefault="0015145B" w:rsidP="001514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5B" w:rsidRDefault="0015145B" w:rsidP="001514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45B" w:rsidRDefault="0015145B" w:rsidP="001514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5145B" w:rsidSect="001514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5D57"/>
    <w:rsid w:val="00005E49"/>
    <w:rsid w:val="0015145B"/>
    <w:rsid w:val="005C7991"/>
    <w:rsid w:val="008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8F5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F5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F5D5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8F5D5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514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15145B"/>
    <w:rPr>
      <w:rFonts w:ascii="Calibri" w:eastAsia="Times New Roman" w:hAnsi="Calibri" w:cs="Times New Roman"/>
      <w:lang w:eastAsia="ru-RU"/>
    </w:rPr>
  </w:style>
  <w:style w:type="character" w:customStyle="1" w:styleId="0pt">
    <w:name w:val="Основной текст + Курсив;Интервал 0 pt"/>
    <w:basedOn w:val="a0"/>
    <w:rsid w:val="00151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2020-04-02T08:38:00Z</dcterms:created>
  <dcterms:modified xsi:type="dcterms:W3CDTF">2020-06-11T05:28:00Z</dcterms:modified>
</cp:coreProperties>
</file>