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5" w:rsidRPr="00A178E3" w:rsidRDefault="00A178E3" w:rsidP="00C174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spellEnd"/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178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485" w:rsidRPr="00C17485" w:rsidRDefault="00C17485" w:rsidP="00C17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571"/>
      </w:tblGrid>
      <w:tr w:rsidR="00C17485" w:rsidRPr="00C17485" w:rsidTr="00AA46D0">
        <w:trPr>
          <w:trHeight w:val="669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2022 года                                                                          № </w:t>
            </w:r>
          </w:p>
        </w:tc>
      </w:tr>
    </w:tbl>
    <w:p w:rsidR="00696626" w:rsidRDefault="00696626" w:rsidP="0069662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 </w:t>
      </w:r>
    </w:p>
    <w:p w:rsidR="00696626" w:rsidRDefault="00696626" w:rsidP="0069662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обеспечение </w:t>
      </w:r>
    </w:p>
    <w:p w:rsidR="00696626" w:rsidRDefault="00696626" w:rsidP="0069662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общественной безопасности и правопорядка </w:t>
      </w:r>
    </w:p>
    <w:p w:rsidR="00696626" w:rsidRDefault="00696626" w:rsidP="0069662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муниципального </w:t>
      </w:r>
    </w:p>
    <w:p w:rsidR="00696626" w:rsidRPr="00CA6F9E" w:rsidRDefault="00696626" w:rsidP="0069662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8"/>
        </w:rPr>
      </w:pPr>
    </w:p>
    <w:p w:rsidR="00696626" w:rsidRPr="00CA6F9E" w:rsidRDefault="00696626" w:rsidP="006966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F9E">
        <w:rPr>
          <w:rFonts w:ascii="Times New Roman" w:hAnsi="Times New Roman"/>
          <w:sz w:val="24"/>
          <w:szCs w:val="24"/>
        </w:rPr>
        <w:t>В целях совершенствования  системы общественной безопасности и общественного</w:t>
      </w:r>
      <w:r>
        <w:rPr>
          <w:rFonts w:ascii="Times New Roman" w:hAnsi="Times New Roman"/>
          <w:sz w:val="24"/>
          <w:szCs w:val="24"/>
        </w:rPr>
        <w:t xml:space="preserve"> порядка на территории Бузыкановского </w:t>
      </w:r>
      <w:r w:rsidRPr="00CA6F9E">
        <w:rPr>
          <w:rFonts w:ascii="Times New Roman" w:hAnsi="Times New Roman"/>
          <w:sz w:val="24"/>
          <w:szCs w:val="24"/>
        </w:rPr>
        <w:t>муниципального образования, в соответствии со статьей 179 Бюджетного кодекса российской Федерации,  пунктом 14 части 1 статьи 15.1 Федерального закона от 06.10.2003 г. № 131-ФЗ «Об общих принципах организации мес</w:t>
      </w:r>
      <w:r w:rsidRPr="00CA6F9E">
        <w:rPr>
          <w:rFonts w:ascii="Times New Roman" w:hAnsi="Times New Roman"/>
          <w:sz w:val="24"/>
          <w:szCs w:val="24"/>
        </w:rPr>
        <w:t>т</w:t>
      </w:r>
      <w:r w:rsidRPr="00CA6F9E">
        <w:rPr>
          <w:rFonts w:ascii="Times New Roman" w:hAnsi="Times New Roman"/>
          <w:sz w:val="24"/>
          <w:szCs w:val="24"/>
        </w:rPr>
        <w:t xml:space="preserve">ного самоуправления в Российской Федерации»,  Федеральным законом от 23.06.2016г. № 182-ФЗ "Об основах системы профилактики правонарушений в Российской Федерации", </w:t>
      </w:r>
      <w:r w:rsidR="00AA7969" w:rsidRPr="00BA326F">
        <w:rPr>
          <w:rFonts w:ascii="Times New Roman" w:hAnsi="Times New Roman"/>
          <w:sz w:val="24"/>
          <w:szCs w:val="24"/>
        </w:rPr>
        <w:t>постановлением администрации</w:t>
      </w:r>
      <w:proofErr w:type="gramEnd"/>
      <w:r w:rsidR="00AA7969" w:rsidRPr="00BA326F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от 11.10.2019 г. №92 «Об утверждении Порядка разработки, реализации и оценки эффекти</w:t>
      </w:r>
      <w:r w:rsidR="00AA7969" w:rsidRPr="00BA326F">
        <w:rPr>
          <w:rFonts w:ascii="Times New Roman" w:hAnsi="Times New Roman"/>
          <w:sz w:val="24"/>
          <w:szCs w:val="24"/>
        </w:rPr>
        <w:t>в</w:t>
      </w:r>
      <w:r w:rsidR="00AA7969" w:rsidRPr="00BA326F">
        <w:rPr>
          <w:rFonts w:ascii="Times New Roman" w:hAnsi="Times New Roman"/>
          <w:sz w:val="24"/>
          <w:szCs w:val="24"/>
        </w:rPr>
        <w:t xml:space="preserve">ности муниципальных программ Бузыкановского муниципального образования», </w:t>
      </w:r>
      <w:r w:rsidRPr="00CA6F9E">
        <w:rPr>
          <w:rFonts w:ascii="Times New Roman" w:hAnsi="Times New Roman"/>
          <w:sz w:val="24"/>
          <w:szCs w:val="24"/>
        </w:rPr>
        <w:t>руков</w:t>
      </w:r>
      <w:r w:rsidRPr="00CA6F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дствуясь статьями 23, 46</w:t>
      </w:r>
      <w:r w:rsidRPr="00CA6F9E">
        <w:rPr>
          <w:rFonts w:ascii="Times New Roman" w:hAnsi="Times New Roman"/>
          <w:sz w:val="24"/>
          <w:szCs w:val="24"/>
        </w:rPr>
        <w:t xml:space="preserve"> Уста</w:t>
      </w:r>
      <w:r>
        <w:rPr>
          <w:rFonts w:ascii="Times New Roman" w:hAnsi="Times New Roman"/>
          <w:sz w:val="24"/>
          <w:szCs w:val="24"/>
        </w:rPr>
        <w:t xml:space="preserve">ва  Бузыкановского </w:t>
      </w:r>
      <w:r w:rsidRPr="00CA6F9E">
        <w:rPr>
          <w:rFonts w:ascii="Times New Roman" w:hAnsi="Times New Roman"/>
          <w:sz w:val="24"/>
          <w:szCs w:val="24"/>
        </w:rPr>
        <w:t>муниципального образования, админ</w:t>
      </w:r>
      <w:r w:rsidRPr="00CA6F9E">
        <w:rPr>
          <w:rFonts w:ascii="Times New Roman" w:hAnsi="Times New Roman"/>
          <w:sz w:val="24"/>
          <w:szCs w:val="24"/>
        </w:rPr>
        <w:t>и</w:t>
      </w:r>
      <w:r w:rsidRPr="00CA6F9E">
        <w:rPr>
          <w:rFonts w:ascii="Times New Roman" w:hAnsi="Times New Roman"/>
          <w:sz w:val="24"/>
          <w:szCs w:val="24"/>
        </w:rPr>
        <w:t>стра</w:t>
      </w:r>
      <w:r>
        <w:rPr>
          <w:rFonts w:ascii="Times New Roman" w:hAnsi="Times New Roman"/>
          <w:sz w:val="24"/>
          <w:szCs w:val="24"/>
        </w:rPr>
        <w:t>ция Бузыкановского</w:t>
      </w:r>
      <w:r w:rsidRPr="00CA6F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A1F9C" w:rsidRDefault="00BA1F9C" w:rsidP="000F4F1D">
      <w:pPr>
        <w:spacing w:after="0"/>
        <w:ind w:right="284" w:firstLine="567"/>
        <w:jc w:val="both"/>
        <w:rPr>
          <w:rFonts w:ascii="Times New Roman" w:hAnsi="Times New Roman" w:cs="Times New Roman"/>
          <w:b/>
          <w:sz w:val="28"/>
        </w:rPr>
      </w:pPr>
    </w:p>
    <w:p w:rsidR="00BA1F9C" w:rsidRPr="000F4F1D" w:rsidRDefault="00786CA2" w:rsidP="000F4F1D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A1F9C" w:rsidRPr="000F4F1D">
        <w:rPr>
          <w:rFonts w:ascii="Times New Roman" w:hAnsi="Times New Roman" w:cs="Times New Roman"/>
          <w:sz w:val="24"/>
          <w:szCs w:val="24"/>
        </w:rPr>
        <w:t>:</w:t>
      </w:r>
    </w:p>
    <w:p w:rsidR="00BA1F9C" w:rsidRPr="000F4F1D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C" w:rsidRPr="000F4F1D" w:rsidRDefault="00BA1F9C" w:rsidP="00786CA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786CA2" w:rsidRPr="00CA6F9E">
        <w:rPr>
          <w:rFonts w:ascii="Times New Roman" w:hAnsi="Times New Roman" w:cs="Times New Roman"/>
          <w:sz w:val="24"/>
          <w:szCs w:val="24"/>
        </w:rPr>
        <w:t>«Профилактика правонарушений, обесп</w:t>
      </w:r>
      <w:r w:rsidR="00786CA2" w:rsidRPr="00CA6F9E">
        <w:rPr>
          <w:rFonts w:ascii="Times New Roman" w:hAnsi="Times New Roman" w:cs="Times New Roman"/>
          <w:sz w:val="24"/>
          <w:szCs w:val="24"/>
        </w:rPr>
        <w:t>е</w:t>
      </w:r>
      <w:r w:rsidR="00786CA2" w:rsidRPr="00CA6F9E">
        <w:rPr>
          <w:rFonts w:ascii="Times New Roman" w:hAnsi="Times New Roman" w:cs="Times New Roman"/>
          <w:sz w:val="24"/>
          <w:szCs w:val="24"/>
        </w:rPr>
        <w:t>чение общественной безопасности и правопорядка на территории Бузыкановского мун</w:t>
      </w:r>
      <w:r w:rsidR="00786CA2" w:rsidRPr="00CA6F9E">
        <w:rPr>
          <w:rFonts w:ascii="Times New Roman" w:hAnsi="Times New Roman" w:cs="Times New Roman"/>
          <w:sz w:val="24"/>
          <w:szCs w:val="24"/>
        </w:rPr>
        <w:t>и</w:t>
      </w:r>
      <w:r w:rsidR="00786CA2" w:rsidRPr="00CA6F9E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786CA2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786CA2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86CA2">
        <w:rPr>
          <w:rFonts w:ascii="Times New Roman" w:hAnsi="Times New Roman" w:cs="Times New Roman"/>
          <w:sz w:val="24"/>
          <w:szCs w:val="24"/>
        </w:rPr>
        <w:t>».</w:t>
      </w:r>
    </w:p>
    <w:p w:rsidR="000F4F1D" w:rsidRPr="00BA326F" w:rsidRDefault="00786CA2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F9C" w:rsidRPr="000F4F1D">
        <w:rPr>
          <w:rFonts w:ascii="Times New Roman" w:hAnsi="Times New Roman" w:cs="Times New Roman"/>
          <w:sz w:val="24"/>
          <w:szCs w:val="24"/>
        </w:rPr>
        <w:t xml:space="preserve">. </w:t>
      </w:r>
      <w:r w:rsidR="000F4F1D" w:rsidRPr="00BA326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="000F4F1D" w:rsidRPr="00BA326F">
        <w:rPr>
          <w:rFonts w:ascii="Times New Roman" w:hAnsi="Times New Roman"/>
          <w:sz w:val="24"/>
          <w:szCs w:val="24"/>
        </w:rPr>
        <w:t>ь</w:t>
      </w:r>
      <w:r w:rsidR="000F4F1D" w:rsidRPr="00BA326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="000F4F1D" w:rsidRPr="00BA326F">
        <w:rPr>
          <w:rFonts w:ascii="Times New Roman" w:hAnsi="Times New Roman"/>
          <w:sz w:val="24"/>
          <w:szCs w:val="24"/>
        </w:rPr>
        <w:t>и</w:t>
      </w:r>
      <w:r w:rsidR="000F4F1D" w:rsidRPr="00BA326F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F4F1D" w:rsidRPr="00BA326F" w:rsidRDefault="00786CA2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4F1D" w:rsidRPr="00BA326F">
        <w:rPr>
          <w:rFonts w:ascii="Times New Roman" w:hAnsi="Times New Roman"/>
          <w:sz w:val="24"/>
          <w:szCs w:val="24"/>
        </w:rPr>
        <w:t>.</w:t>
      </w:r>
      <w:r w:rsidR="000F4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4F1D" w:rsidRPr="00BA32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4F1D" w:rsidRPr="00BA32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BA1F9C" w:rsidRDefault="00BA1F9C" w:rsidP="00BA1F9C"/>
    <w:p w:rsidR="00287F10" w:rsidRDefault="00287F10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0F4F1D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="00BA1F9C" w:rsidRPr="0000728B">
        <w:rPr>
          <w:rFonts w:ascii="Times New Roman" w:hAnsi="Times New Roman" w:cs="Times New Roman"/>
          <w:sz w:val="24"/>
        </w:rPr>
        <w:t xml:space="preserve">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0F4F1D">
        <w:rPr>
          <w:rFonts w:ascii="Times New Roman" w:hAnsi="Times New Roman" w:cs="Times New Roman"/>
          <w:sz w:val="24"/>
        </w:rPr>
        <w:t>________ 2022 г. № ____</w:t>
      </w: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A1F9C" w:rsidRPr="00786CA2" w:rsidRDefault="00786CA2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2">
        <w:rPr>
          <w:rFonts w:ascii="Times New Roman" w:hAnsi="Times New Roman" w:cs="Times New Roman"/>
          <w:b/>
          <w:sz w:val="28"/>
          <w:szCs w:val="28"/>
        </w:rPr>
        <w:t>«ПРОФИЛАКТИКА ПРАВОНАРУШЕНИЙ, ОБЕСПЕЧЕНИЕ ОБЩ</w:t>
      </w:r>
      <w:r w:rsidRPr="00786CA2">
        <w:rPr>
          <w:rFonts w:ascii="Times New Roman" w:hAnsi="Times New Roman" w:cs="Times New Roman"/>
          <w:b/>
          <w:sz w:val="28"/>
          <w:szCs w:val="28"/>
        </w:rPr>
        <w:t>Е</w:t>
      </w:r>
      <w:r w:rsidRPr="00786CA2">
        <w:rPr>
          <w:rFonts w:ascii="Times New Roman" w:hAnsi="Times New Roman" w:cs="Times New Roman"/>
          <w:b/>
          <w:sz w:val="28"/>
          <w:szCs w:val="28"/>
        </w:rPr>
        <w:t>СТВЕННОЙ БЕЗОПАСНОСТИ И ПРАВОПОРЯДКА НА ТЕРРИТ</w:t>
      </w:r>
      <w:r w:rsidRPr="00786CA2">
        <w:rPr>
          <w:rFonts w:ascii="Times New Roman" w:hAnsi="Times New Roman" w:cs="Times New Roman"/>
          <w:b/>
          <w:sz w:val="28"/>
          <w:szCs w:val="28"/>
        </w:rPr>
        <w:t>О</w:t>
      </w:r>
      <w:r w:rsidRPr="00786CA2">
        <w:rPr>
          <w:rFonts w:ascii="Times New Roman" w:hAnsi="Times New Roman" w:cs="Times New Roman"/>
          <w:b/>
          <w:sz w:val="28"/>
          <w:szCs w:val="28"/>
        </w:rPr>
        <w:t>РИИ БУЗЫКАНОВСКОГО МУНИЦИПАЛЬНОГО ОБРАЗОВАНИЯ НА  2023-2025 ГОДЫ»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Pr="00A510A4" w:rsidRDefault="00A510A4" w:rsidP="00BA1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10A4">
        <w:rPr>
          <w:rFonts w:ascii="Times New Roman" w:hAnsi="Times New Roman" w:cs="Times New Roman"/>
          <w:sz w:val="24"/>
          <w:szCs w:val="24"/>
        </w:rPr>
        <w:t>.Бузыканово</w:t>
      </w:r>
    </w:p>
    <w:p w:rsidR="00BA1F9C" w:rsidRDefault="000F4F1D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A1F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BA1F9C" w:rsidRDefault="00786CA2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2">
        <w:rPr>
          <w:rFonts w:ascii="Times New Roman" w:hAnsi="Times New Roman" w:cs="Times New Roman"/>
          <w:b/>
          <w:sz w:val="28"/>
          <w:szCs w:val="28"/>
        </w:rPr>
        <w:t>«ПРОФИЛАКТИКА ПРАВОНАРУШЕНИЙ, ОБЕСПЕЧЕНИЕ ОБЩ</w:t>
      </w:r>
      <w:r w:rsidRPr="00786CA2">
        <w:rPr>
          <w:rFonts w:ascii="Times New Roman" w:hAnsi="Times New Roman" w:cs="Times New Roman"/>
          <w:b/>
          <w:sz w:val="28"/>
          <w:szCs w:val="28"/>
        </w:rPr>
        <w:t>Е</w:t>
      </w:r>
      <w:r w:rsidRPr="00786CA2">
        <w:rPr>
          <w:rFonts w:ascii="Times New Roman" w:hAnsi="Times New Roman" w:cs="Times New Roman"/>
          <w:b/>
          <w:sz w:val="28"/>
          <w:szCs w:val="28"/>
        </w:rPr>
        <w:t>СТВЕННОЙ БЕЗОПАСНОСТИ И ПРАВОПОРЯДКА НА ТЕРРИТ</w:t>
      </w:r>
      <w:r w:rsidRPr="00786CA2">
        <w:rPr>
          <w:rFonts w:ascii="Times New Roman" w:hAnsi="Times New Roman" w:cs="Times New Roman"/>
          <w:b/>
          <w:sz w:val="28"/>
          <w:szCs w:val="28"/>
        </w:rPr>
        <w:t>О</w:t>
      </w:r>
      <w:r w:rsidRPr="00786CA2">
        <w:rPr>
          <w:rFonts w:ascii="Times New Roman" w:hAnsi="Times New Roman" w:cs="Times New Roman"/>
          <w:b/>
          <w:sz w:val="28"/>
          <w:szCs w:val="28"/>
        </w:rPr>
        <w:t xml:space="preserve">РИИ БУЗЫКАНОВСКОГО МУНИЦИПАЛЬНОГО ОБРАЗОВАНИЯ НА  2023-2025 ГОДЫ»   </w:t>
      </w:r>
    </w:p>
    <w:p w:rsidR="00786CA2" w:rsidRPr="00786CA2" w:rsidRDefault="00786CA2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ний, обеспечение общественной безопасности и правоп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 xml:space="preserve">рядка на территории Бузыкановского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на  2023-2025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Pr="00AA7969" w:rsidRDefault="007332BE" w:rsidP="007332BE">
            <w:pPr>
              <w:pStyle w:val="a7"/>
            </w:pPr>
            <w:r>
              <w:t xml:space="preserve">- </w:t>
            </w:r>
            <w:r w:rsidRPr="00AA7969">
              <w:t>Администрация Бузыкановского  муниципального образов</w:t>
            </w:r>
            <w:r w:rsidRPr="00AA7969">
              <w:t>а</w:t>
            </w:r>
            <w:r w:rsidRPr="00AA7969">
              <w:t>ния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комиссия по работе с семьями и несоверше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нолетними, находящимися в социально- опасном положении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полиция (участковый) – (по согласованию)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МКОУ Бузыкановская 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СОШ)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«Бузыкановский ДДиТ»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Бузыкановский фельдшерско-акушерский пункт - (по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сованию)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-участковая служба ОГКУСО «Центр  социальной помощи семье и детям Тайшетского района»- (по согласованию)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-ОГБУСО «КЦСО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Тайшета и Тайшетского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она»- (по согласованию)</w:t>
            </w:r>
          </w:p>
          <w:p w:rsidR="007332BE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-депутаты Думы Бузыкановского муниципального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-Совет женщин с. Бузыканово, д. Иванов Мыс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подпрограммы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повышение безопасности жителей Бузыкановского муниципального образования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Pr="00991167" w:rsidRDefault="007332BE" w:rsidP="007332B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укрепление законности и правопорядка;</w:t>
            </w:r>
          </w:p>
          <w:p w:rsidR="007332BE" w:rsidRPr="00991167" w:rsidRDefault="007332BE" w:rsidP="007332B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среди несовершеннолетних;</w:t>
            </w:r>
          </w:p>
          <w:p w:rsidR="007332BE" w:rsidRPr="00991167" w:rsidRDefault="007332BE" w:rsidP="007332B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употребления и распространения психотро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ных веществ и 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юридическими лицами и и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дивидуальными предпринимателями обязательных требов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осуществляться в 2023-2025 годы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42F" w:rsidRDefault="007332BE" w:rsidP="004E742F">
            <w:pPr>
              <w:pStyle w:val="a3"/>
              <w:snapToGrid w:val="0"/>
              <w:jc w:val="both"/>
              <w:rPr>
                <w:sz w:val="24"/>
              </w:rPr>
            </w:pPr>
            <w:r w:rsidRPr="00D97CA4">
              <w:rPr>
                <w:color w:val="000000"/>
                <w:sz w:val="24"/>
              </w:rPr>
              <w:lastRenderedPageBreak/>
              <w:t>Общий объем финансирования Программы составляет</w:t>
            </w:r>
            <w:r w:rsidRPr="00D97C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45,0  </w:t>
            </w:r>
            <w:r>
              <w:rPr>
                <w:sz w:val="24"/>
              </w:rPr>
              <w:lastRenderedPageBreak/>
              <w:t>тыс</w:t>
            </w:r>
            <w:proofErr w:type="gramStart"/>
            <w:r>
              <w:rPr>
                <w:sz w:val="24"/>
              </w:rPr>
              <w:t>.</w:t>
            </w:r>
            <w:r w:rsidRPr="00D97CA4">
              <w:rPr>
                <w:sz w:val="24"/>
              </w:rPr>
              <w:t>р</w:t>
            </w:r>
            <w:proofErr w:type="gramEnd"/>
            <w:r w:rsidRPr="00D97CA4">
              <w:rPr>
                <w:sz w:val="24"/>
              </w:rPr>
              <w:t>ублей</w:t>
            </w:r>
            <w:r w:rsidRPr="00D97CA4">
              <w:rPr>
                <w:color w:val="000000"/>
                <w:sz w:val="24"/>
              </w:rPr>
              <w:t xml:space="preserve"> за счет бюджетных </w:t>
            </w:r>
            <w:r>
              <w:rPr>
                <w:color w:val="000000"/>
                <w:sz w:val="24"/>
              </w:rPr>
              <w:t>муниципального образ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вания</w:t>
            </w:r>
            <w:r w:rsidR="004E742F">
              <w:rPr>
                <w:color w:val="000000"/>
                <w:sz w:val="24"/>
              </w:rPr>
              <w:t xml:space="preserve">, </w:t>
            </w:r>
            <w:r w:rsidR="004E742F">
              <w:rPr>
                <w:sz w:val="24"/>
              </w:rPr>
              <w:t>в т.ч. по годам:</w:t>
            </w:r>
          </w:p>
          <w:p w:rsidR="004E742F" w:rsidRDefault="004E742F" w:rsidP="004E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2023г.-15 тыс. руб.</w:t>
            </w:r>
          </w:p>
          <w:p w:rsidR="004E742F" w:rsidRDefault="004E742F" w:rsidP="004E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2024г.-15 тыс. руб.</w:t>
            </w:r>
          </w:p>
          <w:p w:rsidR="004E742F" w:rsidRPr="004E742F" w:rsidRDefault="004E742F" w:rsidP="004E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2025г.-15 тыс. руб.</w:t>
            </w:r>
          </w:p>
          <w:p w:rsidR="007332BE" w:rsidRPr="006049B3" w:rsidRDefault="007332BE" w:rsidP="007332B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2023 – 2025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годов, могут быть уточнены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проекта местного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уточняются при формировании бюджета муниципального образования на соотве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ствующий год. </w:t>
            </w:r>
          </w:p>
        </w:tc>
      </w:tr>
      <w:tr w:rsidR="007332BE" w:rsidTr="007332B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BE" w:rsidRDefault="007332BE" w:rsidP="00733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 результаты 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 муниципальной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BE" w:rsidRPr="00991167" w:rsidRDefault="007332BE" w:rsidP="007332BE">
            <w:pPr>
              <w:pStyle w:val="a7"/>
            </w:pPr>
            <w:r w:rsidRPr="00991167">
              <w:t>Успешное выполнение мероприятий Программы по</w:t>
            </w:r>
            <w:r>
              <w:t>зволит к концу  2025</w:t>
            </w:r>
            <w:r w:rsidRPr="00991167">
              <w:t xml:space="preserve"> года достигнуть следующих результатов: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формирование необходимой для эффективной борьбы с пр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ступностью нормативно правовой базы;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создание оптимальной системы межведомственной коорд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нации правоохранительной деятельности, способной обесп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чить качественное улучшение </w:t>
            </w:r>
            <w:proofErr w:type="gramStart"/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самосознания учащихся, привлечение их к укр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плению правопорядка в учебных заведени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более полную реализацию прав и законных интересов гра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дан, гарантированных законодательством Российской Фед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тах;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эффективного механизма контроля и влияния на процесс преступности;</w:t>
            </w:r>
          </w:p>
          <w:p w:rsidR="007332BE" w:rsidRPr="00991167" w:rsidRDefault="007332BE" w:rsidP="007332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доверия граждан к правоохранительным орг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нам;</w:t>
            </w:r>
          </w:p>
          <w:p w:rsidR="007332BE" w:rsidRDefault="007332BE" w:rsidP="00733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нарушений юридическими лицами и инд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видуальными предпринимателями обязательных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94C80" w:rsidRDefault="00A94C80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7F10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3DD8" w:rsidRPr="00603DD8" w:rsidRDefault="00603DD8" w:rsidP="00741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Стабилизация общественного порядка на территории  </w:t>
      </w:r>
      <w:r w:rsidRPr="00603DD8">
        <w:rPr>
          <w:rFonts w:ascii="Times New Roman" w:hAnsi="Times New Roman" w:cs="Times New Roman"/>
          <w:sz w:val="24"/>
          <w:szCs w:val="24"/>
        </w:rPr>
        <w:t>Бузыкановского муниц</w:t>
      </w:r>
      <w:r w:rsidRPr="00603DD8">
        <w:rPr>
          <w:rFonts w:ascii="Times New Roman" w:hAnsi="Times New Roman" w:cs="Times New Roman"/>
          <w:sz w:val="24"/>
          <w:szCs w:val="24"/>
        </w:rPr>
        <w:t>и</w:t>
      </w:r>
      <w:r w:rsidRPr="00603DD8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комплексного решения проблем по обеспечению надлежащ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го уровня общественной безопасности, защите общественного порядка, защите констит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 w:rsidR="0074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и свобод граждан является одним из приоритетных направлений деятельн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администрации </w:t>
      </w:r>
      <w:r w:rsidRPr="00603DD8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взаимодействии с правоохранительными органами, общественными формированиями и населением.</w:t>
      </w:r>
    </w:p>
    <w:p w:rsidR="00603DD8" w:rsidRPr="00603DD8" w:rsidRDefault="00603DD8" w:rsidP="00603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муниципальной </w:t>
      </w:r>
      <w:r w:rsidR="0074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учитывать следующие акт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направления:</w:t>
      </w:r>
    </w:p>
    <w:p w:rsidR="00603DD8" w:rsidRPr="00603DD8" w:rsidRDefault="00603DD8" w:rsidP="00603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целях профилактики правонарушений и преступлений несовершеннолетних н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ству в специализированные детские учреждения безнадзорных детей и подростков, нах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дящихся в социально опасном положении, получению информации о попытках вовлеч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их в противоправную деятельность.</w:t>
      </w:r>
      <w:proofErr w:type="gramEnd"/>
    </w:p>
    <w:p w:rsidR="00603DD8" w:rsidRPr="00603DD8" w:rsidRDefault="00603DD8" w:rsidP="00603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осуществлять мероприятия по повышению уровня доверия населения</w:t>
      </w:r>
    </w:p>
    <w:p w:rsidR="00603DD8" w:rsidRDefault="00603DD8" w:rsidP="006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DD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правоохранительным органам.</w:t>
      </w:r>
    </w:p>
    <w:p w:rsidR="00A8287A" w:rsidRPr="00AA33E0" w:rsidRDefault="00A8287A" w:rsidP="00A82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территории Бузыкановского муниципального образования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находящаяся в социально-опасном положении, 1 семья состоит на раннем этапе профилактического учета. В данных семьях проживает 5 несовершеннолетних детей. С семьями </w:t>
      </w: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</w:t>
      </w:r>
      <w:r w:rsidR="00AA33E0" w:rsidRPr="00AA33E0">
        <w:rPr>
          <w:rFonts w:ascii="Times New Roman" w:hAnsi="Times New Roman"/>
          <w:color w:val="000000"/>
          <w:sz w:val="24"/>
          <w:szCs w:val="24"/>
        </w:rPr>
        <w:t>по вопросам профилактики правонарушений,</w:t>
      </w:r>
      <w:r w:rsidR="00AA3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3E0" w:rsidRPr="00AA33E0">
        <w:rPr>
          <w:rFonts w:ascii="Times New Roman" w:hAnsi="Times New Roman"/>
          <w:color w:val="000000"/>
          <w:sz w:val="24"/>
          <w:szCs w:val="24"/>
        </w:rPr>
        <w:t>по профилактике семейного небл</w:t>
      </w:r>
      <w:r w:rsidR="00AA33E0" w:rsidRPr="00AA33E0">
        <w:rPr>
          <w:rFonts w:ascii="Times New Roman" w:hAnsi="Times New Roman"/>
          <w:color w:val="000000"/>
          <w:sz w:val="24"/>
          <w:szCs w:val="24"/>
        </w:rPr>
        <w:t>а</w:t>
      </w:r>
      <w:r w:rsidR="00AA33E0" w:rsidRPr="00AA33E0">
        <w:rPr>
          <w:rFonts w:ascii="Times New Roman" w:hAnsi="Times New Roman"/>
          <w:color w:val="000000"/>
          <w:sz w:val="24"/>
          <w:szCs w:val="24"/>
        </w:rPr>
        <w:t xml:space="preserve">гополучия, беспризорности и </w:t>
      </w:r>
      <w:r w:rsidR="00AA33E0" w:rsidRPr="00C01D5D">
        <w:rPr>
          <w:rFonts w:ascii="Times New Roman" w:hAnsi="Times New Roman"/>
          <w:color w:val="000000"/>
          <w:sz w:val="24"/>
          <w:szCs w:val="24"/>
        </w:rPr>
        <w:t>правонарушений несовершеннолетних,</w:t>
      </w:r>
      <w:r w:rsidR="00AA3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D5D" w:rsidRPr="00C01D5D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C01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D5D" w:rsidRPr="00C01D5D">
        <w:rPr>
          <w:rFonts w:ascii="Times New Roman" w:hAnsi="Times New Roman" w:cs="Times New Roman"/>
          <w:color w:val="000000"/>
          <w:sz w:val="24"/>
          <w:szCs w:val="24"/>
        </w:rPr>
        <w:t>на формирование духовно-нравственных ценностей, правовое, патриотическое воспитание</w:t>
      </w:r>
      <w:r w:rsidR="00C01D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690" w:rsidRDefault="00741690" w:rsidP="00741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Реализ</w:t>
      </w:r>
      <w:r>
        <w:rPr>
          <w:rFonts w:ascii="Times New Roman" w:hAnsi="Times New Roman"/>
          <w:color w:val="000000" w:themeColor="text1"/>
          <w:sz w:val="24"/>
          <w:szCs w:val="24"/>
        </w:rPr>
        <w:t>ация муниципальной программы рассчитана на 2023 - 2025 годы, и пред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сматривает:</w:t>
      </w:r>
    </w:p>
    <w:p w:rsidR="00741690" w:rsidRDefault="00741690" w:rsidP="00741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них, пьянством, алкоголизмом, незаконной миграцией</w:t>
      </w:r>
      <w:r>
        <w:rPr>
          <w:rFonts w:ascii="Times New Roman" w:hAnsi="Times New Roman"/>
          <w:color w:val="000000" w:themeColor="text1"/>
          <w:sz w:val="24"/>
          <w:szCs w:val="24"/>
        </w:rPr>
        <w:t>, адаптацией лиц, освободившихся из мест лишения свободы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41690" w:rsidRDefault="00741690" w:rsidP="00741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741690" w:rsidRDefault="00741690" w:rsidP="00741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создание благоприятной и максимально безопасной для населения обстановки в жилом секторе, на улицах</w:t>
      </w:r>
      <w:r w:rsidR="00A8287A">
        <w:rPr>
          <w:rFonts w:ascii="Times New Roman" w:hAnsi="Times New Roman"/>
          <w:color w:val="000000" w:themeColor="text1"/>
          <w:sz w:val="24"/>
          <w:szCs w:val="24"/>
        </w:rPr>
        <w:t xml:space="preserve"> и в других общественных местах.</w:t>
      </w:r>
    </w:p>
    <w:p w:rsidR="00603DD8" w:rsidRPr="00741690" w:rsidRDefault="00741690" w:rsidP="00741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3DD8" w:rsidRDefault="00603DD8" w:rsidP="00A8287A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Pr="00603F19" w:rsidRDefault="00BA1F9C" w:rsidP="00A8287A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603F19" w:rsidRDefault="00BA1F9C" w:rsidP="00A8287A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603F19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741690">
        <w:rPr>
          <w:rFonts w:ascii="Times New Roman" w:hAnsi="Times New Roman" w:cs="Times New Roman"/>
          <w:sz w:val="24"/>
          <w:szCs w:val="24"/>
        </w:rPr>
        <w:t>профилактика правонарушений, п</w:t>
      </w:r>
      <w:r w:rsidR="00741690">
        <w:rPr>
          <w:rFonts w:ascii="Times New Roman" w:hAnsi="Times New Roman" w:cs="Times New Roman"/>
          <w:sz w:val="24"/>
          <w:szCs w:val="24"/>
        </w:rPr>
        <w:t>о</w:t>
      </w:r>
      <w:r w:rsidR="00741690">
        <w:rPr>
          <w:rFonts w:ascii="Times New Roman" w:hAnsi="Times New Roman" w:cs="Times New Roman"/>
          <w:sz w:val="24"/>
          <w:szCs w:val="24"/>
        </w:rPr>
        <w:t>вышение безопасности жителей Бузыкановского муниципального образования</w:t>
      </w:r>
      <w:r w:rsidRPr="00603F19">
        <w:rPr>
          <w:rFonts w:ascii="Times New Roman" w:hAnsi="Times New Roman"/>
          <w:sz w:val="24"/>
          <w:szCs w:val="24"/>
        </w:rPr>
        <w:t>.</w:t>
      </w:r>
    </w:p>
    <w:p w:rsidR="00BA1F9C" w:rsidRPr="00603F19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</w:t>
      </w:r>
      <w:r w:rsidRPr="00603F19">
        <w:rPr>
          <w:rFonts w:ascii="Times New Roman" w:hAnsi="Times New Roman"/>
          <w:sz w:val="24"/>
          <w:szCs w:val="24"/>
        </w:rPr>
        <w:t>е</w:t>
      </w:r>
      <w:r w:rsidRPr="00603F19">
        <w:rPr>
          <w:rFonts w:ascii="Times New Roman" w:hAnsi="Times New Roman"/>
          <w:sz w:val="24"/>
          <w:szCs w:val="24"/>
        </w:rPr>
        <w:t>дующих задач:</w:t>
      </w:r>
    </w:p>
    <w:p w:rsidR="00741690" w:rsidRPr="00991167" w:rsidRDefault="00741690" w:rsidP="007416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снижение уровня преступности, укрепление законности и правопорядка;</w:t>
      </w:r>
    </w:p>
    <w:p w:rsidR="00741690" w:rsidRPr="00991167" w:rsidRDefault="00741690" w:rsidP="007416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профилактика правонарушений среди несовершеннолетних;</w:t>
      </w:r>
    </w:p>
    <w:p w:rsidR="00741690" w:rsidRPr="00991167" w:rsidRDefault="00741690" w:rsidP="007416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профилактика употребления и распространения психотропных веществ и  нарк</w:t>
      </w:r>
      <w:r w:rsidRPr="00991167">
        <w:rPr>
          <w:rFonts w:ascii="Times New Roman" w:hAnsi="Times New Roman" w:cs="Times New Roman"/>
          <w:sz w:val="24"/>
          <w:szCs w:val="24"/>
        </w:rPr>
        <w:t>о</w:t>
      </w:r>
      <w:r w:rsidRPr="00991167">
        <w:rPr>
          <w:rFonts w:ascii="Times New Roman" w:hAnsi="Times New Roman" w:cs="Times New Roman"/>
          <w:sz w:val="24"/>
          <w:szCs w:val="24"/>
        </w:rPr>
        <w:t>тических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690" w:rsidRPr="00991167" w:rsidRDefault="00741690" w:rsidP="00741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167">
        <w:rPr>
          <w:rFonts w:ascii="Times New Roman" w:hAnsi="Times New Roman" w:cs="Times New Roman"/>
          <w:sz w:val="24"/>
          <w:szCs w:val="24"/>
        </w:rPr>
        <w:t>- профилактика правонарушений юридическими лицами и индивидуальными пре</w:t>
      </w:r>
      <w:r w:rsidRPr="00991167">
        <w:rPr>
          <w:rFonts w:ascii="Times New Roman" w:hAnsi="Times New Roman" w:cs="Times New Roman"/>
          <w:sz w:val="24"/>
          <w:szCs w:val="24"/>
        </w:rPr>
        <w:t>д</w:t>
      </w:r>
      <w:r w:rsidRPr="00991167">
        <w:rPr>
          <w:rFonts w:ascii="Times New Roman" w:hAnsi="Times New Roman" w:cs="Times New Roman"/>
          <w:sz w:val="24"/>
          <w:szCs w:val="24"/>
        </w:rPr>
        <w:t xml:space="preserve">принимателями обязательных требований, </w:t>
      </w:r>
      <w:r w:rsidRPr="0099116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1690" w:rsidRDefault="00741690" w:rsidP="00741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67">
        <w:rPr>
          <w:rFonts w:ascii="Times New Roman" w:hAnsi="Times New Roman" w:cs="Times New Roman"/>
          <w:color w:val="000000"/>
          <w:sz w:val="24"/>
          <w:szCs w:val="24"/>
        </w:rPr>
        <w:t>- выявление и устранение причин и условий, способствующих совершению прав</w:t>
      </w:r>
      <w:r w:rsidRPr="009911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1167">
        <w:rPr>
          <w:rFonts w:ascii="Times New Roman" w:hAnsi="Times New Roman" w:cs="Times New Roman"/>
          <w:color w:val="000000"/>
          <w:sz w:val="24"/>
          <w:szCs w:val="24"/>
        </w:rPr>
        <w:t>нарушений.</w:t>
      </w:r>
    </w:p>
    <w:p w:rsidR="007332BE" w:rsidRPr="00680C49" w:rsidRDefault="007332BE" w:rsidP="007332BE">
      <w:pPr>
        <w:pStyle w:val="printj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Программы соответствуют ее приоритетам, целям и задачам.</w:t>
      </w:r>
    </w:p>
    <w:p w:rsidR="007332BE" w:rsidRDefault="007332BE" w:rsidP="007332BE">
      <w:pPr>
        <w:pStyle w:val="printj"/>
        <w:spacing w:before="0" w:after="0"/>
        <w:jc w:val="both"/>
        <w:rPr>
          <w:color w:val="000000"/>
        </w:rPr>
      </w:pPr>
      <w:r>
        <w:rPr>
          <w:color w:val="000000"/>
        </w:rPr>
        <w:tab/>
        <w:t xml:space="preserve">Перечень показателей Программы носит открытый характер и предусматривает корректировки в случае потери информативности показателя. Типовые значения </w:t>
      </w:r>
      <w:proofErr w:type="gramStart"/>
      <w:r>
        <w:rPr>
          <w:color w:val="000000"/>
        </w:rPr>
        <w:t>показателей Программы, характеризующих эффективность реализации мероприятий Программы приведены</w:t>
      </w:r>
      <w:proofErr w:type="gramEnd"/>
      <w:r>
        <w:rPr>
          <w:color w:val="000000"/>
        </w:rPr>
        <w:t xml:space="preserve"> в приложении №3 к настоящей Программе.</w:t>
      </w:r>
    </w:p>
    <w:p w:rsidR="00BA1F9C" w:rsidRPr="00603F19" w:rsidRDefault="00BA1F9C" w:rsidP="00741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Общий срок реализации муниципальной пр</w:t>
      </w:r>
      <w:r w:rsidR="00603F19" w:rsidRPr="00603F19">
        <w:rPr>
          <w:rFonts w:ascii="Times New Roman" w:hAnsi="Times New Roman"/>
          <w:sz w:val="24"/>
          <w:szCs w:val="24"/>
        </w:rPr>
        <w:t>ограммы рассчитан на период 2023-2025</w:t>
      </w:r>
      <w:r w:rsidRPr="00603F19">
        <w:rPr>
          <w:rFonts w:ascii="Times New Roman" w:hAnsi="Times New Roman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7332BE" w:rsidRDefault="007332BE" w:rsidP="0073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2BE" w:rsidRPr="00DB4586" w:rsidRDefault="007332BE" w:rsidP="00733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DB4586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 МУН</w:t>
      </w:r>
      <w:r w:rsidRPr="00DB4586">
        <w:rPr>
          <w:rFonts w:ascii="Times New Roman" w:hAnsi="Times New Roman" w:cs="Times New Roman"/>
          <w:b/>
          <w:sz w:val="24"/>
          <w:szCs w:val="24"/>
        </w:rPr>
        <w:t>И</w:t>
      </w:r>
      <w:r w:rsidRPr="00DB4586">
        <w:rPr>
          <w:rFonts w:ascii="Times New Roman" w:hAnsi="Times New Roman" w:cs="Times New Roman"/>
          <w:b/>
          <w:sz w:val="24"/>
          <w:szCs w:val="24"/>
        </w:rPr>
        <w:t>ЦИПАЛЬНЫМИ УЧРЕЖДЕНИЯМИ.</w:t>
      </w:r>
    </w:p>
    <w:p w:rsidR="007332BE" w:rsidRDefault="007332BE" w:rsidP="00733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ab/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B45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25770" w:rsidRDefault="00725770" w:rsidP="00733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D62D5" w:rsidRDefault="007332BE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</w:t>
      </w:r>
      <w:r w:rsidR="00BA1F9C" w:rsidRPr="00DD62D5">
        <w:rPr>
          <w:rFonts w:ascii="Times New Roman" w:hAnsi="Times New Roman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</w:t>
      </w:r>
      <w:r w:rsidR="00BA1F9C" w:rsidRPr="00DD62D5">
        <w:rPr>
          <w:rFonts w:ascii="Times New Roman" w:hAnsi="Times New Roman"/>
          <w:b/>
          <w:sz w:val="24"/>
          <w:szCs w:val="24"/>
        </w:rPr>
        <w:t>Ь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НОЙ ПРОГРАММЫ 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Default="00BA1F9C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</w:t>
      </w:r>
      <w:r w:rsidRPr="00DD62D5">
        <w:rPr>
          <w:rFonts w:ascii="Times New Roman" w:hAnsi="Times New Roman"/>
          <w:sz w:val="24"/>
          <w:szCs w:val="24"/>
        </w:rPr>
        <w:t>а</w:t>
      </w:r>
      <w:r w:rsidRPr="00DD62D5">
        <w:rPr>
          <w:rFonts w:ascii="Times New Roman" w:hAnsi="Times New Roman"/>
          <w:sz w:val="24"/>
          <w:szCs w:val="24"/>
        </w:rPr>
        <w:t>ми, как обусловленными внутренними факторами и зависящими от ответственного испо</w:t>
      </w:r>
      <w:r w:rsidRPr="00DD62D5">
        <w:rPr>
          <w:rFonts w:ascii="Times New Roman" w:hAnsi="Times New Roman"/>
          <w:sz w:val="24"/>
          <w:szCs w:val="24"/>
        </w:rPr>
        <w:t>л</w:t>
      </w:r>
      <w:r w:rsidRPr="00DD62D5">
        <w:rPr>
          <w:rFonts w:ascii="Times New Roman" w:hAnsi="Times New Roman"/>
          <w:sz w:val="24"/>
          <w:szCs w:val="24"/>
        </w:rPr>
        <w:t>нителя и участников муниципальной программы (организационные риски), так и относ</w:t>
      </w:r>
      <w:r w:rsidRPr="00DD62D5">
        <w:rPr>
          <w:rFonts w:ascii="Times New Roman" w:hAnsi="Times New Roman"/>
          <w:sz w:val="24"/>
          <w:szCs w:val="24"/>
        </w:rPr>
        <w:t>я</w:t>
      </w:r>
      <w:r w:rsidRPr="00DD62D5">
        <w:rPr>
          <w:rFonts w:ascii="Times New Roman" w:hAnsi="Times New Roman"/>
          <w:sz w:val="24"/>
          <w:szCs w:val="24"/>
        </w:rPr>
        <w:t xml:space="preserve">щимися к внешним факторам (риски изменения законодательства, экономические риски).  </w:t>
      </w:r>
    </w:p>
    <w:p w:rsidR="00725770" w:rsidRPr="00DB4586" w:rsidRDefault="00725770" w:rsidP="007257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Комплексная оценка рисков, возникающих при реализации мероприятий Програ</w:t>
      </w:r>
      <w:r w:rsidRPr="00DB4586">
        <w:rPr>
          <w:rFonts w:ascii="Times New Roman" w:hAnsi="Times New Roman" w:cs="Times New Roman"/>
          <w:sz w:val="24"/>
          <w:szCs w:val="24"/>
        </w:rPr>
        <w:t>м</w:t>
      </w:r>
      <w:r w:rsidRPr="00DB4586">
        <w:rPr>
          <w:rFonts w:ascii="Times New Roman" w:hAnsi="Times New Roman" w:cs="Times New Roman"/>
          <w:sz w:val="24"/>
          <w:szCs w:val="24"/>
        </w:rPr>
        <w:t>мы, приведена в таблице 1:</w:t>
      </w:r>
    </w:p>
    <w:p w:rsidR="00725770" w:rsidRPr="00DB4586" w:rsidRDefault="00725770" w:rsidP="00725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b/>
          <w:sz w:val="24"/>
          <w:szCs w:val="24"/>
        </w:rPr>
        <w:t>Система реагирования на риски муниципальной программы</w:t>
      </w:r>
    </w:p>
    <w:p w:rsidR="00725770" w:rsidRPr="00DB4586" w:rsidRDefault="00725770" w:rsidP="00725770">
      <w:pPr>
        <w:jc w:val="right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7" w:type="dxa"/>
        <w:tblInd w:w="-426" w:type="dxa"/>
        <w:tblCellMar>
          <w:left w:w="75" w:type="dxa"/>
          <w:right w:w="75" w:type="dxa"/>
        </w:tblCellMar>
        <w:tblLook w:val="0000"/>
      </w:tblPr>
      <w:tblGrid>
        <w:gridCol w:w="2623"/>
        <w:gridCol w:w="2691"/>
        <w:gridCol w:w="4543"/>
      </w:tblGrid>
      <w:tr w:rsidR="00725770" w:rsidRPr="00680C49" w:rsidTr="00A8287A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Pr="00751763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Виды рисков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Pr="00751763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Pr="00751763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63">
              <w:rPr>
                <w:rFonts w:ascii="Times New Roman" w:hAnsi="Times New Roman" w:cs="Times New Roman"/>
                <w:b/>
              </w:rPr>
              <w:t>Мероприятия по снижению</w:t>
            </w:r>
          </w:p>
        </w:tc>
      </w:tr>
      <w:tr w:rsidR="00725770" w:rsidRPr="00680C49" w:rsidTr="00A8287A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Pr="00751763" w:rsidRDefault="00725770" w:rsidP="00A8287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Достижение значительно меньшего </w:t>
            </w:r>
            <w:r w:rsidRPr="0075176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социального эффекта, чем было</w:t>
            </w:r>
          </w:p>
          <w:p w:rsidR="00725770" w:rsidRPr="00725770" w:rsidRDefault="00725770" w:rsidP="00A8287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176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запланировано.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и постоянного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ниторинга хода реализации Программы. Своевременное внесение изменений в случае значительного изменения социальной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вительности, устаревания мероприятий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граммы.</w:t>
            </w:r>
          </w:p>
        </w:tc>
      </w:tr>
      <w:tr w:rsidR="00725770" w:rsidRPr="00680C49" w:rsidTr="00A8287A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фактического объема финансирования мероприятий Программы.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725770" w:rsidRPr="00680C49" w:rsidTr="00A8287A">
        <w:trPr>
          <w:trHeight w:val="406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порядка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мирования и финансир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Программы.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нение действующего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конодательства в сфере профилактики правон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рушений.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5770" w:rsidRDefault="00725770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внесение изменений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грамму.</w:t>
            </w:r>
          </w:p>
        </w:tc>
      </w:tr>
    </w:tbl>
    <w:p w:rsidR="00725770" w:rsidRDefault="00725770" w:rsidP="00725770">
      <w:pPr>
        <w:ind w:right="-37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70" w:rsidRPr="007332BE" w:rsidRDefault="00725770" w:rsidP="00725770">
      <w:pPr>
        <w:ind w:right="-3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E79">
        <w:rPr>
          <w:rFonts w:ascii="Times New Roman" w:hAnsi="Times New Roman" w:cs="Times New Roman"/>
          <w:color w:val="000000"/>
          <w:sz w:val="24"/>
          <w:szCs w:val="24"/>
        </w:rPr>
        <w:t>Меры по минимизации остальных возможных рисков, связанных со спецификой цели и задач, будут приниматься в ходе оперативного управления реализацией Программы.</w:t>
      </w:r>
    </w:p>
    <w:p w:rsidR="00DD62D5" w:rsidRPr="00603F19" w:rsidRDefault="00DD62D5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725770" w:rsidP="007257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. РЕСУРСНОЕ ОБЕСПЕЧЕНИЕ МУНИЦИПАЛЬНОЙ </w:t>
      </w:r>
      <w:r w:rsidR="00F0370A" w:rsidRPr="00DD6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A1F9C"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603F19" w:rsidRDefault="00BA1F9C" w:rsidP="007257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6049B3" w:rsidRDefault="006049B3" w:rsidP="007257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– 2025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г.г. – </w:t>
      </w:r>
      <w:r>
        <w:rPr>
          <w:rFonts w:ascii="Times New Roman" w:eastAsia="Times New Roman" w:hAnsi="Times New Roman" w:cs="Times New Roman"/>
          <w:sz w:val="24"/>
          <w:szCs w:val="24"/>
        </w:rPr>
        <w:t>45,0 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бюджетных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 ассигнования, предусмотренные в плановом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2023 – 2025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годов, могут быть уточнены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мировании проекта местного бюджета.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и источники финансирования 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уточняются при формировании бюджета муниципального образования на соответству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год. </w:t>
      </w:r>
    </w:p>
    <w:p w:rsidR="00BA1F9C" w:rsidRPr="006049B3" w:rsidRDefault="00DD62D5" w:rsidP="00725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Ресурсное обеспечение Программы представлено в приложении №</w:t>
      </w:r>
      <w:r>
        <w:rPr>
          <w:rFonts w:ascii="Times New Roman" w:hAnsi="Times New Roman"/>
          <w:sz w:val="24"/>
          <w:szCs w:val="24"/>
        </w:rPr>
        <w:t>1</w:t>
      </w:r>
      <w:r w:rsidRPr="00DD62D5">
        <w:rPr>
          <w:rFonts w:ascii="Times New Roman" w:hAnsi="Times New Roman"/>
          <w:sz w:val="24"/>
          <w:szCs w:val="24"/>
        </w:rPr>
        <w:t>.</w:t>
      </w:r>
    </w:p>
    <w:p w:rsidR="00BA1F9C" w:rsidRPr="00741690" w:rsidRDefault="00BA1F9C" w:rsidP="00741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B144C" w:rsidRPr="00741690" w:rsidRDefault="00DD62D5" w:rsidP="00741690">
      <w:pPr>
        <w:pStyle w:val="a7"/>
        <w:jc w:val="center"/>
        <w:rPr>
          <w:b/>
          <w:bCs/>
          <w:highlight w:val="yellow"/>
        </w:rPr>
      </w:pPr>
      <w:r w:rsidRPr="00741690">
        <w:rPr>
          <w:b/>
        </w:rPr>
        <w:t>Раздел 5</w:t>
      </w:r>
      <w:r w:rsidR="00BA1F9C" w:rsidRPr="00741690">
        <w:rPr>
          <w:b/>
        </w:rPr>
        <w:t xml:space="preserve">. </w:t>
      </w:r>
      <w:r w:rsidRPr="00741690">
        <w:rPr>
          <w:b/>
        </w:rPr>
        <w:t>ОЖИДАЕМЫЕ КОНЕЧНЫЕ РЕЗУЛЬТАТЫ РЕАЛИЗАЦИИ МУНИЦ</w:t>
      </w:r>
      <w:r w:rsidRPr="00741690">
        <w:rPr>
          <w:b/>
        </w:rPr>
        <w:t>И</w:t>
      </w:r>
      <w:r w:rsidRPr="00741690">
        <w:rPr>
          <w:b/>
        </w:rPr>
        <w:t>ПАЛЬНОЙ ПРОГРАММЫ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54618" w:rsidRPr="00991167" w:rsidRDefault="00BA1F9C" w:rsidP="00754618">
      <w:pPr>
        <w:pStyle w:val="a7"/>
        <w:ind w:firstLine="817"/>
      </w:pPr>
      <w:r w:rsidRPr="00DD62D5">
        <w:t xml:space="preserve">В целом, в результате реализации муниципальной  Программы у молодежи </w:t>
      </w:r>
      <w:r w:rsidR="00DD62D5" w:rsidRPr="00DD62D5">
        <w:t>Буз</w:t>
      </w:r>
      <w:r w:rsidR="00DD62D5" w:rsidRPr="00DD62D5">
        <w:t>ы</w:t>
      </w:r>
      <w:r w:rsidR="00DD62D5" w:rsidRPr="00DD62D5">
        <w:t>кановского муниципального образования</w:t>
      </w:r>
      <w:r w:rsidRPr="00DD62D5">
        <w:t xml:space="preserve"> появятся возможности, условия и стимулы к у</w:t>
      </w:r>
      <w:r w:rsidRPr="00DD62D5">
        <w:t>с</w:t>
      </w:r>
      <w:r w:rsidRPr="00DD62D5">
        <w:t>пешной социализации и эффективной самореализации, что будет способствовать развитию потенциала молодежи в интересах разви</w:t>
      </w:r>
      <w:r w:rsidR="00DD62D5" w:rsidRPr="00DD62D5">
        <w:t>тия муниципального образования</w:t>
      </w:r>
      <w:r w:rsidRPr="00DD62D5">
        <w:t xml:space="preserve">. </w:t>
      </w:r>
      <w:r w:rsidR="00754618" w:rsidRPr="00991167">
        <w:t>Успешное в</w:t>
      </w:r>
      <w:r w:rsidR="00754618" w:rsidRPr="00991167">
        <w:t>ы</w:t>
      </w:r>
      <w:r w:rsidR="00754618" w:rsidRPr="00991167">
        <w:t>полнение мероприятий Программы по</w:t>
      </w:r>
      <w:r w:rsidR="00754618">
        <w:t>зволит к концу  2025</w:t>
      </w:r>
      <w:r w:rsidR="00754618" w:rsidRPr="00991167">
        <w:t xml:space="preserve"> года достигнуть следующих результатов: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формирование необходимой для эффективной борьбы с преступностью норм</w:t>
      </w:r>
      <w:r w:rsidRPr="00991167">
        <w:rPr>
          <w:rFonts w:ascii="Times New Roman" w:hAnsi="Times New Roman" w:cs="Times New Roman"/>
          <w:sz w:val="24"/>
          <w:szCs w:val="24"/>
        </w:rPr>
        <w:t>а</w:t>
      </w:r>
      <w:r w:rsidRPr="00991167">
        <w:rPr>
          <w:rFonts w:ascii="Times New Roman" w:hAnsi="Times New Roman" w:cs="Times New Roman"/>
          <w:sz w:val="24"/>
          <w:szCs w:val="24"/>
        </w:rPr>
        <w:t>тивно правовой базы;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создание оптимальной системы межведомственной координации правоохран</w:t>
      </w:r>
      <w:r w:rsidRPr="00991167">
        <w:rPr>
          <w:rFonts w:ascii="Times New Roman" w:hAnsi="Times New Roman" w:cs="Times New Roman"/>
          <w:sz w:val="24"/>
          <w:szCs w:val="24"/>
        </w:rPr>
        <w:t>и</w:t>
      </w:r>
      <w:r w:rsidRPr="00991167">
        <w:rPr>
          <w:rFonts w:ascii="Times New Roman" w:hAnsi="Times New Roman" w:cs="Times New Roman"/>
          <w:sz w:val="24"/>
          <w:szCs w:val="24"/>
        </w:rPr>
        <w:t xml:space="preserve">тельной деятельности, способной обеспечить качественное улучшение </w:t>
      </w:r>
      <w:proofErr w:type="gramStart"/>
      <w:r w:rsidRPr="00991167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991167">
        <w:rPr>
          <w:rFonts w:ascii="Times New Roman" w:hAnsi="Times New Roman" w:cs="Times New Roman"/>
          <w:sz w:val="24"/>
          <w:szCs w:val="24"/>
        </w:rPr>
        <w:t>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повышение самосознания учащихся, привлечение их к укреплению правопорядка в учебных заведени</w:t>
      </w:r>
      <w:r>
        <w:rPr>
          <w:rFonts w:ascii="Times New Roman" w:hAnsi="Times New Roman" w:cs="Times New Roman"/>
          <w:sz w:val="24"/>
          <w:szCs w:val="24"/>
        </w:rPr>
        <w:t>ях;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более полную реализацию прав и законных интересов граждан, гарантированных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 xml:space="preserve">- улучшение </w:t>
      </w:r>
      <w:proofErr w:type="gramStart"/>
      <w:r w:rsidRPr="0099116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991167">
        <w:rPr>
          <w:rFonts w:ascii="Times New Roman" w:hAnsi="Times New Roman" w:cs="Times New Roman"/>
          <w:sz w:val="24"/>
          <w:szCs w:val="24"/>
        </w:rPr>
        <w:t xml:space="preserve"> в общественных местах;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формирование эффективного механизма контроля и влияния на процесс престу</w:t>
      </w:r>
      <w:r w:rsidRPr="00991167">
        <w:rPr>
          <w:rFonts w:ascii="Times New Roman" w:hAnsi="Times New Roman" w:cs="Times New Roman"/>
          <w:sz w:val="24"/>
          <w:szCs w:val="24"/>
        </w:rPr>
        <w:t>п</w:t>
      </w:r>
      <w:r w:rsidRPr="00991167">
        <w:rPr>
          <w:rFonts w:ascii="Times New Roman" w:hAnsi="Times New Roman" w:cs="Times New Roman"/>
          <w:sz w:val="24"/>
          <w:szCs w:val="24"/>
        </w:rPr>
        <w:t>ности;</w:t>
      </w:r>
    </w:p>
    <w:p w:rsidR="00754618" w:rsidRPr="00991167" w:rsidRDefault="00754618" w:rsidP="00754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167">
        <w:rPr>
          <w:rFonts w:ascii="Times New Roman" w:hAnsi="Times New Roman" w:cs="Times New Roman"/>
          <w:sz w:val="24"/>
          <w:szCs w:val="24"/>
        </w:rPr>
        <w:t>- повышение доверия граждан к правоохранительным органам;</w:t>
      </w:r>
    </w:p>
    <w:p w:rsidR="00BA1F9C" w:rsidRPr="00690AB1" w:rsidRDefault="00754618" w:rsidP="00754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1167">
        <w:rPr>
          <w:rFonts w:ascii="Times New Roman" w:hAnsi="Times New Roman" w:cs="Times New Roman"/>
          <w:sz w:val="24"/>
          <w:szCs w:val="24"/>
        </w:rPr>
        <w:t xml:space="preserve">- </w:t>
      </w:r>
      <w:r w:rsidRPr="0099116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предупреждение нарушений юридическими лицами и индивидуальными пре</w:t>
      </w:r>
      <w:r w:rsidRPr="0099116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9116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принимателями обязательных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F9C" w:rsidRPr="00690AB1" w:rsidRDefault="00BA1F9C" w:rsidP="00AA7969">
      <w:pPr>
        <w:pStyle w:val="a7"/>
        <w:rPr>
          <w:highlight w:val="yellow"/>
        </w:rPr>
      </w:pPr>
    </w:p>
    <w:p w:rsidR="00BA1F9C" w:rsidRPr="00603F19" w:rsidRDefault="00BA1F9C" w:rsidP="00AA7969">
      <w:pPr>
        <w:pStyle w:val="a7"/>
        <w:rPr>
          <w:highlight w:val="yellow"/>
        </w:rPr>
      </w:pPr>
    </w:p>
    <w:p w:rsidR="00B60BEA" w:rsidRPr="00B60BEA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Приложения к П</w:t>
      </w:r>
      <w:r w:rsidRPr="004D4534">
        <w:rPr>
          <w:rFonts w:ascii="Times New Roman" w:hAnsi="Times New Roman"/>
          <w:bCs/>
        </w:rPr>
        <w:t>рограмме</w:t>
      </w:r>
    </w:p>
    <w:p w:rsidR="00B60BEA" w:rsidRPr="00D1441B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D1441B">
        <w:rPr>
          <w:rFonts w:ascii="Times New Roman" w:hAnsi="Times New Roman"/>
          <w:sz w:val="24"/>
          <w:szCs w:val="24"/>
        </w:rPr>
        <w:t>. Рес</w:t>
      </w:r>
      <w:r>
        <w:rPr>
          <w:rFonts w:ascii="Times New Roman" w:hAnsi="Times New Roman"/>
          <w:sz w:val="24"/>
          <w:szCs w:val="24"/>
        </w:rPr>
        <w:t>урсное обеспечение реализации муниципальной П</w:t>
      </w:r>
      <w:r w:rsidRPr="00D1441B">
        <w:rPr>
          <w:rFonts w:ascii="Times New Roman" w:hAnsi="Times New Roman"/>
          <w:sz w:val="24"/>
          <w:szCs w:val="24"/>
        </w:rPr>
        <w:t xml:space="preserve">рограммы </w:t>
      </w:r>
      <w:r w:rsidR="00754618" w:rsidRPr="00CA6F9E">
        <w:rPr>
          <w:rFonts w:ascii="Times New Roman" w:hAnsi="Times New Roman" w:cs="Times New Roman"/>
          <w:sz w:val="24"/>
          <w:szCs w:val="24"/>
        </w:rPr>
        <w:t>«Профилактика правонарушений, обеспечение общественной безопасности и правопоря</w:t>
      </w:r>
      <w:r w:rsidR="00754618" w:rsidRPr="00CA6F9E">
        <w:rPr>
          <w:rFonts w:ascii="Times New Roman" w:hAnsi="Times New Roman" w:cs="Times New Roman"/>
          <w:sz w:val="24"/>
          <w:szCs w:val="24"/>
        </w:rPr>
        <w:t>д</w:t>
      </w:r>
      <w:r w:rsidR="00754618" w:rsidRPr="00CA6F9E">
        <w:rPr>
          <w:rFonts w:ascii="Times New Roman" w:hAnsi="Times New Roman" w:cs="Times New Roman"/>
          <w:sz w:val="24"/>
          <w:szCs w:val="24"/>
        </w:rPr>
        <w:t xml:space="preserve">ка на территории Бузыкановского муниципального </w:t>
      </w:r>
      <w:r w:rsidR="00754618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754618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54618">
        <w:rPr>
          <w:rFonts w:ascii="Times New Roman" w:hAnsi="Times New Roman" w:cs="Times New Roman"/>
          <w:sz w:val="24"/>
          <w:szCs w:val="24"/>
        </w:rPr>
        <w:t>».</w:t>
      </w:r>
    </w:p>
    <w:p w:rsidR="00B60BEA" w:rsidRPr="00D1441B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D1441B">
        <w:rPr>
          <w:rFonts w:ascii="Times New Roman" w:hAnsi="Times New Roman"/>
          <w:sz w:val="24"/>
          <w:szCs w:val="24"/>
        </w:rPr>
        <w:t xml:space="preserve">. </w:t>
      </w:r>
      <w:r w:rsidRPr="00B60BEA">
        <w:rPr>
          <w:rFonts w:ascii="Times New Roman" w:hAnsi="Times New Roman"/>
          <w:sz w:val="24"/>
          <w:szCs w:val="24"/>
        </w:rPr>
        <w:t xml:space="preserve">План мероприятий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B60BE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754618" w:rsidRPr="00CA6F9E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обеспечение общественной безопасности и правопорядка на территории Бузыкановского муниципального </w:t>
      </w:r>
      <w:r w:rsidR="00754618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754618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54618">
        <w:rPr>
          <w:rFonts w:ascii="Times New Roman" w:hAnsi="Times New Roman" w:cs="Times New Roman"/>
          <w:sz w:val="24"/>
          <w:szCs w:val="24"/>
        </w:rPr>
        <w:t>».</w:t>
      </w:r>
    </w:p>
    <w:p w:rsidR="00F019CE" w:rsidRPr="00D1441B" w:rsidRDefault="00725770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№3.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составе и значениях целевых показателей муниц</w:t>
      </w:r>
      <w:r w:rsidRPr="008307EB">
        <w:rPr>
          <w:rFonts w:ascii="Times New Roman" w:hAnsi="Times New Roman" w:cs="Times New Roman"/>
          <w:sz w:val="24"/>
          <w:szCs w:val="24"/>
        </w:rPr>
        <w:t>и</w:t>
      </w:r>
      <w:r w:rsidRPr="008307EB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019CE">
        <w:rPr>
          <w:rFonts w:ascii="Times New Roman" w:hAnsi="Times New Roman" w:cs="Times New Roman"/>
          <w:sz w:val="24"/>
          <w:szCs w:val="24"/>
        </w:rPr>
        <w:t xml:space="preserve"> </w:t>
      </w:r>
      <w:r w:rsidR="00F019CE" w:rsidRPr="00CA6F9E">
        <w:rPr>
          <w:rFonts w:ascii="Times New Roman" w:hAnsi="Times New Roman" w:cs="Times New Roman"/>
          <w:sz w:val="24"/>
          <w:szCs w:val="24"/>
        </w:rPr>
        <w:t>«Профилактика правонарушений, обеспечение общественной без</w:t>
      </w:r>
      <w:r w:rsidR="00F019CE" w:rsidRPr="00CA6F9E">
        <w:rPr>
          <w:rFonts w:ascii="Times New Roman" w:hAnsi="Times New Roman" w:cs="Times New Roman"/>
          <w:sz w:val="24"/>
          <w:szCs w:val="24"/>
        </w:rPr>
        <w:t>о</w:t>
      </w:r>
      <w:r w:rsidR="00F019CE" w:rsidRPr="00CA6F9E">
        <w:rPr>
          <w:rFonts w:ascii="Times New Roman" w:hAnsi="Times New Roman" w:cs="Times New Roman"/>
          <w:sz w:val="24"/>
          <w:szCs w:val="24"/>
        </w:rPr>
        <w:t xml:space="preserve">пасности и правопорядка на территории Бузыкановского муниципального </w:t>
      </w:r>
      <w:r w:rsidR="00F019CE"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="00F019CE"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19CE">
        <w:rPr>
          <w:rFonts w:ascii="Times New Roman" w:hAnsi="Times New Roman" w:cs="Times New Roman"/>
          <w:sz w:val="24"/>
          <w:szCs w:val="24"/>
        </w:rPr>
        <w:t>».</w:t>
      </w:r>
    </w:p>
    <w:p w:rsidR="00BA1F9C" w:rsidRPr="00603F19" w:rsidRDefault="00BA1F9C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highlight w:val="yellow"/>
        </w:rPr>
      </w:pPr>
    </w:p>
    <w:p w:rsidR="00BA1F9C" w:rsidRPr="00603F19" w:rsidRDefault="00BA1F9C" w:rsidP="00AA7969">
      <w:pPr>
        <w:pStyle w:val="a7"/>
        <w:rPr>
          <w:highlight w:val="yellow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6049B3" w:rsidRDefault="006049B3" w:rsidP="007546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  <w:lang w:eastAsia="en-US"/>
        </w:rPr>
      </w:pPr>
    </w:p>
    <w:p w:rsidR="006049B3" w:rsidRDefault="006049B3" w:rsidP="007546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  <w:lang w:eastAsia="en-US"/>
        </w:rPr>
      </w:pPr>
    </w:p>
    <w:p w:rsidR="006049B3" w:rsidRPr="00603F19" w:rsidRDefault="006049B3" w:rsidP="007546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  <w:highlight w:val="yellow"/>
        </w:rPr>
      </w:pPr>
    </w:p>
    <w:p w:rsidR="00C01D5D" w:rsidRPr="00C01D5D" w:rsidRDefault="00C01D5D" w:rsidP="00C01D5D">
      <w:pPr>
        <w:rPr>
          <w:lang w:eastAsia="en-US"/>
        </w:rPr>
      </w:pPr>
    </w:p>
    <w:p w:rsidR="00B60BEA" w:rsidRPr="00B60BEA" w:rsidRDefault="00B60BEA" w:rsidP="00754618">
      <w:pPr>
        <w:pStyle w:val="a7"/>
        <w:jc w:val="right"/>
        <w:rPr>
          <w:b/>
        </w:rPr>
      </w:pPr>
      <w:r w:rsidRPr="00B60BEA">
        <w:lastRenderedPageBreak/>
        <w:t>Приложение № 1</w:t>
      </w:r>
    </w:p>
    <w:p w:rsidR="00B60BEA" w:rsidRPr="00B60BEA" w:rsidRDefault="00B60BEA" w:rsidP="00754618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754618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06"/>
      <w:bookmarkEnd w:id="0"/>
      <w:r w:rsidRPr="00CA6F9E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</w:t>
      </w:r>
    </w:p>
    <w:p w:rsidR="00754618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</w:t>
      </w:r>
    </w:p>
    <w:p w:rsidR="00754618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и правопорядка на территории </w:t>
      </w:r>
    </w:p>
    <w:p w:rsidR="00754618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60BEA" w:rsidRPr="00603F19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B60BEA" w:rsidRDefault="00B60BEA" w:rsidP="0075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60BEA" w:rsidRPr="00B60BEA" w:rsidRDefault="00B60BEA" w:rsidP="0075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0BEA" w:rsidRPr="00754618" w:rsidRDefault="00754618" w:rsidP="0075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54618">
        <w:rPr>
          <w:rFonts w:ascii="Times New Roman" w:hAnsi="Times New Roman" w:cs="Times New Roman"/>
          <w:b/>
          <w:sz w:val="24"/>
          <w:szCs w:val="24"/>
        </w:rPr>
        <w:t>«Профилактика правонарушений, обеспечение общественной безопасности и прав</w:t>
      </w:r>
      <w:r w:rsidRPr="00754618">
        <w:rPr>
          <w:rFonts w:ascii="Times New Roman" w:hAnsi="Times New Roman" w:cs="Times New Roman"/>
          <w:b/>
          <w:sz w:val="24"/>
          <w:szCs w:val="24"/>
        </w:rPr>
        <w:t>о</w:t>
      </w:r>
      <w:r w:rsidRPr="00754618">
        <w:rPr>
          <w:rFonts w:ascii="Times New Roman" w:hAnsi="Times New Roman" w:cs="Times New Roman"/>
          <w:b/>
          <w:sz w:val="24"/>
          <w:szCs w:val="24"/>
        </w:rPr>
        <w:t>порядка на территории Бузыкановского муниципального образования на  2023-2025 годы»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3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2694"/>
        <w:gridCol w:w="1842"/>
        <w:gridCol w:w="1418"/>
        <w:gridCol w:w="1276"/>
        <w:gridCol w:w="1134"/>
      </w:tblGrid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</w:t>
            </w:r>
            <w:r w:rsidRPr="00B4341F">
              <w:rPr>
                <w:sz w:val="22"/>
                <w:szCs w:val="22"/>
              </w:rPr>
              <w:t>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4341F">
              <w:rPr>
                <w:sz w:val="22"/>
                <w:szCs w:val="22"/>
              </w:rPr>
              <w:t>р</w:t>
            </w:r>
            <w:proofErr w:type="gramEnd"/>
            <w:r w:rsidRPr="00B4341F">
              <w:rPr>
                <w:sz w:val="22"/>
                <w:szCs w:val="22"/>
              </w:rPr>
              <w:t>уб.</w:t>
            </w:r>
          </w:p>
        </w:tc>
      </w:tr>
      <w:tr w:rsidR="00B60BEA" w:rsidRPr="00B4341F" w:rsidTr="00B60BEA">
        <w:trPr>
          <w:trHeight w:val="4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 период реализации П</w:t>
            </w:r>
            <w:r w:rsidRPr="00B4341F">
              <w:rPr>
                <w:sz w:val="22"/>
                <w:szCs w:val="22"/>
              </w:rPr>
              <w:t>р</w:t>
            </w:r>
            <w:r w:rsidRPr="00B4341F">
              <w:rPr>
                <w:sz w:val="22"/>
                <w:szCs w:val="22"/>
              </w:rPr>
              <w:t>о</w:t>
            </w:r>
            <w:r w:rsidRPr="00B4341F">
              <w:rPr>
                <w:sz w:val="22"/>
                <w:szCs w:val="22"/>
              </w:rPr>
              <w:t>граммы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>в том числе по годам</w:t>
            </w:r>
          </w:p>
        </w:tc>
      </w:tr>
      <w:tr w:rsidR="00B60BEA" w:rsidRPr="00B4341F" w:rsidTr="00EA196E">
        <w:trPr>
          <w:trHeight w:val="6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EA196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60BEA" w:rsidRPr="00B4341F">
              <w:rPr>
                <w:sz w:val="22"/>
                <w:szCs w:val="22"/>
              </w:rPr>
              <w:t xml:space="preserve"> год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0BEA" w:rsidRPr="00B4341F" w:rsidTr="00B60BEA">
        <w:trPr>
          <w:trHeight w:val="288"/>
          <w:tblCellSpacing w:w="5" w:type="nil"/>
        </w:trPr>
        <w:tc>
          <w:tcPr>
            <w:tcW w:w="10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754618" w:rsidRDefault="00754618" w:rsidP="00754618">
            <w:pPr>
              <w:spacing w:after="0" w:line="240" w:lineRule="auto"/>
              <w:jc w:val="center"/>
            </w:pPr>
            <w:r w:rsidRPr="00754618">
              <w:rPr>
                <w:rFonts w:ascii="Times New Roman" w:hAnsi="Times New Roman" w:cs="Times New Roman"/>
              </w:rPr>
              <w:t>«Профилактика правонарушений, обеспечение общественной безопасности и правопорядка на террит</w:t>
            </w:r>
            <w:r w:rsidRPr="00754618">
              <w:rPr>
                <w:rFonts w:ascii="Times New Roman" w:hAnsi="Times New Roman" w:cs="Times New Roman"/>
              </w:rPr>
              <w:t>о</w:t>
            </w:r>
            <w:r w:rsidRPr="00754618">
              <w:rPr>
                <w:rFonts w:ascii="Times New Roman" w:hAnsi="Times New Roman" w:cs="Times New Roman"/>
              </w:rPr>
              <w:t>рии Бузыкановского муниципального образования на  2023-2025 годы»</w:t>
            </w:r>
          </w:p>
        </w:tc>
      </w:tr>
      <w:tr w:rsidR="00B60BEA" w:rsidRPr="00B4341F" w:rsidTr="00EA196E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 w:rsidRPr="00CA0110">
              <w:rPr>
                <w:sz w:val="22"/>
                <w:szCs w:val="22"/>
              </w:rPr>
              <w:t>Бузыканов</w:t>
            </w:r>
            <w:r>
              <w:rPr>
                <w:sz w:val="22"/>
                <w:szCs w:val="22"/>
              </w:rPr>
              <w:t>ское</w:t>
            </w:r>
            <w:r w:rsidRPr="00B4341F">
              <w:rPr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60BEA" w:rsidRPr="00B4341F" w:rsidTr="00EA196E">
        <w:trPr>
          <w:trHeight w:val="195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341F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6049B3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0BEA" w:rsidRPr="00B4341F" w:rsidTr="00EA196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341F">
              <w:rPr>
                <w:sz w:val="22"/>
                <w:szCs w:val="22"/>
              </w:rPr>
              <w:t>небюджетные ис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A" w:rsidRPr="00B4341F" w:rsidRDefault="00B60BEA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60BEA" w:rsidRPr="00603F19" w:rsidRDefault="00B60BEA" w:rsidP="00AA7969">
      <w:pPr>
        <w:pStyle w:val="a7"/>
        <w:rPr>
          <w:highlight w:val="yellow"/>
        </w:rPr>
      </w:pPr>
    </w:p>
    <w:p w:rsidR="00B60BEA" w:rsidRPr="00603F19" w:rsidRDefault="00B60BEA" w:rsidP="00AA7969">
      <w:pPr>
        <w:pStyle w:val="a7"/>
        <w:rPr>
          <w:highlight w:val="yellow"/>
        </w:rPr>
      </w:pPr>
    </w:p>
    <w:p w:rsidR="00BA1F9C" w:rsidRPr="00603F19" w:rsidRDefault="00BA1F9C" w:rsidP="00AA7969">
      <w:pPr>
        <w:pStyle w:val="a7"/>
        <w:rPr>
          <w:highlight w:val="yellow"/>
        </w:rPr>
      </w:pPr>
    </w:p>
    <w:p w:rsidR="00EA196E" w:rsidRDefault="00EA196E" w:rsidP="00AA7969">
      <w:pPr>
        <w:pStyle w:val="a7"/>
        <w:rPr>
          <w:highlight w:val="yellow"/>
        </w:rPr>
        <w:sectPr w:rsidR="00EA196E" w:rsidSect="00521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6E" w:rsidRPr="00B60BEA" w:rsidRDefault="00EA196E" w:rsidP="005659AD">
      <w:pPr>
        <w:pStyle w:val="a7"/>
        <w:jc w:val="right"/>
        <w:rPr>
          <w:b/>
        </w:rPr>
      </w:pPr>
      <w:r w:rsidRPr="00B60BEA">
        <w:lastRenderedPageBreak/>
        <w:t>Прил</w:t>
      </w:r>
      <w:r>
        <w:t>ожение № 2</w:t>
      </w:r>
    </w:p>
    <w:p w:rsidR="00EA196E" w:rsidRPr="00B60BEA" w:rsidRDefault="00EA196E" w:rsidP="005659AD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</w:t>
      </w:r>
    </w:p>
    <w:p w:rsid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</w:t>
      </w:r>
    </w:p>
    <w:p w:rsid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и правопорядка на территории </w:t>
      </w:r>
    </w:p>
    <w:p w:rsid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A196E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196E" w:rsidRDefault="00EA196E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6E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  <w:r w:rsidR="005659AD" w:rsidRPr="005659AD">
        <w:rPr>
          <w:rFonts w:ascii="Times New Roman" w:hAnsi="Times New Roman" w:cs="Times New Roman"/>
          <w:b/>
          <w:sz w:val="28"/>
          <w:szCs w:val="28"/>
        </w:rPr>
        <w:t>«Профилактика правонарушений, обеспечение общественной безопасности и правопорядка на территории Бузыкановского муниципального образования на  2023-2025 годы»</w:t>
      </w:r>
    </w:p>
    <w:p w:rsidR="005659AD" w:rsidRPr="005659AD" w:rsidRDefault="005659AD" w:rsidP="0056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134"/>
        <w:gridCol w:w="993"/>
        <w:gridCol w:w="850"/>
        <w:gridCol w:w="992"/>
        <w:gridCol w:w="851"/>
        <w:gridCol w:w="850"/>
        <w:gridCol w:w="993"/>
        <w:gridCol w:w="1275"/>
        <w:gridCol w:w="1276"/>
        <w:gridCol w:w="1701"/>
      </w:tblGrid>
      <w:tr w:rsidR="00EA196E" w:rsidRPr="00262CD2" w:rsidTr="005659AD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фина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сиров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Индикат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(целевые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дитель бюдже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(получатель)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</w:p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</w:tr>
      <w:tr w:rsidR="00EA196E" w:rsidRPr="00262CD2" w:rsidTr="005659AD">
        <w:tc>
          <w:tcPr>
            <w:tcW w:w="3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5659AD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  мун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ного обр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ты г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родских и 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ских посел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стной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прочие исто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0070E9">
              <w:rPr>
                <w:rFonts w:ascii="Times New Roman" w:hAnsi="Times New Roman" w:cs="Times New Roman"/>
                <w:color w:val="000000"/>
              </w:rPr>
              <w:t>Организация работы общес</w:t>
            </w:r>
            <w:r w:rsidRPr="000070E9">
              <w:rPr>
                <w:rFonts w:ascii="Times New Roman" w:hAnsi="Times New Roman" w:cs="Times New Roman"/>
                <w:color w:val="000000"/>
              </w:rPr>
              <w:t>т</w:t>
            </w:r>
            <w:r w:rsidRPr="000070E9">
              <w:rPr>
                <w:rFonts w:ascii="Times New Roman" w:hAnsi="Times New Roman" w:cs="Times New Roman"/>
                <w:color w:val="000000"/>
              </w:rPr>
              <w:t>венной комис</w:t>
            </w:r>
            <w:r>
              <w:rPr>
                <w:rFonts w:ascii="Times New Roman" w:hAnsi="Times New Roman" w:cs="Times New Roman"/>
                <w:color w:val="000000"/>
              </w:rPr>
              <w:t>сии по работе  с семьями и несовершенноле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ними, находящимися в соц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ально-опасном положении при администрации Бузыкано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 муниципального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зования</w:t>
            </w:r>
            <w:r w:rsidRPr="000070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и устран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0070E9" w:rsidRDefault="005659AD" w:rsidP="0074169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B30DFA">
              <w:rPr>
                <w:rFonts w:ascii="Times New Roman" w:hAnsi="Times New Roman"/>
                <w:color w:val="000000"/>
              </w:rPr>
              <w:lastRenderedPageBreak/>
              <w:t>Организация и проведение о</w:t>
            </w:r>
            <w:r w:rsidRPr="00B30DFA">
              <w:rPr>
                <w:rFonts w:ascii="Times New Roman" w:hAnsi="Times New Roman"/>
                <w:color w:val="000000"/>
              </w:rPr>
              <w:t>б</w:t>
            </w:r>
            <w:r w:rsidRPr="00B30DFA">
              <w:rPr>
                <w:rFonts w:ascii="Times New Roman" w:hAnsi="Times New Roman"/>
                <w:color w:val="000000"/>
              </w:rPr>
              <w:t>следований жилищно-бытовых условий проживания семей «группы риска» и нес</w:t>
            </w:r>
            <w:r w:rsidRPr="00B30DFA">
              <w:rPr>
                <w:rFonts w:ascii="Times New Roman" w:hAnsi="Times New Roman"/>
                <w:color w:val="000000"/>
              </w:rPr>
              <w:t>о</w:t>
            </w:r>
            <w:r w:rsidRPr="00B30DFA">
              <w:rPr>
                <w:rFonts w:ascii="Times New Roman" w:hAnsi="Times New Roman"/>
                <w:color w:val="000000"/>
              </w:rPr>
              <w:t>вершеннолетних, состоящих на учете в ОКДН, КДН и ЗП, ПДН,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262CD2" w:rsidRDefault="005659AD" w:rsidP="005659A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5659AD" w:rsidRPr="00262CD2" w:rsidRDefault="005659AD" w:rsidP="005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5659AD" w:rsidP="005659A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и устран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B30DFA" w:rsidRDefault="005659AD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</w:t>
            </w:r>
            <w:r w:rsidRPr="00596E5F">
              <w:rPr>
                <w:rFonts w:ascii="Times New Roman" w:hAnsi="Times New Roman"/>
                <w:color w:val="000000"/>
              </w:rPr>
              <w:t>атронаж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96E5F">
              <w:rPr>
                <w:rFonts w:ascii="Times New Roman" w:hAnsi="Times New Roman"/>
                <w:color w:val="000000"/>
              </w:rPr>
              <w:t xml:space="preserve"> с</w:t>
            </w:r>
            <w:r w:rsidRPr="00596E5F">
              <w:rPr>
                <w:rFonts w:ascii="Times New Roman" w:hAnsi="Times New Roman"/>
                <w:color w:val="000000"/>
              </w:rPr>
              <w:t>е</w:t>
            </w:r>
            <w:r w:rsidRPr="00596E5F">
              <w:rPr>
                <w:rFonts w:ascii="Times New Roman" w:hAnsi="Times New Roman"/>
                <w:color w:val="000000"/>
              </w:rPr>
              <w:t>мей,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и устран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5659AD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 w:rsidRPr="000F6A29"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spellStart"/>
            <w:r w:rsidRPr="000F6A29">
              <w:rPr>
                <w:rFonts w:ascii="Times New Roman" w:hAnsi="Times New Roman"/>
                <w:color w:val="000000"/>
              </w:rPr>
              <w:t>культурно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F6A29">
              <w:rPr>
                <w:rFonts w:ascii="Times New Roman" w:hAnsi="Times New Roman"/>
                <w:color w:val="000000"/>
              </w:rPr>
              <w:t>досуговых</w:t>
            </w:r>
            <w:proofErr w:type="spellEnd"/>
            <w:r w:rsidRPr="000F6A29">
              <w:rPr>
                <w:rFonts w:ascii="Times New Roman" w:hAnsi="Times New Roman"/>
                <w:color w:val="000000"/>
              </w:rPr>
              <w:t xml:space="preserve"> мероприятий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ний среди несове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шенноле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0F6A29" w:rsidRDefault="005659AD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 w:rsidRPr="009570A1">
              <w:rPr>
                <w:rFonts w:ascii="Times New Roman" w:hAnsi="Times New Roman"/>
                <w:color w:val="000000"/>
              </w:rPr>
              <w:t>Организация работы кружков, секций и других спортивно-культурных формирований для работы с детьми и подр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t>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ний среди несове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шенноле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5659AD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Pr="009570A1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 w:rsidRPr="00537A6E">
              <w:rPr>
                <w:rFonts w:ascii="Times New Roman" w:hAnsi="Times New Roman"/>
                <w:color w:val="000000" w:themeColor="text1"/>
              </w:rPr>
              <w:lastRenderedPageBreak/>
              <w:t>Организация работы по и</w:t>
            </w:r>
            <w:r w:rsidRPr="00537A6E">
              <w:rPr>
                <w:rFonts w:ascii="Times New Roman" w:hAnsi="Times New Roman"/>
                <w:color w:val="000000" w:themeColor="text1"/>
              </w:rPr>
              <w:t>н</w:t>
            </w:r>
            <w:r w:rsidRPr="00537A6E">
              <w:rPr>
                <w:rFonts w:ascii="Times New Roman" w:hAnsi="Times New Roman"/>
                <w:color w:val="000000" w:themeColor="text1"/>
              </w:rPr>
              <w:t>формированию юридических лиц, индивиду</w:t>
            </w:r>
            <w:r>
              <w:rPr>
                <w:rFonts w:ascii="Times New Roman" w:hAnsi="Times New Roman"/>
                <w:color w:val="000000" w:themeColor="text1"/>
              </w:rPr>
              <w:t xml:space="preserve">альных </w:t>
            </w:r>
            <w:r w:rsidRPr="00537A6E">
              <w:rPr>
                <w:rFonts w:ascii="Times New Roman" w:hAnsi="Times New Roman"/>
                <w:color w:val="000000" w:themeColor="text1"/>
              </w:rPr>
              <w:t>пре</w:t>
            </w:r>
            <w:r w:rsidRPr="00537A6E">
              <w:rPr>
                <w:rFonts w:ascii="Times New Roman" w:hAnsi="Times New Roman"/>
                <w:color w:val="000000" w:themeColor="text1"/>
              </w:rPr>
              <w:t>д</w:t>
            </w:r>
            <w:r w:rsidRPr="00537A6E">
              <w:rPr>
                <w:rFonts w:ascii="Times New Roman" w:hAnsi="Times New Roman"/>
                <w:color w:val="000000" w:themeColor="text1"/>
              </w:rPr>
              <w:t>принимателей по вопросам соблюдения обязательных требований, установленных МНПА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659AD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4E0C88" w:rsidRDefault="004E0C88" w:rsidP="004E0C8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Пред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преждение нарушений юридич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скими л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цами и индивид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альными предпр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нимател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ми обяз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тельных требов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ний, уст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новленных муниц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E0C88">
              <w:rPr>
                <w:rFonts w:ascii="Times New Roman" w:hAnsi="Times New Roman" w:cs="Times New Roman"/>
                <w:shd w:val="clear" w:color="auto" w:fill="FFFFFF"/>
              </w:rPr>
              <w:t>пальными правовыми актами.</w:t>
            </w:r>
          </w:p>
          <w:p w:rsidR="005659AD" w:rsidRPr="004E0C88" w:rsidRDefault="005659AD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AD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537A6E" w:rsidRDefault="001628DC" w:rsidP="00741690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013F08">
              <w:rPr>
                <w:rFonts w:ascii="Times New Roman" w:hAnsi="Times New Roman"/>
                <w:color w:val="000000"/>
              </w:rPr>
              <w:t>Организация работы по и</w:t>
            </w:r>
            <w:r w:rsidRPr="00013F08">
              <w:rPr>
                <w:rFonts w:ascii="Times New Roman" w:hAnsi="Times New Roman"/>
                <w:color w:val="000000"/>
              </w:rPr>
              <w:t>н</w:t>
            </w:r>
            <w:r w:rsidRPr="00013F08">
              <w:rPr>
                <w:rFonts w:ascii="Times New Roman" w:hAnsi="Times New Roman"/>
                <w:color w:val="000000"/>
              </w:rPr>
              <w:t>формированию населения по вопросам профилактики пр</w:t>
            </w:r>
            <w:r w:rsidRPr="00013F08">
              <w:rPr>
                <w:rFonts w:ascii="Times New Roman" w:hAnsi="Times New Roman"/>
                <w:color w:val="000000"/>
              </w:rPr>
              <w:t>а</w:t>
            </w:r>
            <w:r w:rsidRPr="00013F08">
              <w:rPr>
                <w:rFonts w:ascii="Times New Roman" w:hAnsi="Times New Roman"/>
                <w:color w:val="000000"/>
              </w:rPr>
              <w:t>вонарушений: выпуск букл</w:t>
            </w:r>
            <w:r w:rsidRPr="00013F08">
              <w:rPr>
                <w:rFonts w:ascii="Times New Roman" w:hAnsi="Times New Roman"/>
                <w:color w:val="000000"/>
              </w:rPr>
              <w:t>е</w:t>
            </w:r>
            <w:r w:rsidRPr="00013F08">
              <w:rPr>
                <w:rFonts w:ascii="Times New Roman" w:hAnsi="Times New Roman"/>
                <w:color w:val="000000"/>
              </w:rPr>
              <w:t>тов и информационных лист</w:t>
            </w:r>
            <w:r w:rsidRPr="00013F08">
              <w:rPr>
                <w:rFonts w:ascii="Times New Roman" w:hAnsi="Times New Roman"/>
                <w:color w:val="000000"/>
              </w:rPr>
              <w:t>о</w:t>
            </w:r>
            <w:r w:rsidRPr="00013F08">
              <w:rPr>
                <w:rFonts w:ascii="Times New Roman" w:hAnsi="Times New Roman"/>
                <w:color w:val="000000"/>
              </w:rPr>
              <w:t>вок</w:t>
            </w:r>
            <w:r>
              <w:rPr>
                <w:rFonts w:ascii="Times New Roman" w:hAnsi="Times New Roman"/>
                <w:color w:val="000000"/>
              </w:rPr>
              <w:t>, опубликование в СМИ, в бюллетене нормативных пр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вовых актах «Официальные вести», размещение на офиц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альном сайте администрации информации </w:t>
            </w:r>
            <w:r w:rsidRPr="00013F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ний среди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013F08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 w:rsidRPr="009570A1">
              <w:rPr>
                <w:rFonts w:ascii="Times New Roman" w:hAnsi="Times New Roman"/>
                <w:color w:val="000000"/>
              </w:rPr>
              <w:t>Проведение рейдов по пр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lastRenderedPageBreak/>
              <w:t>верке мест сбора подростков и молодежи, выявление прав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t>нарушений, совершенных н</w:t>
            </w:r>
            <w:r w:rsidRPr="009570A1">
              <w:rPr>
                <w:rFonts w:ascii="Times New Roman" w:hAnsi="Times New Roman"/>
                <w:color w:val="000000"/>
              </w:rPr>
              <w:t>е</w:t>
            </w:r>
            <w:r w:rsidRPr="009570A1">
              <w:rPr>
                <w:rFonts w:ascii="Times New Roman" w:hAnsi="Times New Roman"/>
                <w:color w:val="000000"/>
              </w:rPr>
              <w:t>совершеннолетними и взро</w:t>
            </w:r>
            <w:r w:rsidRPr="009570A1">
              <w:rPr>
                <w:rFonts w:ascii="Times New Roman" w:hAnsi="Times New Roman"/>
                <w:color w:val="000000"/>
              </w:rPr>
              <w:t>с</w:t>
            </w:r>
            <w:r w:rsidRPr="009570A1">
              <w:rPr>
                <w:rFonts w:ascii="Times New Roman" w:hAnsi="Times New Roman"/>
                <w:color w:val="000000"/>
              </w:rPr>
              <w:t>лыми лицами, вовлекающими подростков в совершение а</w:t>
            </w:r>
            <w:r w:rsidRPr="009570A1">
              <w:rPr>
                <w:rFonts w:ascii="Times New Roman" w:hAnsi="Times New Roman"/>
                <w:color w:val="000000"/>
              </w:rPr>
              <w:t>н</w:t>
            </w:r>
            <w:r w:rsidRPr="009570A1">
              <w:rPr>
                <w:rFonts w:ascii="Times New Roman" w:hAnsi="Times New Roman"/>
                <w:color w:val="000000"/>
              </w:rPr>
              <w:t>тиобщественных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Выявление 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устран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Проведение мероприятий:</w:t>
            </w:r>
          </w:p>
          <w:p w:rsidR="001628DC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профилактике семейного неблагополучия, беспризорн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 и правонарушений нес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вершеннолетних;</w:t>
            </w:r>
          </w:p>
          <w:p w:rsidR="001628DC" w:rsidRPr="009570A1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направленных на формир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вание духовно-нравственных ценностей, правовое, патри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упо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ребления и распр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странения псих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тропных веществ и  наркот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1628DC" w:rsidP="00741690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</w:t>
            </w:r>
            <w:r w:rsidRPr="001A632E">
              <w:rPr>
                <w:rFonts w:ascii="Times New Roman" w:hAnsi="Times New Roman" w:cs="Times New Roman"/>
              </w:rPr>
              <w:t>по соц</w:t>
            </w:r>
            <w:r w:rsidRPr="001A632E">
              <w:rPr>
                <w:rFonts w:ascii="Times New Roman" w:hAnsi="Times New Roman" w:cs="Times New Roman"/>
              </w:rPr>
              <w:t>и</w:t>
            </w:r>
            <w:r w:rsidRPr="001A632E">
              <w:rPr>
                <w:rFonts w:ascii="Times New Roman" w:hAnsi="Times New Roman" w:cs="Times New Roman"/>
              </w:rPr>
              <w:t>альной адаптации лиц, осв</w:t>
            </w:r>
            <w:r w:rsidRPr="001A632E">
              <w:rPr>
                <w:rFonts w:ascii="Times New Roman" w:hAnsi="Times New Roman" w:cs="Times New Roman"/>
              </w:rPr>
              <w:t>о</w:t>
            </w:r>
            <w:r w:rsidRPr="001A632E">
              <w:rPr>
                <w:rFonts w:ascii="Times New Roman" w:hAnsi="Times New Roman" w:cs="Times New Roman"/>
              </w:rPr>
              <w:t>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481E21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упо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ребления и распр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странения псих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тропных веществ и  наркот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1628DC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1628DC" w:rsidP="0074169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выя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лению нарушений   регистр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по месту пребывания и месту жительства гражданами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Федерации,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28DC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Pr="00262CD2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Профила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тика пр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8DC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</w:tr>
      <w:tr w:rsidR="004E0C88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1A632E">
              <w:rPr>
                <w:rFonts w:ascii="Times New Roman" w:hAnsi="Times New Roman" w:cs="Times New Roman"/>
              </w:rPr>
              <w:t>ыявле</w:t>
            </w:r>
            <w:r>
              <w:rPr>
                <w:rFonts w:ascii="Times New Roman" w:hAnsi="Times New Roman" w:cs="Times New Roman"/>
              </w:rPr>
              <w:t>ние</w:t>
            </w:r>
            <w:r w:rsidRPr="001A632E">
              <w:rPr>
                <w:rFonts w:ascii="Times New Roman" w:hAnsi="Times New Roman" w:cs="Times New Roman"/>
              </w:rPr>
              <w:t xml:space="preserve"> и пресече</w:t>
            </w:r>
            <w:r>
              <w:rPr>
                <w:rFonts w:ascii="Times New Roman" w:hAnsi="Times New Roman" w:cs="Times New Roman"/>
              </w:rPr>
              <w:t>ние</w:t>
            </w:r>
            <w:r w:rsidRPr="001A632E">
              <w:rPr>
                <w:rFonts w:ascii="Times New Roman" w:hAnsi="Times New Roman" w:cs="Times New Roman"/>
              </w:rPr>
              <w:t xml:space="preserve"> изг</w:t>
            </w:r>
            <w:r w:rsidRPr="001A632E">
              <w:rPr>
                <w:rFonts w:ascii="Times New Roman" w:hAnsi="Times New Roman" w:cs="Times New Roman"/>
              </w:rPr>
              <w:t>о</w:t>
            </w:r>
            <w:r w:rsidRPr="001A632E">
              <w:rPr>
                <w:rFonts w:ascii="Times New Roman" w:hAnsi="Times New Roman" w:cs="Times New Roman"/>
              </w:rPr>
              <w:t>товления, распространения литературы, аудио и видео м</w:t>
            </w:r>
            <w:r w:rsidRPr="001A632E">
              <w:rPr>
                <w:rFonts w:ascii="Times New Roman" w:hAnsi="Times New Roman" w:cs="Times New Roman"/>
              </w:rPr>
              <w:t>а</w:t>
            </w:r>
            <w:r w:rsidRPr="001A632E">
              <w:rPr>
                <w:rFonts w:ascii="Times New Roman" w:hAnsi="Times New Roman" w:cs="Times New Roman"/>
              </w:rPr>
              <w:t>териалов экстремистского толка, пропагандирующих разжигание национальной р</w:t>
            </w:r>
            <w:r w:rsidRPr="001A632E">
              <w:rPr>
                <w:rFonts w:ascii="Times New Roman" w:hAnsi="Times New Roman" w:cs="Times New Roman"/>
              </w:rPr>
              <w:t>а</w:t>
            </w:r>
            <w:r w:rsidRPr="001A632E">
              <w:rPr>
                <w:rFonts w:ascii="Times New Roman" w:hAnsi="Times New Roman" w:cs="Times New Roman"/>
              </w:rPr>
              <w:t>совой и ре</w:t>
            </w:r>
            <w:r>
              <w:rPr>
                <w:rFonts w:ascii="Times New Roman" w:hAnsi="Times New Roman" w:cs="Times New Roman"/>
              </w:rPr>
              <w:t>лигиозной вражды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4E0C88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тика 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4E0C88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1A632E">
              <w:rPr>
                <w:rFonts w:ascii="Times New Roman" w:hAnsi="Times New Roman" w:cs="Times New Roman"/>
              </w:rPr>
              <w:t xml:space="preserve"> профилакти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</w:t>
            </w:r>
            <w:r w:rsidRPr="001A632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ты, направленной </w:t>
            </w:r>
            <w:r w:rsidRPr="001A632E">
              <w:rPr>
                <w:rFonts w:ascii="Times New Roman" w:hAnsi="Times New Roman" w:cs="Times New Roman"/>
              </w:rPr>
              <w:t xml:space="preserve"> на недопущение вовлечения д</w:t>
            </w:r>
            <w:r w:rsidRPr="001A632E">
              <w:rPr>
                <w:rFonts w:ascii="Times New Roman" w:hAnsi="Times New Roman" w:cs="Times New Roman"/>
              </w:rPr>
              <w:t>е</w:t>
            </w:r>
            <w:r w:rsidRPr="001A632E">
              <w:rPr>
                <w:rFonts w:ascii="Times New Roman" w:hAnsi="Times New Roman" w:cs="Times New Roman"/>
              </w:rPr>
              <w:t>тей и подростков в незако</w:t>
            </w:r>
            <w:r w:rsidRPr="001A632E">
              <w:rPr>
                <w:rFonts w:ascii="Times New Roman" w:hAnsi="Times New Roman" w:cs="Times New Roman"/>
              </w:rPr>
              <w:t>н</w:t>
            </w:r>
            <w:r w:rsidRPr="001A632E">
              <w:rPr>
                <w:rFonts w:ascii="Times New Roman" w:hAnsi="Times New Roman" w:cs="Times New Roman"/>
              </w:rPr>
              <w:t>ную деятельность религио</w:t>
            </w:r>
            <w:r w:rsidRPr="001A632E">
              <w:rPr>
                <w:rFonts w:ascii="Times New Roman" w:hAnsi="Times New Roman" w:cs="Times New Roman"/>
              </w:rPr>
              <w:t>з</w:t>
            </w:r>
            <w:r w:rsidRPr="001A632E">
              <w:rPr>
                <w:rFonts w:ascii="Times New Roman" w:hAnsi="Times New Roman" w:cs="Times New Roman"/>
              </w:rPr>
              <w:t>ных се</w:t>
            </w:r>
            <w:r>
              <w:rPr>
                <w:rFonts w:ascii="Times New Roman" w:hAnsi="Times New Roman" w:cs="Times New Roman"/>
              </w:rPr>
              <w:t>кт и экстремистских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4E0C88" w:rsidRPr="00262CD2" w:rsidRDefault="004E0C88" w:rsidP="004E0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4E0C88" w:rsidRDefault="004E0C88" w:rsidP="004E0C8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Pr="00262CD2" w:rsidRDefault="00481E21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тика 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C88" w:rsidRDefault="004E0C88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FE49BF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Default="00FE49BF" w:rsidP="0074169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скашивание оч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гов дикорастущей конопли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262CD2" w:rsidRDefault="00FE49BF" w:rsidP="00FE49B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FE49BF" w:rsidRPr="00262CD2" w:rsidRDefault="00FE49BF" w:rsidP="00FE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E49BF" w:rsidRDefault="00FE49BF" w:rsidP="00FE49B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15,0</w:t>
            </w:r>
          </w:p>
          <w:p w:rsidR="00FE49BF" w:rsidRPr="00FE49BF" w:rsidRDefault="00FE49BF" w:rsidP="00FE49BF">
            <w:pPr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FE49B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15,0</w:t>
            </w:r>
          </w:p>
          <w:p w:rsidR="00FE49BF" w:rsidRPr="00FE49BF" w:rsidRDefault="00FE49BF" w:rsidP="00FE49B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  <w:p w:rsidR="00FE49BF" w:rsidRPr="00FE49BF" w:rsidRDefault="00FE49BF" w:rsidP="00FE49BF">
            <w:pPr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  <w:p w:rsidR="00FE49BF" w:rsidRPr="00FE49BF" w:rsidRDefault="00FE49BF" w:rsidP="00FE49BF">
            <w:pPr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  <w:p w:rsidR="00FE49BF" w:rsidRPr="00FE49BF" w:rsidRDefault="00FE49BF" w:rsidP="00FE49BF">
            <w:pPr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P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E49BF" w:rsidRPr="00FE49BF" w:rsidRDefault="00FE49BF" w:rsidP="00FE49BF">
            <w:pPr>
              <w:spacing w:after="0"/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  <w:p w:rsidR="00FE49BF" w:rsidRPr="00FE49BF" w:rsidRDefault="00FE49BF" w:rsidP="00FE49BF">
            <w:pPr>
              <w:rPr>
                <w:rFonts w:ascii="Times New Roman" w:hAnsi="Times New Roman" w:cs="Times New Roman"/>
              </w:rPr>
            </w:pPr>
            <w:r w:rsidRPr="00FE4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Default="00FE49BF" w:rsidP="00741690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тика 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чин и у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ловий, способс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вующих соверш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пр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вонаруш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81E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9BF" w:rsidRDefault="00FE49BF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4E0C88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049B3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6049B3" w:rsidRPr="006049B3" w:rsidRDefault="006049B3" w:rsidP="006049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6049B3" w:rsidP="006049B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  <w:tr w:rsidR="00EA196E" w:rsidRPr="00262CD2" w:rsidTr="005659AD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Pr="00262CD2" w:rsidRDefault="00EA196E" w:rsidP="0074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EA196E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EA196E" w:rsidRPr="00EA196E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EA196E" w:rsidRPr="00EA196E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EA196E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EA196E" w:rsidRPr="00EA196E" w:rsidRDefault="006049B3" w:rsidP="00EA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EA196E" w:rsidRPr="00EA196E" w:rsidRDefault="006049B3" w:rsidP="00EA196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A4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510A4" w:rsidRPr="00A510A4" w:rsidRDefault="00A510A4" w:rsidP="00A51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0A4">
              <w:rPr>
                <w:rFonts w:ascii="Times New Roman" w:hAnsi="Times New Roman" w:cs="Times New Roman"/>
              </w:rPr>
              <w:t>0</w:t>
            </w:r>
          </w:p>
          <w:p w:rsidR="00EA196E" w:rsidRPr="00A510A4" w:rsidRDefault="00A510A4" w:rsidP="00A510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510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74169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</w:p>
        </w:tc>
      </w:tr>
    </w:tbl>
    <w:p w:rsidR="00EA196E" w:rsidRPr="00EA196E" w:rsidRDefault="00EA196E" w:rsidP="00EA196E">
      <w:pPr>
        <w:jc w:val="right"/>
        <w:rPr>
          <w:lang w:eastAsia="en-US"/>
        </w:rPr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Default="00F019CE" w:rsidP="00F019CE">
      <w:pPr>
        <w:pStyle w:val="a7"/>
        <w:jc w:val="right"/>
      </w:pPr>
    </w:p>
    <w:p w:rsidR="00F019CE" w:rsidRPr="00B60BEA" w:rsidRDefault="00F019CE" w:rsidP="00F019CE">
      <w:pPr>
        <w:pStyle w:val="a7"/>
        <w:jc w:val="right"/>
        <w:rPr>
          <w:b/>
        </w:rPr>
      </w:pPr>
      <w:r w:rsidRPr="00B60BEA">
        <w:lastRenderedPageBreak/>
        <w:t>Прил</w:t>
      </w:r>
      <w:r>
        <w:t>ожение № 3</w:t>
      </w:r>
    </w:p>
    <w:p w:rsidR="00F019CE" w:rsidRPr="00B60BEA" w:rsidRDefault="00F019CE" w:rsidP="00F019CE">
      <w:pPr>
        <w:pStyle w:val="a7"/>
        <w:jc w:val="right"/>
        <w:rPr>
          <w:b/>
        </w:rPr>
      </w:pPr>
      <w:r w:rsidRPr="00B60BEA">
        <w:t>к муниципальной Программе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и правопорядка на территории 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019CE" w:rsidRPr="00F019CE" w:rsidRDefault="00F019CE" w:rsidP="00F01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CE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</w:p>
    <w:p w:rsid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CE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 w:rsidRPr="00F019CE">
        <w:rPr>
          <w:rFonts w:ascii="Times New Roman" w:hAnsi="Times New Roman" w:cs="Times New Roman"/>
          <w:b/>
          <w:sz w:val="24"/>
          <w:szCs w:val="24"/>
        </w:rPr>
        <w:t>«Профилактика правонарушений, обеспечение общественной безопасности и правопорядка на терр</w:t>
      </w:r>
      <w:r w:rsidRPr="00F019CE">
        <w:rPr>
          <w:rFonts w:ascii="Times New Roman" w:hAnsi="Times New Roman" w:cs="Times New Roman"/>
          <w:b/>
          <w:sz w:val="24"/>
          <w:szCs w:val="24"/>
        </w:rPr>
        <w:t>и</w:t>
      </w:r>
      <w:r w:rsidRPr="00F019CE">
        <w:rPr>
          <w:rFonts w:ascii="Times New Roman" w:hAnsi="Times New Roman" w:cs="Times New Roman"/>
          <w:b/>
          <w:sz w:val="24"/>
          <w:szCs w:val="24"/>
        </w:rPr>
        <w:t>тории Бузыкановского муниципального образования на  2023-2025 годы»</w:t>
      </w:r>
    </w:p>
    <w:p w:rsidR="00F019CE" w:rsidRPr="00F019CE" w:rsidRDefault="00F019CE" w:rsidP="00F0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80" w:type="dxa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874"/>
        <w:gridCol w:w="1134"/>
        <w:gridCol w:w="1276"/>
        <w:gridCol w:w="1418"/>
        <w:gridCol w:w="1275"/>
        <w:gridCol w:w="1276"/>
        <w:gridCol w:w="929"/>
        <w:gridCol w:w="236"/>
        <w:gridCol w:w="253"/>
      </w:tblGrid>
      <w:tr w:rsidR="00F019CE" w:rsidRPr="006C2D42" w:rsidTr="00A8287A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2D42">
              <w:rPr>
                <w:rFonts w:ascii="Times New Roman" w:hAnsi="Times New Roman" w:cs="Times New Roman"/>
              </w:rPr>
              <w:t>/</w:t>
            </w:r>
            <w:proofErr w:type="spellStart"/>
            <w:r w:rsidRPr="006C2D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C2D42">
              <w:rPr>
                <w:rFonts w:ascii="Times New Roman" w:hAnsi="Times New Roman" w:cs="Times New Roman"/>
              </w:rPr>
              <w:t>изм</w:t>
            </w:r>
            <w:proofErr w:type="spellEnd"/>
            <w:r w:rsidRPr="006C2D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F019CE" w:rsidRPr="006C2D42" w:rsidTr="00A8287A">
        <w:trPr>
          <w:trHeight w:val="43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58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2021год (факт)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2022 год (оценка)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019CE" w:rsidP="00A8287A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pStyle w:val="d1eee4e5f0e6e8eceee5f2e0e1ebe8f6fb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2025 год</w:t>
            </w:r>
          </w:p>
        </w:tc>
      </w:tr>
      <w:tr w:rsidR="00F019CE" w:rsidRPr="006C2D42" w:rsidTr="00A8287A">
        <w:trPr>
          <w:trHeight w:val="3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8</w:t>
            </w:r>
          </w:p>
        </w:tc>
      </w:tr>
      <w:tr w:rsidR="00F019CE" w:rsidRPr="006C2D42" w:rsidTr="00F019CE">
        <w:trPr>
          <w:trHeight w:val="46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9CE" w:rsidRPr="00F019CE" w:rsidRDefault="00F019CE" w:rsidP="00F019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19CE">
              <w:rPr>
                <w:rFonts w:ascii="Times New Roman" w:hAnsi="Times New Roman" w:cs="Times New Roman"/>
                <w:b/>
              </w:rPr>
              <w:t>Задача 1: снижение уровня преступности, укрепление законности и правопорядка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A3AB4" w:rsidP="00FA3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1A632E">
              <w:rPr>
                <w:rFonts w:ascii="Times New Roman" w:hAnsi="Times New Roman" w:cs="Times New Roman"/>
              </w:rPr>
              <w:t xml:space="preserve"> профилакти</w:t>
            </w:r>
            <w:r>
              <w:rPr>
                <w:rFonts w:ascii="Times New Roman" w:hAnsi="Times New Roman" w:cs="Times New Roman"/>
              </w:rPr>
              <w:t xml:space="preserve">ческих </w:t>
            </w:r>
            <w:r w:rsidRPr="001A632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т,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ленных </w:t>
            </w:r>
            <w:r w:rsidRPr="001A632E">
              <w:rPr>
                <w:rFonts w:ascii="Times New Roman" w:hAnsi="Times New Roman" w:cs="Times New Roman"/>
              </w:rPr>
              <w:t xml:space="preserve"> на недопущение вовлечения детей и подростков в незаконную деятельность религиозных се</w:t>
            </w:r>
            <w:r>
              <w:rPr>
                <w:rFonts w:ascii="Times New Roman" w:hAnsi="Times New Roman" w:cs="Times New Roman"/>
              </w:rPr>
              <w:t>кт и экстремис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организаций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9CE" w:rsidRPr="00F019CE" w:rsidRDefault="00F019CE" w:rsidP="00A82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9CE">
              <w:rPr>
                <w:rFonts w:ascii="Times New Roman" w:hAnsi="Times New Roman" w:cs="Times New Roman"/>
                <w:b/>
              </w:rPr>
              <w:t>Задача 2: профилактика правонарушений среди несовершеннолетних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A3AB4" w:rsidP="00FA3A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9570A1">
              <w:rPr>
                <w:rFonts w:ascii="Times New Roman" w:hAnsi="Times New Roman"/>
                <w:color w:val="000000"/>
              </w:rPr>
              <w:t xml:space="preserve"> рейдов по проверке мест сбора подростков и молодежи, выявление правонарушений, с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t>вершенных несовершеннолетними и взрослыми лицами, в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t>влекающими подростков в совершение антиобщественных действий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3AB4">
              <w:rPr>
                <w:rFonts w:ascii="Times New Roman" w:hAnsi="Times New Roman" w:cs="Times New Roman"/>
              </w:rPr>
              <w:t>0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9CE" w:rsidRPr="00F019CE" w:rsidRDefault="00F019CE" w:rsidP="00A82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9CE">
              <w:rPr>
                <w:rFonts w:ascii="Times New Roman" w:hAnsi="Times New Roman" w:cs="Times New Roman"/>
                <w:b/>
              </w:rPr>
              <w:t>Задача 3: профилактика употребления и распространения психотропных веществ и  наркотических средств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FA3AB4" w:rsidRDefault="00FA3AB4" w:rsidP="00A82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AB4">
              <w:rPr>
                <w:rFonts w:ascii="Times New Roman" w:hAnsi="Times New Roman" w:cs="Times New Roman"/>
              </w:rPr>
              <w:t>Количество проведенных мероприятий по профилактике употребления и распространения психотропных веществ и  наркотических средств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 w:rsidRPr="006C2D4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9CE" w:rsidRPr="00FA3AB4" w:rsidRDefault="00F019CE" w:rsidP="00FA3A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A3AB4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  <w:r w:rsidRPr="00FA3AB4">
              <w:rPr>
                <w:b/>
                <w:color w:val="000000"/>
              </w:rPr>
              <w:t xml:space="preserve"> </w:t>
            </w:r>
            <w:r w:rsidRPr="00FA3AB4">
              <w:rPr>
                <w:rFonts w:ascii="Times New Roman" w:hAnsi="Times New Roman" w:cs="Times New Roman"/>
                <w:b/>
                <w:color w:val="000000"/>
              </w:rPr>
              <w:t>4:</w:t>
            </w:r>
            <w:r w:rsidRPr="00FA3AB4">
              <w:rPr>
                <w:rFonts w:ascii="Times New Roman" w:hAnsi="Times New Roman" w:cs="Times New Roman"/>
                <w:b/>
              </w:rPr>
              <w:t xml:space="preserve"> </w:t>
            </w:r>
            <w:r w:rsidR="00FA3AB4" w:rsidRPr="00FA3AB4">
              <w:rPr>
                <w:rFonts w:ascii="Times New Roman" w:hAnsi="Times New Roman" w:cs="Times New Roman"/>
                <w:b/>
              </w:rPr>
              <w:t xml:space="preserve">профилактика правонарушений юридическими лицами и индивидуальными предпринимателями обязательных требований, </w:t>
            </w:r>
            <w:r w:rsidR="00FA3AB4" w:rsidRPr="00FA3AB4">
              <w:rPr>
                <w:rFonts w:ascii="Times New Roman" w:hAnsi="Times New Roman" w:cs="Times New Roman"/>
                <w:b/>
                <w:shd w:val="clear" w:color="auto" w:fill="FFFFFF"/>
              </w:rPr>
              <w:t>установленных муниципальными правовыми актами</w:t>
            </w:r>
          </w:p>
        </w:tc>
      </w:tr>
      <w:tr w:rsidR="00F019CE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019C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rPr>
                <w:sz w:val="22"/>
                <w:szCs w:val="22"/>
              </w:rPr>
              <w:t>4.1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FA3AB4" w:rsidRDefault="00FA3AB4" w:rsidP="00A8287A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 w:rsidRPr="00FA3AB4">
              <w:rPr>
                <w:sz w:val="22"/>
                <w:szCs w:val="22"/>
              </w:rPr>
              <w:t xml:space="preserve">Количество проведенных мероприятий </w:t>
            </w:r>
            <w:r>
              <w:rPr>
                <w:sz w:val="22"/>
                <w:szCs w:val="22"/>
              </w:rPr>
              <w:t xml:space="preserve">по </w:t>
            </w:r>
            <w:r w:rsidRPr="00FA3AB4">
              <w:rPr>
                <w:color w:val="000000" w:themeColor="text1"/>
                <w:sz w:val="22"/>
                <w:szCs w:val="22"/>
              </w:rPr>
              <w:t>информированию юридических лиц, индивидуальных предпринимателей по вопросам соблюдения обязательных требований, установленных МНПА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6C2D42"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9CE" w:rsidRPr="006C2D42" w:rsidRDefault="00A8287A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019CE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E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A3AB4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AB4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1367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AB4" w:rsidRPr="00FA3AB4" w:rsidRDefault="00FA3AB4" w:rsidP="00A8287A">
            <w:pPr>
              <w:pStyle w:val="d1eee4e5f0e6e8eceee5f2e0e1ebe8f6fb"/>
              <w:jc w:val="center"/>
              <w:rPr>
                <w:b/>
                <w:sz w:val="22"/>
                <w:szCs w:val="22"/>
                <w:highlight w:val="yellow"/>
              </w:rPr>
            </w:pPr>
            <w:r w:rsidRPr="007D5BEE">
              <w:rPr>
                <w:b/>
                <w:color w:val="000000"/>
                <w:sz w:val="22"/>
                <w:szCs w:val="22"/>
              </w:rPr>
              <w:t>Задача 5:</w:t>
            </w:r>
            <w:r w:rsidRPr="007D5BEE">
              <w:rPr>
                <w:b/>
                <w:sz w:val="22"/>
                <w:szCs w:val="22"/>
              </w:rPr>
              <w:t xml:space="preserve"> </w:t>
            </w:r>
            <w:r w:rsidRPr="007D5BEE">
              <w:rPr>
                <w:b/>
                <w:color w:val="000000"/>
                <w:sz w:val="22"/>
                <w:szCs w:val="22"/>
              </w:rPr>
              <w:t xml:space="preserve"> выявление и устранение причин и условий, способствующих совершению правонарушений</w:t>
            </w:r>
          </w:p>
        </w:tc>
      </w:tr>
      <w:tr w:rsidR="00FA3AB4" w:rsidRPr="006C2D42" w:rsidTr="00A8287A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AB4" w:rsidRPr="006C2D42" w:rsidRDefault="00FA3AB4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EE" w:rsidRPr="007D5BEE" w:rsidRDefault="007D5BEE" w:rsidP="007D5BEE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5BE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</w:t>
            </w:r>
            <w:r w:rsidRPr="007D5B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мероприятий:</w:t>
            </w:r>
          </w:p>
          <w:p w:rsidR="007D5BEE" w:rsidRPr="007D5BEE" w:rsidRDefault="007D5BEE" w:rsidP="007D5BEE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5B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 профилактике семейного неблагополучия, беспризорн</w:t>
            </w:r>
            <w:r w:rsidRPr="007D5B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D5B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и правонарушений несовершеннолетних;</w:t>
            </w:r>
          </w:p>
          <w:p w:rsidR="00FA3AB4" w:rsidRPr="007D5BEE" w:rsidRDefault="007D5BEE" w:rsidP="007D5BEE">
            <w:pPr>
              <w:pStyle w:val="d1eee4e5f0e6e8eceee5f2e0e1ebe8f6fb"/>
              <w:jc w:val="both"/>
              <w:rPr>
                <w:sz w:val="22"/>
                <w:szCs w:val="22"/>
                <w:highlight w:val="yellow"/>
              </w:rPr>
            </w:pPr>
            <w:r w:rsidRPr="007D5BEE">
              <w:rPr>
                <w:color w:val="000000"/>
                <w:sz w:val="22"/>
                <w:szCs w:val="22"/>
              </w:rPr>
              <w:t>-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AB4" w:rsidRPr="007D5BEE" w:rsidRDefault="007D5BE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7D5BEE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AB4" w:rsidRPr="007D5BEE" w:rsidRDefault="00A8287A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3AB4" w:rsidRPr="007D5BEE" w:rsidRDefault="00A8287A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B4" w:rsidRPr="007D5BEE" w:rsidRDefault="007D5BE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FA3AB4" w:rsidRPr="007D5BEE" w:rsidRDefault="007D5BE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AB4" w:rsidRPr="007D5BEE" w:rsidRDefault="007D5BEE" w:rsidP="00A8287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019CE" w:rsidRPr="006C2D42" w:rsidTr="00A8287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8"/>
          <w:gridAfter w:val="1"/>
          <w:wBefore w:w="13891" w:type="dxa"/>
          <w:wAfter w:w="253" w:type="dxa"/>
          <w:trHeight w:val="100"/>
        </w:trPr>
        <w:tc>
          <w:tcPr>
            <w:tcW w:w="236" w:type="dxa"/>
          </w:tcPr>
          <w:p w:rsidR="00F019CE" w:rsidRPr="006C2D42" w:rsidRDefault="00F019CE" w:rsidP="00A82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F9C" w:rsidRPr="00603F19" w:rsidRDefault="00BA1F9C" w:rsidP="00AA7969">
      <w:pPr>
        <w:pStyle w:val="a7"/>
        <w:rPr>
          <w:highlight w:val="yellow"/>
        </w:rPr>
      </w:pPr>
    </w:p>
    <w:sectPr w:rsidR="00BA1F9C" w:rsidRPr="00603F19" w:rsidSect="00EA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1F9C"/>
    <w:rsid w:val="0000728B"/>
    <w:rsid w:val="00041E57"/>
    <w:rsid w:val="0004687B"/>
    <w:rsid w:val="000F4F1D"/>
    <w:rsid w:val="001628DC"/>
    <w:rsid w:val="00287F10"/>
    <w:rsid w:val="00347923"/>
    <w:rsid w:val="003F76CC"/>
    <w:rsid w:val="0040458E"/>
    <w:rsid w:val="004213CE"/>
    <w:rsid w:val="00467938"/>
    <w:rsid w:val="00481E21"/>
    <w:rsid w:val="004C721F"/>
    <w:rsid w:val="004E0C88"/>
    <w:rsid w:val="004E742F"/>
    <w:rsid w:val="00521FA0"/>
    <w:rsid w:val="005659AD"/>
    <w:rsid w:val="005D7599"/>
    <w:rsid w:val="00603DD8"/>
    <w:rsid w:val="00603F19"/>
    <w:rsid w:val="006049B3"/>
    <w:rsid w:val="0066792C"/>
    <w:rsid w:val="00690AB1"/>
    <w:rsid w:val="006927B3"/>
    <w:rsid w:val="00696626"/>
    <w:rsid w:val="0071427C"/>
    <w:rsid w:val="00725770"/>
    <w:rsid w:val="007332BE"/>
    <w:rsid w:val="00741690"/>
    <w:rsid w:val="00751763"/>
    <w:rsid w:val="00754618"/>
    <w:rsid w:val="00786CA2"/>
    <w:rsid w:val="007C25CA"/>
    <w:rsid w:val="007D5BEE"/>
    <w:rsid w:val="008538F5"/>
    <w:rsid w:val="008713C9"/>
    <w:rsid w:val="009B144C"/>
    <w:rsid w:val="009F3B03"/>
    <w:rsid w:val="00A178E3"/>
    <w:rsid w:val="00A510A4"/>
    <w:rsid w:val="00A8287A"/>
    <w:rsid w:val="00A94C80"/>
    <w:rsid w:val="00AA33E0"/>
    <w:rsid w:val="00AA46D0"/>
    <w:rsid w:val="00AA7969"/>
    <w:rsid w:val="00AD0412"/>
    <w:rsid w:val="00AD5D9E"/>
    <w:rsid w:val="00B60BEA"/>
    <w:rsid w:val="00BA1F9C"/>
    <w:rsid w:val="00BC4E43"/>
    <w:rsid w:val="00C01D5D"/>
    <w:rsid w:val="00C03EC0"/>
    <w:rsid w:val="00C15C91"/>
    <w:rsid w:val="00C17485"/>
    <w:rsid w:val="00D042EE"/>
    <w:rsid w:val="00D268E8"/>
    <w:rsid w:val="00DB6F90"/>
    <w:rsid w:val="00DD62D5"/>
    <w:rsid w:val="00E83D41"/>
    <w:rsid w:val="00EA196E"/>
    <w:rsid w:val="00F019CE"/>
    <w:rsid w:val="00F0370A"/>
    <w:rsid w:val="00F50888"/>
    <w:rsid w:val="00F7724F"/>
    <w:rsid w:val="00FA3AB4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1"/>
    <w:qFormat/>
    <w:rsid w:val="00AA7969"/>
    <w:pPr>
      <w:tabs>
        <w:tab w:val="left" w:pos="851"/>
      </w:tabs>
      <w:spacing w:after="0" w:line="240" w:lineRule="auto"/>
      <w:ind w:left="-108" w:firstLine="3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A7969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rsid w:val="00B60B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qFormat/>
    <w:rsid w:val="00EA1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qFormat/>
    <w:rsid w:val="007332B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a"/>
    <w:qFormat/>
    <w:rsid w:val="007332BE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2"/>
      <w:sz w:val="24"/>
      <w:szCs w:val="24"/>
      <w:lang w:val="de-DE" w:eastAsia="fa-IR" w:bidi="hi-I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F019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ASRock</cp:lastModifiedBy>
  <cp:revision>14</cp:revision>
  <cp:lastPrinted>2017-01-26T06:04:00Z</cp:lastPrinted>
  <dcterms:created xsi:type="dcterms:W3CDTF">2022-05-18T08:09:00Z</dcterms:created>
  <dcterms:modified xsi:type="dcterms:W3CDTF">2022-09-20T05:53:00Z</dcterms:modified>
</cp:coreProperties>
</file>